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38538188"/>
    <w:p w:rsidR="00117021" w:rsidRPr="00B44C5C" w:rsidRDefault="008E7BDB" w:rsidP="00117021">
      <w:pPr>
        <w:spacing w:line="300" w:lineRule="auto"/>
      </w:pPr>
      <w:r>
        <w:rPr>
          <w:noProof/>
          <w:lang w:eastAsia="tr-TR"/>
        </w:rPr>
        <mc:AlternateContent>
          <mc:Choice Requires="wpg">
            <w:drawing>
              <wp:anchor distT="0" distB="0" distL="114300" distR="114300" simplePos="0" relativeHeight="251658240" behindDoc="1" locked="0" layoutInCell="1" allowOverlap="1" wp14:anchorId="3BE7EF9D" wp14:editId="4BE02F14">
                <wp:simplePos x="0" y="0"/>
                <wp:positionH relativeFrom="column">
                  <wp:posOffset>289560</wp:posOffset>
                </wp:positionH>
                <wp:positionV relativeFrom="paragraph">
                  <wp:posOffset>73660</wp:posOffset>
                </wp:positionV>
                <wp:extent cx="5670550" cy="730250"/>
                <wp:effectExtent l="0" t="0" r="0" b="0"/>
                <wp:wrapNone/>
                <wp:docPr id="10" name="Gr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70550" cy="730250"/>
                          <a:chOff x="0" y="0"/>
                          <a:chExt cx="5670550" cy="730250"/>
                        </a:xfrm>
                      </wpg:grpSpPr>
                      <pic:pic xmlns:pic="http://schemas.openxmlformats.org/drawingml/2006/picture">
                        <pic:nvPicPr>
                          <pic:cNvPr id="16" name="Picture 1"/>
                          <pic:cNvPicPr>
                            <a:picLocks noChangeAspect="1"/>
                          </pic:cNvPicPr>
                        </pic:nvPicPr>
                        <pic:blipFill>
                          <a:blip r:embed="rId8">
                            <a:clrChange>
                              <a:clrFrom>
                                <a:srgbClr val="FFFFFF"/>
                              </a:clrFrom>
                              <a:clrTo>
                                <a:srgbClr val="FFFFFF">
                                  <a:alpha val="0"/>
                                </a:srgbClr>
                              </a:clrTo>
                            </a:clrChange>
                            <a:extLst/>
                          </a:blip>
                          <a:srcRect/>
                          <a:stretch>
                            <a:fillRect/>
                          </a:stretch>
                        </pic:blipFill>
                        <pic:spPr bwMode="auto">
                          <a:xfrm>
                            <a:off x="0" y="0"/>
                            <a:ext cx="5670550" cy="641350"/>
                          </a:xfrm>
                          <a:prstGeom prst="rect">
                            <a:avLst/>
                          </a:prstGeom>
                          <a:noFill/>
                        </pic:spPr>
                      </pic:pic>
                      <pic:pic xmlns:pic="http://schemas.openxmlformats.org/drawingml/2006/picture">
                        <pic:nvPicPr>
                          <pic:cNvPr id="17" name="Resim 17" descr="G:\meü.png"/>
                          <pic:cNvPicPr>
                            <a:picLocks noChangeAspect="1"/>
                          </pic:cNvPicPr>
                        </pic:nvPicPr>
                        <pic:blipFill>
                          <a:blip r:embed="rId9" cstate="print">
                            <a:lum bright="20000" contrast="20000"/>
                            <a:extLst>
                              <a:ext uri="{28A0092B-C50C-407E-A947-70E740481C1C}">
                                <a14:useLocalDpi xmlns:a14="http://schemas.microsoft.com/office/drawing/2010/main" val="0"/>
                              </a:ext>
                            </a:extLst>
                          </a:blip>
                          <a:srcRect/>
                          <a:stretch>
                            <a:fillRect/>
                          </a:stretch>
                        </pic:blipFill>
                        <pic:spPr bwMode="auto">
                          <a:xfrm>
                            <a:off x="2413000" y="0"/>
                            <a:ext cx="876300" cy="73025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0638B843" id="Grup 10" o:spid="_x0000_s1026" style="position:absolute;margin-left:22.8pt;margin-top:5.8pt;width:446.5pt;height:57.5pt;z-index:-251658240" coordsize="56705,730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56705;height:64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">
                  <v:imagedata r:id="rId10" o:title="" chromakey="white"/>
                  <v:path arrowok="t"/>
                </v:shape>
                <v:shape id="Resim 17" o:spid="_x0000_s1028" type="#_x0000_t75" style="position:absolute;left:24130;width:8763;height:7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">
                  <v:imagedata r:id="rId11" o:title="meü" gain="1.25" blacklevel="6554f"/>
                  <v:path arrowok="t"/>
                </v:shape>
              </v:group>
            </w:pict>
          </mc:Fallback>
        </mc:AlternateContent>
      </w:r>
    </w:p>
    <w:p w:rsidR="00117021" w:rsidRPr="00B44C5C" w:rsidRDefault="00117021" w:rsidP="00117021">
      <w:pPr>
        <w:spacing w:line="300" w:lineRule="auto"/>
      </w:pPr>
    </w:p>
    <w:p w:rsidR="00117021" w:rsidRPr="00B44C5C" w:rsidRDefault="00117021" w:rsidP="00117021">
      <w:pPr>
        <w:spacing w:line="300" w:lineRule="auto"/>
      </w:pPr>
    </w:p>
    <w:p w:rsidR="00117021" w:rsidRPr="00B44C5C" w:rsidRDefault="00117021" w:rsidP="00117021">
      <w:pPr>
        <w:spacing w:line="300" w:lineRule="auto"/>
      </w:pPr>
    </w:p>
    <w:p w:rsidR="00117021" w:rsidRPr="00B44C5C" w:rsidRDefault="00117021" w:rsidP="00117021">
      <w:pPr>
        <w:spacing w:line="300" w:lineRule="auto"/>
      </w:pPr>
    </w:p>
    <w:p w:rsidR="00117021" w:rsidRPr="00B44C5C" w:rsidRDefault="00117021" w:rsidP="00B137F6">
      <w:pPr>
        <w:spacing w:line="300" w:lineRule="auto"/>
        <w:jc w:val="center"/>
      </w:pPr>
    </w:p>
    <w:p w:rsidR="00117021" w:rsidRPr="00B44C5C" w:rsidRDefault="00117021" w:rsidP="00117021">
      <w:pPr>
        <w:spacing w:line="300" w:lineRule="auto"/>
      </w:pPr>
    </w:p>
    <w:p w:rsidR="00117021" w:rsidRPr="00B44C5C" w:rsidRDefault="00117021" w:rsidP="00117021">
      <w:pPr>
        <w:spacing w:line="300" w:lineRule="auto"/>
      </w:pPr>
    </w:p>
    <w:p w:rsidR="00117021" w:rsidRPr="00B44C5C" w:rsidRDefault="00117021" w:rsidP="00117021">
      <w:pPr>
        <w:spacing w:line="300" w:lineRule="auto"/>
        <w:jc w:val="center"/>
        <w:rPr>
          <w:b/>
          <w:sz w:val="44"/>
          <w:szCs w:val="44"/>
        </w:rPr>
      </w:pPr>
    </w:p>
    <w:p w:rsidR="00AF62A9" w:rsidRPr="00133130" w:rsidRDefault="00AB7AA7" w:rsidP="00AF62A9">
      <w:pPr>
        <w:spacing w:line="300" w:lineRule="auto"/>
        <w:jc w:val="center"/>
        <w:rPr>
          <w:rFonts w:cs="Calibri"/>
        </w:rPr>
      </w:pPr>
      <w:r>
        <w:rPr>
          <w:rFonts w:cs="Calibri"/>
          <w:b/>
          <w:sz w:val="44"/>
          <w:szCs w:val="44"/>
        </w:rPr>
        <w:t>2022</w:t>
      </w:r>
      <w:r w:rsidR="00AF62A9" w:rsidRPr="00133130">
        <w:rPr>
          <w:rFonts w:cs="Calibri"/>
          <w:b/>
          <w:sz w:val="44"/>
          <w:szCs w:val="44"/>
        </w:rPr>
        <w:t xml:space="preserve"> Yılı</w:t>
      </w:r>
    </w:p>
    <w:p w:rsidR="00AF62A9" w:rsidRPr="00133130" w:rsidRDefault="00AF62A9" w:rsidP="00AF62A9">
      <w:pPr>
        <w:spacing w:line="300" w:lineRule="auto"/>
        <w:rPr>
          <w:rFonts w:cs="Calibri"/>
        </w:rPr>
      </w:pPr>
    </w:p>
    <w:p w:rsidR="00AF62A9" w:rsidRPr="00133130" w:rsidRDefault="00CC6C80" w:rsidP="00AF62A9">
      <w:pPr>
        <w:spacing w:line="300" w:lineRule="auto"/>
        <w:jc w:val="center"/>
        <w:rPr>
          <w:rFonts w:cs="Calibri"/>
          <w:b/>
          <w:sz w:val="44"/>
          <w:szCs w:val="44"/>
        </w:rPr>
      </w:pPr>
      <w:r w:rsidRPr="00133130">
        <w:rPr>
          <w:rFonts w:cs="Calibri"/>
          <w:b/>
          <w:sz w:val="44"/>
          <w:szCs w:val="44"/>
        </w:rPr>
        <w:t>Bölüm</w:t>
      </w:r>
      <w:r w:rsidR="00AF62A9" w:rsidRPr="00133130">
        <w:rPr>
          <w:rFonts w:cs="Calibri"/>
          <w:b/>
          <w:sz w:val="44"/>
          <w:szCs w:val="44"/>
        </w:rPr>
        <w:t xml:space="preserve"> İç Değerlendirme Raporu</w:t>
      </w:r>
    </w:p>
    <w:p w:rsidR="00AF62A9" w:rsidRPr="00133130" w:rsidRDefault="00AF62A9" w:rsidP="00AF62A9">
      <w:pPr>
        <w:spacing w:line="300" w:lineRule="auto"/>
        <w:jc w:val="center"/>
        <w:rPr>
          <w:rFonts w:cs="Calibri"/>
          <w:b/>
        </w:rPr>
      </w:pPr>
    </w:p>
    <w:p w:rsidR="00AF62A9" w:rsidRPr="00133130" w:rsidRDefault="00AF62A9" w:rsidP="00AF62A9">
      <w:pPr>
        <w:spacing w:line="300" w:lineRule="auto"/>
        <w:jc w:val="center"/>
        <w:rPr>
          <w:rFonts w:cs="Calibri"/>
          <w:b/>
        </w:rPr>
      </w:pPr>
    </w:p>
    <w:p w:rsidR="00AF62A9" w:rsidRPr="00133130" w:rsidRDefault="00AF62A9" w:rsidP="00AF62A9">
      <w:pPr>
        <w:spacing w:line="300" w:lineRule="auto"/>
        <w:jc w:val="center"/>
        <w:rPr>
          <w:rFonts w:cs="Calibri"/>
          <w:b/>
        </w:rPr>
      </w:pPr>
    </w:p>
    <w:p w:rsidR="00AF62A9" w:rsidRPr="00133130" w:rsidRDefault="00AF62A9" w:rsidP="00AF62A9">
      <w:pPr>
        <w:spacing w:line="300" w:lineRule="auto"/>
        <w:jc w:val="center"/>
        <w:rPr>
          <w:rFonts w:cs="Calibri"/>
          <w:b/>
        </w:rPr>
      </w:pPr>
    </w:p>
    <w:p w:rsidR="00AF62A9" w:rsidRPr="00133130" w:rsidRDefault="00AF62A9" w:rsidP="00AF62A9">
      <w:pPr>
        <w:spacing w:line="300" w:lineRule="auto"/>
        <w:jc w:val="center"/>
        <w:rPr>
          <w:rFonts w:cs="Calibri"/>
          <w:b/>
        </w:rPr>
      </w:pPr>
    </w:p>
    <w:p w:rsidR="00AF62A9" w:rsidRPr="00133130" w:rsidRDefault="00AB7AA7" w:rsidP="00AF62A9">
      <w:pPr>
        <w:spacing w:line="300" w:lineRule="auto"/>
        <w:jc w:val="center"/>
        <w:rPr>
          <w:rFonts w:cs="Calibri"/>
          <w:b/>
          <w:sz w:val="44"/>
          <w:szCs w:val="44"/>
        </w:rPr>
      </w:pPr>
      <w:r>
        <w:rPr>
          <w:rFonts w:cstheme="minorHAnsi"/>
          <w:b/>
          <w:sz w:val="44"/>
          <w:szCs w:val="44"/>
        </w:rPr>
        <w:t xml:space="preserve">Mersin Teknik Bilimler </w:t>
      </w:r>
      <w:r w:rsidR="00AF62A9" w:rsidRPr="00133130">
        <w:rPr>
          <w:rFonts w:cs="Calibri"/>
          <w:b/>
          <w:sz w:val="44"/>
          <w:szCs w:val="44"/>
        </w:rPr>
        <w:t>Meslek Yüksekokulu</w:t>
      </w:r>
    </w:p>
    <w:p w:rsidR="003969DF" w:rsidRPr="00133130" w:rsidRDefault="003969DF" w:rsidP="00AF62A9">
      <w:pPr>
        <w:spacing w:line="300" w:lineRule="auto"/>
        <w:jc w:val="center"/>
        <w:rPr>
          <w:rFonts w:cs="Calibri"/>
          <w:b/>
          <w:sz w:val="44"/>
          <w:szCs w:val="44"/>
        </w:rPr>
      </w:pPr>
    </w:p>
    <w:p w:rsidR="00AB7AA7" w:rsidRPr="00B44C5C" w:rsidRDefault="00AB7AA7" w:rsidP="00AB7AA7">
      <w:pPr>
        <w:spacing w:line="300" w:lineRule="auto"/>
        <w:jc w:val="center"/>
        <w:rPr>
          <w:b/>
          <w:sz w:val="44"/>
          <w:szCs w:val="44"/>
        </w:rPr>
      </w:pPr>
      <w:r>
        <w:rPr>
          <w:b/>
          <w:sz w:val="44"/>
          <w:szCs w:val="44"/>
        </w:rPr>
        <w:t xml:space="preserve">Elektronik ve Otomasyon </w:t>
      </w:r>
      <w:r w:rsidRPr="00B44C5C">
        <w:rPr>
          <w:b/>
          <w:sz w:val="44"/>
          <w:szCs w:val="44"/>
        </w:rPr>
        <w:t>Bölümü</w:t>
      </w:r>
    </w:p>
    <w:p w:rsidR="00117021" w:rsidRPr="00B44C5C" w:rsidRDefault="00117021" w:rsidP="00117021">
      <w:pPr>
        <w:spacing w:line="300" w:lineRule="auto"/>
        <w:jc w:val="center"/>
        <w:rPr>
          <w:b/>
          <w:sz w:val="44"/>
          <w:szCs w:val="44"/>
        </w:rPr>
      </w:pPr>
    </w:p>
    <w:p w:rsidR="00117021" w:rsidRPr="00B44C5C" w:rsidRDefault="00117021" w:rsidP="00117021">
      <w:pPr>
        <w:spacing w:line="300" w:lineRule="auto"/>
        <w:jc w:val="center"/>
        <w:rPr>
          <w:b/>
        </w:rPr>
      </w:pPr>
    </w:p>
    <w:p w:rsidR="00117021" w:rsidRPr="00B44C5C" w:rsidRDefault="00117021" w:rsidP="00117021">
      <w:pPr>
        <w:spacing w:line="300" w:lineRule="auto"/>
        <w:jc w:val="center"/>
        <w:rPr>
          <w:b/>
        </w:rPr>
      </w:pPr>
    </w:p>
    <w:p w:rsidR="00117021" w:rsidRPr="00B44C5C" w:rsidRDefault="00117021" w:rsidP="00117021">
      <w:pPr>
        <w:spacing w:line="300" w:lineRule="auto"/>
        <w:jc w:val="center"/>
        <w:rPr>
          <w:b/>
        </w:rPr>
      </w:pPr>
    </w:p>
    <w:p w:rsidR="00117021" w:rsidRPr="00B44C5C" w:rsidRDefault="00117021" w:rsidP="00117021">
      <w:pPr>
        <w:spacing w:line="300" w:lineRule="auto"/>
        <w:jc w:val="center"/>
        <w:rPr>
          <w:b/>
        </w:rPr>
      </w:pPr>
    </w:p>
    <w:p w:rsidR="00117021" w:rsidRPr="00B44C5C" w:rsidRDefault="00AB7AA7" w:rsidP="00117021">
      <w:pPr>
        <w:spacing w:line="300" w:lineRule="auto"/>
        <w:jc w:val="center"/>
        <w:rPr>
          <w:b/>
          <w:sz w:val="36"/>
          <w:szCs w:val="36"/>
        </w:rPr>
      </w:pPr>
      <w:r>
        <w:rPr>
          <w:b/>
          <w:sz w:val="36"/>
          <w:szCs w:val="36"/>
          <w:highlight w:val="white"/>
        </w:rPr>
        <w:t>Çiftlikköy Kampüsü</w:t>
      </w:r>
      <w:r w:rsidR="00117021" w:rsidRPr="00B44C5C">
        <w:rPr>
          <w:b/>
          <w:sz w:val="36"/>
          <w:szCs w:val="36"/>
          <w:highlight w:val="white"/>
        </w:rPr>
        <w:t xml:space="preserve"> Yerleşkesi</w:t>
      </w:r>
    </w:p>
    <w:p w:rsidR="00117021" w:rsidRPr="00B44C5C" w:rsidRDefault="00117021" w:rsidP="00117021">
      <w:pPr>
        <w:spacing w:line="300" w:lineRule="auto"/>
        <w:jc w:val="center"/>
        <w:rPr>
          <w:b/>
          <w:sz w:val="36"/>
          <w:szCs w:val="36"/>
        </w:rPr>
      </w:pPr>
    </w:p>
    <w:p w:rsidR="00117021" w:rsidRPr="00B44C5C" w:rsidRDefault="00117021" w:rsidP="00117021">
      <w:pPr>
        <w:spacing w:line="300" w:lineRule="auto"/>
        <w:jc w:val="center"/>
        <w:rPr>
          <w:b/>
          <w:sz w:val="36"/>
          <w:szCs w:val="36"/>
        </w:rPr>
      </w:pPr>
      <w:r w:rsidRPr="00B44C5C">
        <w:rPr>
          <w:b/>
          <w:sz w:val="36"/>
          <w:szCs w:val="36"/>
          <w:highlight w:val="white"/>
        </w:rPr>
        <w:t>Mersin</w:t>
      </w:r>
    </w:p>
    <w:p w:rsidR="00117021" w:rsidRPr="00B44C5C" w:rsidRDefault="00117021" w:rsidP="00117021">
      <w:pPr>
        <w:spacing w:line="300" w:lineRule="auto"/>
        <w:jc w:val="center"/>
        <w:rPr>
          <w:b/>
          <w:sz w:val="36"/>
          <w:szCs w:val="36"/>
        </w:rPr>
      </w:pPr>
    </w:p>
    <w:p w:rsidR="00117021" w:rsidRPr="00B44C5C" w:rsidRDefault="00117021" w:rsidP="00117021">
      <w:pPr>
        <w:spacing w:line="300" w:lineRule="auto"/>
        <w:jc w:val="center"/>
        <w:rPr>
          <w:b/>
          <w:sz w:val="36"/>
          <w:szCs w:val="36"/>
        </w:rPr>
      </w:pPr>
    </w:p>
    <w:p w:rsidR="00117021" w:rsidRPr="00B44C5C" w:rsidRDefault="008E7BDB" w:rsidP="00117021">
      <w:pPr>
        <w:spacing w:line="300" w:lineRule="auto"/>
        <w:jc w:val="center"/>
        <w:rPr>
          <w:b/>
          <w:sz w:val="32"/>
          <w:szCs w:val="32"/>
        </w:rPr>
      </w:pPr>
      <w:r>
        <w:rPr>
          <w:noProof/>
          <w:lang w:eastAsia="tr-TR"/>
        </w:rPr>
        <mc:AlternateContent>
          <mc:Choice Requires="wps">
            <w:drawing>
              <wp:anchor distT="0" distB="0" distL="114300" distR="114300" simplePos="0" relativeHeight="251657216" behindDoc="0" locked="0" layoutInCell="1" allowOverlap="1" wp14:anchorId="727AF252" wp14:editId="71AF2EBE">
                <wp:simplePos x="0" y="0"/>
                <wp:positionH relativeFrom="column">
                  <wp:posOffset>948690</wp:posOffset>
                </wp:positionH>
                <wp:positionV relativeFrom="paragraph">
                  <wp:posOffset>9773920</wp:posOffset>
                </wp:positionV>
                <wp:extent cx="5978525" cy="310515"/>
                <wp:effectExtent l="0" t="0" r="3175" b="0"/>
                <wp:wrapNone/>
                <wp:docPr id="19" name="Metin Kutusu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8525" cy="310515"/>
                        </a:xfrm>
                        <a:prstGeom prst="rect">
                          <a:avLst/>
                        </a:prstGeom>
                        <a:solidFill>
                          <a:srgbClr val="FFFFFF"/>
                        </a:solidFill>
                        <a:ln w="9525">
                          <a:solidFill>
                            <a:srgbClr val="000000"/>
                          </a:solidFill>
                          <a:miter lim="800000"/>
                          <a:headEnd/>
                          <a:tailEnd/>
                        </a:ln>
                      </wps:spPr>
                      <wps:txbx>
                        <w:txbxContent>
                          <w:p w:rsidR="005B7C01" w:rsidRPr="00A94DD8" w:rsidRDefault="005B7C01" w:rsidP="00117021">
                            <w:pPr>
                              <w:jc w:val="center"/>
                              <w:rPr>
                                <w:rFonts w:ascii="Arial" w:hAnsi="Arial" w:cs="Arial"/>
                              </w:rPr>
                            </w:pPr>
                            <w:r w:rsidRPr="00A94DD8">
                              <w:rPr>
                                <w:rFonts w:ascii="Arial" w:hAnsi="Arial" w:cs="Arial"/>
                              </w:rPr>
                              <w:t>Mersin Üniversitesi Senatosu</w:t>
                            </w:r>
                            <w:r>
                              <w:rPr>
                                <w:rFonts w:ascii="Arial" w:hAnsi="Arial" w:cs="Arial"/>
                              </w:rPr>
                              <w:t>’</w:t>
                            </w:r>
                            <w:r w:rsidRPr="00A94DD8">
                              <w:rPr>
                                <w:rFonts w:ascii="Arial" w:hAnsi="Arial" w:cs="Arial"/>
                              </w:rPr>
                              <w:t xml:space="preserve">nun </w:t>
                            </w:r>
                            <w:r>
                              <w:rPr>
                                <w:rFonts w:ascii="Arial" w:hAnsi="Arial" w:cs="Arial"/>
                              </w:rPr>
                              <w:t>28/04/2017</w:t>
                            </w:r>
                            <w:r w:rsidRPr="00A94DD8">
                              <w:rPr>
                                <w:rFonts w:ascii="Arial" w:hAnsi="Arial" w:cs="Arial"/>
                              </w:rPr>
                              <w:t xml:space="preserve"> Tarihli ve 201</w:t>
                            </w:r>
                            <w:r>
                              <w:rPr>
                                <w:rFonts w:ascii="Arial" w:hAnsi="Arial" w:cs="Arial"/>
                              </w:rPr>
                              <w:t>7</w:t>
                            </w:r>
                            <w:r w:rsidRPr="00A94DD8">
                              <w:rPr>
                                <w:rFonts w:ascii="Arial" w:hAnsi="Arial" w:cs="Arial"/>
                              </w:rPr>
                              <w:t>/</w:t>
                            </w:r>
                            <w:r>
                              <w:rPr>
                                <w:rFonts w:ascii="Arial" w:hAnsi="Arial" w:cs="Arial"/>
                              </w:rPr>
                              <w:t>95</w:t>
                            </w:r>
                            <w:r w:rsidRPr="00A94DD8">
                              <w:rPr>
                                <w:rFonts w:ascii="Arial" w:hAnsi="Arial" w:cs="Arial"/>
                              </w:rPr>
                              <w:t xml:space="preserve"> Sayılı Karar Eki.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7AF252" id="_x0000_t202" coordsize="21600,21600" o:spt="202" path="m,l,21600r21600,l21600,xe">
                <v:stroke joinstyle="miter"/>
                <v:path gradientshapeok="t" o:connecttype="rect"/>
              </v:shapetype>
              <v:shape id="Metin Kutusu 19" o:spid="_x0000_s1026" type="#_x0000_t202" style="position:absolute;left:0;text-align:left;margin-left:74.7pt;margin-top:769.6pt;width:470.75pt;height:24.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">
                <v:textbox>
                  <w:txbxContent>
                    <w:p w:rsidR="005B7C01" w:rsidRPr="00A94DD8" w:rsidRDefault="005B7C01" w:rsidP="00117021">
                      <w:pPr>
                        <w:jc w:val="center"/>
                        <w:rPr>
                          <w:rFonts w:ascii="Arial" w:hAnsi="Arial" w:cs="Arial"/>
                        </w:rPr>
                      </w:pPr>
                      <w:r w:rsidRPr="00A94DD8">
                        <w:rPr>
                          <w:rFonts w:ascii="Arial" w:hAnsi="Arial" w:cs="Arial"/>
                        </w:rPr>
                        <w:t>Mersin Üniversitesi Senatosu</w:t>
                      </w:r>
                      <w:r>
                        <w:rPr>
                          <w:rFonts w:ascii="Arial" w:hAnsi="Arial" w:cs="Arial"/>
                        </w:rPr>
                        <w:t>’</w:t>
                      </w:r>
                      <w:r w:rsidRPr="00A94DD8">
                        <w:rPr>
                          <w:rFonts w:ascii="Arial" w:hAnsi="Arial" w:cs="Arial"/>
                        </w:rPr>
                        <w:t xml:space="preserve">nun </w:t>
                      </w:r>
                      <w:r>
                        <w:rPr>
                          <w:rFonts w:ascii="Arial" w:hAnsi="Arial" w:cs="Arial"/>
                        </w:rPr>
                        <w:t>28/04/2017</w:t>
                      </w:r>
                      <w:r w:rsidRPr="00A94DD8">
                        <w:rPr>
                          <w:rFonts w:ascii="Arial" w:hAnsi="Arial" w:cs="Arial"/>
                        </w:rPr>
                        <w:t xml:space="preserve"> Tarihli ve 201</w:t>
                      </w:r>
                      <w:r>
                        <w:rPr>
                          <w:rFonts w:ascii="Arial" w:hAnsi="Arial" w:cs="Arial"/>
                        </w:rPr>
                        <w:t>7</w:t>
                      </w:r>
                      <w:r w:rsidRPr="00A94DD8">
                        <w:rPr>
                          <w:rFonts w:ascii="Arial" w:hAnsi="Arial" w:cs="Arial"/>
                        </w:rPr>
                        <w:t>/</w:t>
                      </w:r>
                      <w:r>
                        <w:rPr>
                          <w:rFonts w:ascii="Arial" w:hAnsi="Arial" w:cs="Arial"/>
                        </w:rPr>
                        <w:t>95</w:t>
                      </w:r>
                      <w:r w:rsidRPr="00A94DD8">
                        <w:rPr>
                          <w:rFonts w:ascii="Arial" w:hAnsi="Arial" w:cs="Arial"/>
                        </w:rPr>
                        <w:t xml:space="preserve"> Sayılı Karar Eki.</w:t>
                      </w:r>
                    </w:p>
                  </w:txbxContent>
                </v:textbox>
              </v:shape>
            </w:pict>
          </mc:Fallback>
        </mc:AlternateContent>
      </w:r>
      <w:r w:rsidR="00AB7AA7">
        <w:rPr>
          <w:b/>
          <w:sz w:val="32"/>
          <w:szCs w:val="32"/>
        </w:rPr>
        <w:t>22 / 12</w:t>
      </w:r>
      <w:r w:rsidR="00117021" w:rsidRPr="00B44C5C">
        <w:rPr>
          <w:b/>
          <w:sz w:val="32"/>
          <w:szCs w:val="32"/>
        </w:rPr>
        <w:t xml:space="preserve"> / 20</w:t>
      </w:r>
      <w:r w:rsidR="00AB7AA7">
        <w:rPr>
          <w:b/>
          <w:sz w:val="32"/>
          <w:szCs w:val="32"/>
        </w:rPr>
        <w:t>22</w:t>
      </w:r>
    </w:p>
    <w:p w:rsidR="00117021" w:rsidRPr="00133130" w:rsidRDefault="00117021" w:rsidP="00117021">
      <w:pPr>
        <w:spacing w:before="59"/>
        <w:ind w:right="63"/>
        <w:rPr>
          <w:rFonts w:eastAsia="Times New Roman" w:cs="Calibri Light"/>
          <w:b/>
          <w:bCs/>
          <w:szCs w:val="24"/>
        </w:rPr>
      </w:pPr>
    </w:p>
    <w:p w:rsidR="00117021" w:rsidRPr="00133130" w:rsidRDefault="00117021" w:rsidP="00197728">
      <w:pPr>
        <w:spacing w:before="59"/>
        <w:ind w:right="63"/>
        <w:jc w:val="right"/>
        <w:rPr>
          <w:rFonts w:eastAsia="Times New Roman" w:cs="Calibri Light"/>
          <w:b/>
          <w:bCs/>
          <w:szCs w:val="24"/>
        </w:rPr>
      </w:pPr>
    </w:p>
    <w:p w:rsidR="00117021" w:rsidRPr="00133130" w:rsidRDefault="00117021" w:rsidP="00117021">
      <w:pPr>
        <w:spacing w:before="59"/>
        <w:ind w:right="63"/>
        <w:rPr>
          <w:rFonts w:eastAsia="Times New Roman" w:cs="Calibri Light"/>
          <w:b/>
          <w:bCs/>
          <w:szCs w:val="24"/>
        </w:rPr>
      </w:pPr>
    </w:p>
    <w:p w:rsidR="00117021" w:rsidRPr="00133130" w:rsidRDefault="00117021" w:rsidP="00117021">
      <w:pPr>
        <w:spacing w:before="59"/>
        <w:ind w:right="63"/>
        <w:rPr>
          <w:rFonts w:eastAsia="Times New Roman" w:cs="Calibri Light"/>
          <w:szCs w:val="24"/>
          <w:u w:val="single"/>
        </w:rPr>
      </w:pPr>
      <w:proofErr w:type="gramStart"/>
      <w:r w:rsidRPr="00133130">
        <w:rPr>
          <w:rFonts w:eastAsia="Times New Roman" w:cs="Calibri Light"/>
          <w:b/>
          <w:bCs/>
          <w:sz w:val="28"/>
          <w:szCs w:val="28"/>
          <w:u w:val="single"/>
        </w:rPr>
        <w:t>İçind</w:t>
      </w:r>
      <w:r w:rsidRPr="00133130">
        <w:rPr>
          <w:rFonts w:eastAsia="Times New Roman" w:cs="Calibri Light"/>
          <w:b/>
          <w:bCs/>
          <w:spacing w:val="2"/>
          <w:sz w:val="28"/>
          <w:szCs w:val="28"/>
          <w:u w:val="single"/>
        </w:rPr>
        <w:t>e</w:t>
      </w:r>
      <w:r w:rsidRPr="00133130">
        <w:rPr>
          <w:rFonts w:eastAsia="Times New Roman" w:cs="Calibri Light"/>
          <w:b/>
          <w:bCs/>
          <w:spacing w:val="-3"/>
          <w:sz w:val="28"/>
          <w:szCs w:val="28"/>
          <w:u w:val="single"/>
        </w:rPr>
        <w:t>k</w:t>
      </w:r>
      <w:r w:rsidRPr="00133130">
        <w:rPr>
          <w:rFonts w:eastAsia="Times New Roman" w:cs="Calibri Light"/>
          <w:b/>
          <w:bCs/>
          <w:sz w:val="28"/>
          <w:szCs w:val="28"/>
          <w:u w:val="single"/>
        </w:rPr>
        <w:t>iler</w:t>
      </w:r>
      <w:r w:rsidRPr="00133130">
        <w:rPr>
          <w:rFonts w:eastAsia="Times New Roman" w:cs="Calibri Light"/>
          <w:b/>
          <w:bCs/>
          <w:szCs w:val="24"/>
          <w:u w:val="single"/>
        </w:rPr>
        <w:t xml:space="preserve">                                                                                                                                                   </w:t>
      </w:r>
      <w:r w:rsidRPr="00133130">
        <w:rPr>
          <w:rFonts w:eastAsia="Times New Roman" w:cs="Calibri Light"/>
          <w:b/>
          <w:bCs/>
          <w:color w:val="FFFFFF"/>
          <w:szCs w:val="24"/>
          <w:u w:val="single"/>
        </w:rPr>
        <w:t>.</w:t>
      </w:r>
      <w:proofErr w:type="gramEnd"/>
      <w:r w:rsidRPr="00133130">
        <w:rPr>
          <w:rFonts w:eastAsia="Times New Roman" w:cs="Calibri Light"/>
          <w:b/>
          <w:bCs/>
          <w:szCs w:val="24"/>
          <w:u w:val="single"/>
        </w:rPr>
        <w:t xml:space="preserve"> </w:t>
      </w:r>
    </w:p>
    <w:sdt>
      <w:sdtPr>
        <w:rPr>
          <w:rFonts w:ascii="Calibri" w:eastAsia="Calibri" w:hAnsi="Calibri" w:cs="Times New Roman"/>
          <w:color w:val="auto"/>
          <w:sz w:val="24"/>
          <w:szCs w:val="22"/>
          <w:lang w:eastAsia="en-US"/>
        </w:rPr>
        <w:id w:val="-1726289746"/>
        <w:docPartObj>
          <w:docPartGallery w:val="Table of Contents"/>
          <w:docPartUnique/>
        </w:docPartObj>
      </w:sdtPr>
      <w:sdtEndPr>
        <w:rPr>
          <w:b/>
          <w:bCs/>
        </w:rPr>
      </w:sdtEndPr>
      <w:sdtContent>
        <w:p w:rsidR="001053BC" w:rsidRDefault="001053BC">
          <w:pPr>
            <w:pStyle w:val="TBal"/>
          </w:pPr>
        </w:p>
        <w:p w:rsidR="005B7C01" w:rsidRDefault="001053BC">
          <w:pPr>
            <w:pStyle w:val="T1"/>
            <w:tabs>
              <w:tab w:val="right" w:leader="dot" w:pos="9344"/>
            </w:tabs>
            <w:rPr>
              <w:rFonts w:asciiTheme="minorHAnsi" w:eastAsiaTheme="minorEastAsia" w:hAnsiTheme="minorHAnsi" w:cstheme="minorBidi"/>
              <w:b w:val="0"/>
              <w:bCs w:val="0"/>
              <w:noProof/>
              <w:sz w:val="22"/>
              <w:lang w:eastAsia="tr-TR"/>
            </w:rPr>
          </w:pPr>
          <w:r>
            <w:fldChar w:fldCharType="begin"/>
          </w:r>
          <w:r>
            <w:instrText xml:space="preserve"> TOC \o "1-3" \h \z \u </w:instrText>
          </w:r>
          <w:r>
            <w:fldChar w:fldCharType="separate"/>
          </w:r>
          <w:hyperlink w:anchor="_Toc124515295" w:history="1">
            <w:r w:rsidR="005B7C01" w:rsidRPr="00DA5622">
              <w:rPr>
                <w:rStyle w:val="Kpr"/>
                <w:rFonts w:cs="Calibri Light"/>
                <w:noProof/>
              </w:rPr>
              <w:t>BÖLÜM HAKKINDA</w:t>
            </w:r>
            <w:r w:rsidR="005B7C01" w:rsidRPr="00DA5622">
              <w:rPr>
                <w:rStyle w:val="Kpr"/>
                <w:rFonts w:cs="Calibri Light"/>
                <w:noProof/>
                <w:spacing w:val="-14"/>
              </w:rPr>
              <w:t xml:space="preserve"> </w:t>
            </w:r>
            <w:r w:rsidR="005B7C01" w:rsidRPr="00DA5622">
              <w:rPr>
                <w:rStyle w:val="Kpr"/>
                <w:rFonts w:cs="Calibri Light"/>
                <w:noProof/>
              </w:rPr>
              <w:t>BİLGİLER</w:t>
            </w:r>
            <w:r w:rsidR="005B7C01">
              <w:rPr>
                <w:noProof/>
                <w:webHidden/>
              </w:rPr>
              <w:tab/>
            </w:r>
            <w:r w:rsidR="005B7C01">
              <w:rPr>
                <w:noProof/>
                <w:webHidden/>
              </w:rPr>
              <w:fldChar w:fldCharType="begin"/>
            </w:r>
            <w:r w:rsidR="005B7C01">
              <w:rPr>
                <w:noProof/>
                <w:webHidden/>
              </w:rPr>
              <w:instrText xml:space="preserve"> PAGEREF _Toc124515295 \h </w:instrText>
            </w:r>
            <w:r w:rsidR="005B7C01">
              <w:rPr>
                <w:noProof/>
                <w:webHidden/>
              </w:rPr>
            </w:r>
            <w:r w:rsidR="005B7C01">
              <w:rPr>
                <w:noProof/>
                <w:webHidden/>
              </w:rPr>
              <w:fldChar w:fldCharType="separate"/>
            </w:r>
            <w:r w:rsidR="005B7C01">
              <w:rPr>
                <w:noProof/>
                <w:webHidden/>
              </w:rPr>
              <w:t>4</w:t>
            </w:r>
            <w:r w:rsidR="005B7C01">
              <w:rPr>
                <w:noProof/>
                <w:webHidden/>
              </w:rPr>
              <w:fldChar w:fldCharType="end"/>
            </w:r>
          </w:hyperlink>
        </w:p>
        <w:p w:rsidR="005B7C01" w:rsidRDefault="00F51ED1">
          <w:pPr>
            <w:pStyle w:val="T2"/>
            <w:tabs>
              <w:tab w:val="left" w:pos="1100"/>
              <w:tab w:val="right" w:leader="dot" w:pos="9344"/>
            </w:tabs>
            <w:rPr>
              <w:rFonts w:asciiTheme="minorHAnsi" w:eastAsiaTheme="minorEastAsia" w:hAnsiTheme="minorHAnsi" w:cstheme="minorBidi"/>
              <w:b w:val="0"/>
              <w:bCs w:val="0"/>
              <w:noProof/>
              <w:sz w:val="22"/>
              <w:lang w:eastAsia="tr-TR"/>
            </w:rPr>
          </w:pPr>
          <w:hyperlink w:anchor="_Toc124515296" w:history="1">
            <w:r w:rsidR="005B7C01" w:rsidRPr="00DA5622">
              <w:rPr>
                <w:rStyle w:val="Kpr"/>
                <w:noProof/>
                <w:spacing w:val="1"/>
              </w:rPr>
              <w:t>1.</w:t>
            </w:r>
            <w:r w:rsidR="005B7C01">
              <w:rPr>
                <w:rFonts w:asciiTheme="minorHAnsi" w:eastAsiaTheme="minorEastAsia" w:hAnsiTheme="minorHAnsi" w:cstheme="minorBidi"/>
                <w:b w:val="0"/>
                <w:bCs w:val="0"/>
                <w:noProof/>
                <w:sz w:val="22"/>
                <w:lang w:eastAsia="tr-TR"/>
              </w:rPr>
              <w:tab/>
            </w:r>
            <w:r w:rsidR="005B7C01" w:rsidRPr="00DA5622">
              <w:rPr>
                <w:rStyle w:val="Kpr"/>
                <w:noProof/>
              </w:rPr>
              <w:t>Tarihsel Gelişim</w:t>
            </w:r>
            <w:r w:rsidR="005B7C01">
              <w:rPr>
                <w:noProof/>
                <w:webHidden/>
              </w:rPr>
              <w:tab/>
            </w:r>
            <w:r w:rsidR="005B7C01">
              <w:rPr>
                <w:noProof/>
                <w:webHidden/>
              </w:rPr>
              <w:fldChar w:fldCharType="begin"/>
            </w:r>
            <w:r w:rsidR="005B7C01">
              <w:rPr>
                <w:noProof/>
                <w:webHidden/>
              </w:rPr>
              <w:instrText xml:space="preserve"> PAGEREF _Toc124515296 \h </w:instrText>
            </w:r>
            <w:r w:rsidR="005B7C01">
              <w:rPr>
                <w:noProof/>
                <w:webHidden/>
              </w:rPr>
            </w:r>
            <w:r w:rsidR="005B7C01">
              <w:rPr>
                <w:noProof/>
                <w:webHidden/>
              </w:rPr>
              <w:fldChar w:fldCharType="separate"/>
            </w:r>
            <w:r w:rsidR="005B7C01">
              <w:rPr>
                <w:noProof/>
                <w:webHidden/>
              </w:rPr>
              <w:t>4</w:t>
            </w:r>
            <w:r w:rsidR="005B7C01">
              <w:rPr>
                <w:noProof/>
                <w:webHidden/>
              </w:rPr>
              <w:fldChar w:fldCharType="end"/>
            </w:r>
          </w:hyperlink>
        </w:p>
        <w:p w:rsidR="005B7C01" w:rsidRDefault="00F51ED1">
          <w:pPr>
            <w:pStyle w:val="T3"/>
            <w:tabs>
              <w:tab w:val="right" w:leader="dot" w:pos="9344"/>
            </w:tabs>
            <w:rPr>
              <w:rFonts w:asciiTheme="minorHAnsi" w:eastAsiaTheme="minorEastAsia" w:hAnsiTheme="minorHAnsi" w:cstheme="minorBidi"/>
              <w:noProof/>
              <w:sz w:val="22"/>
              <w:lang w:eastAsia="tr-TR"/>
            </w:rPr>
          </w:pPr>
          <w:hyperlink w:anchor="_Toc124515297" w:history="1">
            <w:r w:rsidR="005B7C01" w:rsidRPr="00DA5622">
              <w:rPr>
                <w:rStyle w:val="Kpr"/>
                <w:noProof/>
              </w:rPr>
              <w:t>1.2. Elektronik Haberleşme Teknolojisi</w:t>
            </w:r>
            <w:r w:rsidR="005B7C01">
              <w:rPr>
                <w:noProof/>
                <w:webHidden/>
              </w:rPr>
              <w:tab/>
            </w:r>
            <w:r w:rsidR="005B7C01">
              <w:rPr>
                <w:noProof/>
                <w:webHidden/>
              </w:rPr>
              <w:fldChar w:fldCharType="begin"/>
            </w:r>
            <w:r w:rsidR="005B7C01">
              <w:rPr>
                <w:noProof/>
                <w:webHidden/>
              </w:rPr>
              <w:instrText xml:space="preserve"> PAGEREF _Toc124515297 \h </w:instrText>
            </w:r>
            <w:r w:rsidR="005B7C01">
              <w:rPr>
                <w:noProof/>
                <w:webHidden/>
              </w:rPr>
            </w:r>
            <w:r w:rsidR="005B7C01">
              <w:rPr>
                <w:noProof/>
                <w:webHidden/>
              </w:rPr>
              <w:fldChar w:fldCharType="separate"/>
            </w:r>
            <w:r w:rsidR="005B7C01">
              <w:rPr>
                <w:noProof/>
                <w:webHidden/>
              </w:rPr>
              <w:t>4</w:t>
            </w:r>
            <w:r w:rsidR="005B7C01">
              <w:rPr>
                <w:noProof/>
                <w:webHidden/>
              </w:rPr>
              <w:fldChar w:fldCharType="end"/>
            </w:r>
          </w:hyperlink>
        </w:p>
        <w:p w:rsidR="005B7C01" w:rsidRDefault="00F51ED1">
          <w:pPr>
            <w:pStyle w:val="T3"/>
            <w:tabs>
              <w:tab w:val="right" w:leader="dot" w:pos="9344"/>
            </w:tabs>
            <w:rPr>
              <w:rFonts w:asciiTheme="minorHAnsi" w:eastAsiaTheme="minorEastAsia" w:hAnsiTheme="minorHAnsi" w:cstheme="minorBidi"/>
              <w:noProof/>
              <w:sz w:val="22"/>
              <w:lang w:eastAsia="tr-TR"/>
            </w:rPr>
          </w:pPr>
          <w:hyperlink w:anchor="_Toc124515298" w:history="1">
            <w:r w:rsidR="005B7C01" w:rsidRPr="00DA5622">
              <w:rPr>
                <w:rStyle w:val="Kpr"/>
                <w:noProof/>
              </w:rPr>
              <w:t>1.3. Elektronik Teknolojisi</w:t>
            </w:r>
            <w:r w:rsidR="005B7C01">
              <w:rPr>
                <w:noProof/>
                <w:webHidden/>
              </w:rPr>
              <w:tab/>
            </w:r>
            <w:r w:rsidR="005B7C01">
              <w:rPr>
                <w:noProof/>
                <w:webHidden/>
              </w:rPr>
              <w:fldChar w:fldCharType="begin"/>
            </w:r>
            <w:r w:rsidR="005B7C01">
              <w:rPr>
                <w:noProof/>
                <w:webHidden/>
              </w:rPr>
              <w:instrText xml:space="preserve"> PAGEREF _Toc124515298 \h </w:instrText>
            </w:r>
            <w:r w:rsidR="005B7C01">
              <w:rPr>
                <w:noProof/>
                <w:webHidden/>
              </w:rPr>
            </w:r>
            <w:r w:rsidR="005B7C01">
              <w:rPr>
                <w:noProof/>
                <w:webHidden/>
              </w:rPr>
              <w:fldChar w:fldCharType="separate"/>
            </w:r>
            <w:r w:rsidR="005B7C01">
              <w:rPr>
                <w:noProof/>
                <w:webHidden/>
              </w:rPr>
              <w:t>4</w:t>
            </w:r>
            <w:r w:rsidR="005B7C01">
              <w:rPr>
                <w:noProof/>
                <w:webHidden/>
              </w:rPr>
              <w:fldChar w:fldCharType="end"/>
            </w:r>
          </w:hyperlink>
        </w:p>
        <w:p w:rsidR="005B7C01" w:rsidRDefault="00F51ED1">
          <w:pPr>
            <w:pStyle w:val="T3"/>
            <w:tabs>
              <w:tab w:val="right" w:leader="dot" w:pos="9344"/>
            </w:tabs>
            <w:rPr>
              <w:rFonts w:asciiTheme="minorHAnsi" w:eastAsiaTheme="minorEastAsia" w:hAnsiTheme="minorHAnsi" w:cstheme="minorBidi"/>
              <w:noProof/>
              <w:sz w:val="22"/>
              <w:lang w:eastAsia="tr-TR"/>
            </w:rPr>
          </w:pPr>
          <w:hyperlink w:anchor="_Toc124515299" w:history="1">
            <w:r w:rsidR="005B7C01" w:rsidRPr="00DA5622">
              <w:rPr>
                <w:rStyle w:val="Kpr"/>
                <w:noProof/>
              </w:rPr>
              <w:t>1.4. Kontrol ve Otomasyon Teknolojisi</w:t>
            </w:r>
            <w:r w:rsidR="005B7C01">
              <w:rPr>
                <w:noProof/>
                <w:webHidden/>
              </w:rPr>
              <w:tab/>
            </w:r>
            <w:r w:rsidR="005B7C01">
              <w:rPr>
                <w:noProof/>
                <w:webHidden/>
              </w:rPr>
              <w:fldChar w:fldCharType="begin"/>
            </w:r>
            <w:r w:rsidR="005B7C01">
              <w:rPr>
                <w:noProof/>
                <w:webHidden/>
              </w:rPr>
              <w:instrText xml:space="preserve"> PAGEREF _Toc124515299 \h </w:instrText>
            </w:r>
            <w:r w:rsidR="005B7C01">
              <w:rPr>
                <w:noProof/>
                <w:webHidden/>
              </w:rPr>
            </w:r>
            <w:r w:rsidR="005B7C01">
              <w:rPr>
                <w:noProof/>
                <w:webHidden/>
              </w:rPr>
              <w:fldChar w:fldCharType="separate"/>
            </w:r>
            <w:r w:rsidR="005B7C01">
              <w:rPr>
                <w:noProof/>
                <w:webHidden/>
              </w:rPr>
              <w:t>4</w:t>
            </w:r>
            <w:r w:rsidR="005B7C01">
              <w:rPr>
                <w:noProof/>
                <w:webHidden/>
              </w:rPr>
              <w:fldChar w:fldCharType="end"/>
            </w:r>
          </w:hyperlink>
        </w:p>
        <w:p w:rsidR="005B7C01" w:rsidRDefault="00F51ED1">
          <w:pPr>
            <w:pStyle w:val="T3"/>
            <w:tabs>
              <w:tab w:val="right" w:leader="dot" w:pos="9344"/>
            </w:tabs>
            <w:rPr>
              <w:rFonts w:asciiTheme="minorHAnsi" w:eastAsiaTheme="minorEastAsia" w:hAnsiTheme="minorHAnsi" w:cstheme="minorBidi"/>
              <w:noProof/>
              <w:sz w:val="22"/>
              <w:lang w:eastAsia="tr-TR"/>
            </w:rPr>
          </w:pPr>
          <w:hyperlink w:anchor="_Toc124515300" w:history="1">
            <w:r w:rsidR="005B7C01" w:rsidRPr="00DA5622">
              <w:rPr>
                <w:rStyle w:val="Kpr"/>
                <w:noProof/>
              </w:rPr>
              <w:t>1.5. İletişim Bilgileri</w:t>
            </w:r>
            <w:r w:rsidR="005B7C01">
              <w:rPr>
                <w:noProof/>
                <w:webHidden/>
              </w:rPr>
              <w:tab/>
            </w:r>
            <w:r w:rsidR="005B7C01">
              <w:rPr>
                <w:noProof/>
                <w:webHidden/>
              </w:rPr>
              <w:fldChar w:fldCharType="begin"/>
            </w:r>
            <w:r w:rsidR="005B7C01">
              <w:rPr>
                <w:noProof/>
                <w:webHidden/>
              </w:rPr>
              <w:instrText xml:space="preserve"> PAGEREF _Toc124515300 \h </w:instrText>
            </w:r>
            <w:r w:rsidR="005B7C01">
              <w:rPr>
                <w:noProof/>
                <w:webHidden/>
              </w:rPr>
            </w:r>
            <w:r w:rsidR="005B7C01">
              <w:rPr>
                <w:noProof/>
                <w:webHidden/>
              </w:rPr>
              <w:fldChar w:fldCharType="separate"/>
            </w:r>
            <w:r w:rsidR="005B7C01">
              <w:rPr>
                <w:noProof/>
                <w:webHidden/>
              </w:rPr>
              <w:t>5</w:t>
            </w:r>
            <w:r w:rsidR="005B7C01">
              <w:rPr>
                <w:noProof/>
                <w:webHidden/>
              </w:rPr>
              <w:fldChar w:fldCharType="end"/>
            </w:r>
          </w:hyperlink>
        </w:p>
        <w:p w:rsidR="005B7C01" w:rsidRDefault="00F51ED1">
          <w:pPr>
            <w:pStyle w:val="T2"/>
            <w:tabs>
              <w:tab w:val="right" w:leader="dot" w:pos="9344"/>
            </w:tabs>
            <w:rPr>
              <w:rFonts w:asciiTheme="minorHAnsi" w:eastAsiaTheme="minorEastAsia" w:hAnsiTheme="minorHAnsi" w:cstheme="minorBidi"/>
              <w:b w:val="0"/>
              <w:bCs w:val="0"/>
              <w:noProof/>
              <w:sz w:val="22"/>
              <w:lang w:eastAsia="tr-TR"/>
            </w:rPr>
          </w:pPr>
          <w:hyperlink w:anchor="_Toc124515301" w:history="1">
            <w:r w:rsidR="005B7C01" w:rsidRPr="00DA5622">
              <w:rPr>
                <w:rStyle w:val="Kpr"/>
                <w:noProof/>
              </w:rPr>
              <w:t>2. Misyonu, Vizyonu, Değerleri ve Hedefleri</w:t>
            </w:r>
            <w:r w:rsidR="005B7C01">
              <w:rPr>
                <w:noProof/>
                <w:webHidden/>
              </w:rPr>
              <w:tab/>
            </w:r>
            <w:r w:rsidR="005B7C01">
              <w:rPr>
                <w:noProof/>
                <w:webHidden/>
              </w:rPr>
              <w:fldChar w:fldCharType="begin"/>
            </w:r>
            <w:r w:rsidR="005B7C01">
              <w:rPr>
                <w:noProof/>
                <w:webHidden/>
              </w:rPr>
              <w:instrText xml:space="preserve"> PAGEREF _Toc124515301 \h </w:instrText>
            </w:r>
            <w:r w:rsidR="005B7C01">
              <w:rPr>
                <w:noProof/>
                <w:webHidden/>
              </w:rPr>
            </w:r>
            <w:r w:rsidR="005B7C01">
              <w:rPr>
                <w:noProof/>
                <w:webHidden/>
              </w:rPr>
              <w:fldChar w:fldCharType="separate"/>
            </w:r>
            <w:r w:rsidR="005B7C01">
              <w:rPr>
                <w:noProof/>
                <w:webHidden/>
              </w:rPr>
              <w:t>5</w:t>
            </w:r>
            <w:r w:rsidR="005B7C01">
              <w:rPr>
                <w:noProof/>
                <w:webHidden/>
              </w:rPr>
              <w:fldChar w:fldCharType="end"/>
            </w:r>
          </w:hyperlink>
        </w:p>
        <w:p w:rsidR="005B7C01" w:rsidRDefault="00F51ED1">
          <w:pPr>
            <w:pStyle w:val="T3"/>
            <w:tabs>
              <w:tab w:val="right" w:leader="dot" w:pos="9344"/>
            </w:tabs>
            <w:rPr>
              <w:rFonts w:asciiTheme="minorHAnsi" w:eastAsiaTheme="minorEastAsia" w:hAnsiTheme="minorHAnsi" w:cstheme="minorBidi"/>
              <w:noProof/>
              <w:sz w:val="22"/>
              <w:lang w:eastAsia="tr-TR"/>
            </w:rPr>
          </w:pPr>
          <w:hyperlink w:anchor="_Toc124515302" w:history="1">
            <w:r w:rsidR="005B7C01" w:rsidRPr="00DA5622">
              <w:rPr>
                <w:rStyle w:val="Kpr"/>
                <w:noProof/>
              </w:rPr>
              <w:t>2.1. Misyon</w:t>
            </w:r>
            <w:r w:rsidR="005B7C01">
              <w:rPr>
                <w:noProof/>
                <w:webHidden/>
              </w:rPr>
              <w:tab/>
            </w:r>
            <w:r w:rsidR="005B7C01">
              <w:rPr>
                <w:noProof/>
                <w:webHidden/>
              </w:rPr>
              <w:fldChar w:fldCharType="begin"/>
            </w:r>
            <w:r w:rsidR="005B7C01">
              <w:rPr>
                <w:noProof/>
                <w:webHidden/>
              </w:rPr>
              <w:instrText xml:space="preserve"> PAGEREF _Toc124515302 \h </w:instrText>
            </w:r>
            <w:r w:rsidR="005B7C01">
              <w:rPr>
                <w:noProof/>
                <w:webHidden/>
              </w:rPr>
            </w:r>
            <w:r w:rsidR="005B7C01">
              <w:rPr>
                <w:noProof/>
                <w:webHidden/>
              </w:rPr>
              <w:fldChar w:fldCharType="separate"/>
            </w:r>
            <w:r w:rsidR="005B7C01">
              <w:rPr>
                <w:noProof/>
                <w:webHidden/>
              </w:rPr>
              <w:t>5</w:t>
            </w:r>
            <w:r w:rsidR="005B7C01">
              <w:rPr>
                <w:noProof/>
                <w:webHidden/>
              </w:rPr>
              <w:fldChar w:fldCharType="end"/>
            </w:r>
          </w:hyperlink>
        </w:p>
        <w:p w:rsidR="005B7C01" w:rsidRDefault="00F51ED1">
          <w:pPr>
            <w:pStyle w:val="T3"/>
            <w:tabs>
              <w:tab w:val="right" w:leader="dot" w:pos="9344"/>
            </w:tabs>
            <w:rPr>
              <w:rFonts w:asciiTheme="minorHAnsi" w:eastAsiaTheme="minorEastAsia" w:hAnsiTheme="minorHAnsi" w:cstheme="minorBidi"/>
              <w:noProof/>
              <w:sz w:val="22"/>
              <w:lang w:eastAsia="tr-TR"/>
            </w:rPr>
          </w:pPr>
          <w:hyperlink w:anchor="_Toc124515303" w:history="1">
            <w:r w:rsidR="005B7C01" w:rsidRPr="00DA5622">
              <w:rPr>
                <w:rStyle w:val="Kpr"/>
                <w:noProof/>
              </w:rPr>
              <w:t>2.2. Vizyon</w:t>
            </w:r>
            <w:r w:rsidR="005B7C01">
              <w:rPr>
                <w:noProof/>
                <w:webHidden/>
              </w:rPr>
              <w:tab/>
            </w:r>
            <w:r w:rsidR="005B7C01">
              <w:rPr>
                <w:noProof/>
                <w:webHidden/>
              </w:rPr>
              <w:fldChar w:fldCharType="begin"/>
            </w:r>
            <w:r w:rsidR="005B7C01">
              <w:rPr>
                <w:noProof/>
                <w:webHidden/>
              </w:rPr>
              <w:instrText xml:space="preserve"> PAGEREF _Toc124515303 \h </w:instrText>
            </w:r>
            <w:r w:rsidR="005B7C01">
              <w:rPr>
                <w:noProof/>
                <w:webHidden/>
              </w:rPr>
            </w:r>
            <w:r w:rsidR="005B7C01">
              <w:rPr>
                <w:noProof/>
                <w:webHidden/>
              </w:rPr>
              <w:fldChar w:fldCharType="separate"/>
            </w:r>
            <w:r w:rsidR="005B7C01">
              <w:rPr>
                <w:noProof/>
                <w:webHidden/>
              </w:rPr>
              <w:t>5</w:t>
            </w:r>
            <w:r w:rsidR="005B7C01">
              <w:rPr>
                <w:noProof/>
                <w:webHidden/>
              </w:rPr>
              <w:fldChar w:fldCharType="end"/>
            </w:r>
          </w:hyperlink>
        </w:p>
        <w:p w:rsidR="005B7C01" w:rsidRDefault="00F51ED1">
          <w:pPr>
            <w:pStyle w:val="T3"/>
            <w:tabs>
              <w:tab w:val="right" w:leader="dot" w:pos="9344"/>
            </w:tabs>
            <w:rPr>
              <w:rFonts w:asciiTheme="minorHAnsi" w:eastAsiaTheme="minorEastAsia" w:hAnsiTheme="minorHAnsi" w:cstheme="minorBidi"/>
              <w:noProof/>
              <w:sz w:val="22"/>
              <w:lang w:eastAsia="tr-TR"/>
            </w:rPr>
          </w:pPr>
          <w:hyperlink w:anchor="_Toc124515304" w:history="1">
            <w:r w:rsidR="005B7C01" w:rsidRPr="00DA5622">
              <w:rPr>
                <w:rStyle w:val="Kpr"/>
                <w:noProof/>
              </w:rPr>
              <w:t>2.3. Değerler</w:t>
            </w:r>
            <w:r w:rsidR="005B7C01">
              <w:rPr>
                <w:noProof/>
                <w:webHidden/>
              </w:rPr>
              <w:tab/>
            </w:r>
            <w:r w:rsidR="005B7C01">
              <w:rPr>
                <w:noProof/>
                <w:webHidden/>
              </w:rPr>
              <w:fldChar w:fldCharType="begin"/>
            </w:r>
            <w:r w:rsidR="005B7C01">
              <w:rPr>
                <w:noProof/>
                <w:webHidden/>
              </w:rPr>
              <w:instrText xml:space="preserve"> PAGEREF _Toc124515304 \h </w:instrText>
            </w:r>
            <w:r w:rsidR="005B7C01">
              <w:rPr>
                <w:noProof/>
                <w:webHidden/>
              </w:rPr>
            </w:r>
            <w:r w:rsidR="005B7C01">
              <w:rPr>
                <w:noProof/>
                <w:webHidden/>
              </w:rPr>
              <w:fldChar w:fldCharType="separate"/>
            </w:r>
            <w:r w:rsidR="005B7C01">
              <w:rPr>
                <w:noProof/>
                <w:webHidden/>
              </w:rPr>
              <w:t>5</w:t>
            </w:r>
            <w:r w:rsidR="005B7C01">
              <w:rPr>
                <w:noProof/>
                <w:webHidden/>
              </w:rPr>
              <w:fldChar w:fldCharType="end"/>
            </w:r>
          </w:hyperlink>
        </w:p>
        <w:p w:rsidR="005B7C01" w:rsidRDefault="00F51ED1">
          <w:pPr>
            <w:pStyle w:val="T3"/>
            <w:tabs>
              <w:tab w:val="right" w:leader="dot" w:pos="9344"/>
            </w:tabs>
            <w:rPr>
              <w:rFonts w:asciiTheme="minorHAnsi" w:eastAsiaTheme="minorEastAsia" w:hAnsiTheme="minorHAnsi" w:cstheme="minorBidi"/>
              <w:noProof/>
              <w:sz w:val="22"/>
              <w:lang w:eastAsia="tr-TR"/>
            </w:rPr>
          </w:pPr>
          <w:hyperlink w:anchor="_Toc124515305" w:history="1">
            <w:r w:rsidR="005B7C01" w:rsidRPr="00DA5622">
              <w:rPr>
                <w:rStyle w:val="Kpr"/>
                <w:noProof/>
              </w:rPr>
              <w:t>2.4. Hedefler</w:t>
            </w:r>
            <w:r w:rsidR="005B7C01">
              <w:rPr>
                <w:noProof/>
                <w:webHidden/>
              </w:rPr>
              <w:tab/>
            </w:r>
            <w:r w:rsidR="005B7C01">
              <w:rPr>
                <w:noProof/>
                <w:webHidden/>
              </w:rPr>
              <w:fldChar w:fldCharType="begin"/>
            </w:r>
            <w:r w:rsidR="005B7C01">
              <w:rPr>
                <w:noProof/>
                <w:webHidden/>
              </w:rPr>
              <w:instrText xml:space="preserve"> PAGEREF _Toc124515305 \h </w:instrText>
            </w:r>
            <w:r w:rsidR="005B7C01">
              <w:rPr>
                <w:noProof/>
                <w:webHidden/>
              </w:rPr>
            </w:r>
            <w:r w:rsidR="005B7C01">
              <w:rPr>
                <w:noProof/>
                <w:webHidden/>
              </w:rPr>
              <w:fldChar w:fldCharType="separate"/>
            </w:r>
            <w:r w:rsidR="005B7C01">
              <w:rPr>
                <w:noProof/>
                <w:webHidden/>
              </w:rPr>
              <w:t>5</w:t>
            </w:r>
            <w:r w:rsidR="005B7C01">
              <w:rPr>
                <w:noProof/>
                <w:webHidden/>
              </w:rPr>
              <w:fldChar w:fldCharType="end"/>
            </w:r>
          </w:hyperlink>
        </w:p>
        <w:p w:rsidR="005B7C01" w:rsidRDefault="00F51ED1">
          <w:pPr>
            <w:pStyle w:val="T1"/>
            <w:tabs>
              <w:tab w:val="right" w:leader="dot" w:pos="9344"/>
            </w:tabs>
            <w:rPr>
              <w:rFonts w:asciiTheme="minorHAnsi" w:eastAsiaTheme="minorEastAsia" w:hAnsiTheme="minorHAnsi" w:cstheme="minorBidi"/>
              <w:b w:val="0"/>
              <w:bCs w:val="0"/>
              <w:noProof/>
              <w:sz w:val="22"/>
              <w:lang w:eastAsia="tr-TR"/>
            </w:rPr>
          </w:pPr>
          <w:hyperlink w:anchor="_Toc124515306" w:history="1">
            <w:r w:rsidR="005B7C01" w:rsidRPr="00DA5622">
              <w:rPr>
                <w:rStyle w:val="Kpr"/>
                <w:rFonts w:cs="Calibri"/>
                <w:noProof/>
              </w:rPr>
              <w:t>A. LİDERLİK, YÖNETİM ve KALİTE</w:t>
            </w:r>
            <w:r w:rsidR="005B7C01">
              <w:rPr>
                <w:noProof/>
                <w:webHidden/>
              </w:rPr>
              <w:tab/>
            </w:r>
            <w:r w:rsidR="005B7C01">
              <w:rPr>
                <w:noProof/>
                <w:webHidden/>
              </w:rPr>
              <w:fldChar w:fldCharType="begin"/>
            </w:r>
            <w:r w:rsidR="005B7C01">
              <w:rPr>
                <w:noProof/>
                <w:webHidden/>
              </w:rPr>
              <w:instrText xml:space="preserve"> PAGEREF _Toc124515306 \h </w:instrText>
            </w:r>
            <w:r w:rsidR="005B7C01">
              <w:rPr>
                <w:noProof/>
                <w:webHidden/>
              </w:rPr>
            </w:r>
            <w:r w:rsidR="005B7C01">
              <w:rPr>
                <w:noProof/>
                <w:webHidden/>
              </w:rPr>
              <w:fldChar w:fldCharType="separate"/>
            </w:r>
            <w:r w:rsidR="005B7C01">
              <w:rPr>
                <w:noProof/>
                <w:webHidden/>
              </w:rPr>
              <w:t>6</w:t>
            </w:r>
            <w:r w:rsidR="005B7C01">
              <w:rPr>
                <w:noProof/>
                <w:webHidden/>
              </w:rPr>
              <w:fldChar w:fldCharType="end"/>
            </w:r>
          </w:hyperlink>
        </w:p>
        <w:p w:rsidR="005B7C01" w:rsidRDefault="00F51ED1">
          <w:pPr>
            <w:pStyle w:val="T2"/>
            <w:tabs>
              <w:tab w:val="right" w:leader="dot" w:pos="9344"/>
            </w:tabs>
            <w:rPr>
              <w:rFonts w:asciiTheme="minorHAnsi" w:eastAsiaTheme="minorEastAsia" w:hAnsiTheme="minorHAnsi" w:cstheme="minorBidi"/>
              <w:b w:val="0"/>
              <w:bCs w:val="0"/>
              <w:noProof/>
              <w:sz w:val="22"/>
              <w:lang w:eastAsia="tr-TR"/>
            </w:rPr>
          </w:pPr>
          <w:hyperlink w:anchor="_Toc124515307" w:history="1">
            <w:r w:rsidR="005B7C01" w:rsidRPr="00DA5622">
              <w:rPr>
                <w:rStyle w:val="Kpr"/>
                <w:noProof/>
              </w:rPr>
              <w:t>A.1. Liderlik ve Kalite</w:t>
            </w:r>
            <w:r w:rsidR="005B7C01">
              <w:rPr>
                <w:noProof/>
                <w:webHidden/>
              </w:rPr>
              <w:tab/>
            </w:r>
            <w:r w:rsidR="005B7C01">
              <w:rPr>
                <w:noProof/>
                <w:webHidden/>
              </w:rPr>
              <w:fldChar w:fldCharType="begin"/>
            </w:r>
            <w:r w:rsidR="005B7C01">
              <w:rPr>
                <w:noProof/>
                <w:webHidden/>
              </w:rPr>
              <w:instrText xml:space="preserve"> PAGEREF _Toc124515307 \h </w:instrText>
            </w:r>
            <w:r w:rsidR="005B7C01">
              <w:rPr>
                <w:noProof/>
                <w:webHidden/>
              </w:rPr>
            </w:r>
            <w:r w:rsidR="005B7C01">
              <w:rPr>
                <w:noProof/>
                <w:webHidden/>
              </w:rPr>
              <w:fldChar w:fldCharType="separate"/>
            </w:r>
            <w:r w:rsidR="005B7C01">
              <w:rPr>
                <w:noProof/>
                <w:webHidden/>
              </w:rPr>
              <w:t>6</w:t>
            </w:r>
            <w:r w:rsidR="005B7C01">
              <w:rPr>
                <w:noProof/>
                <w:webHidden/>
              </w:rPr>
              <w:fldChar w:fldCharType="end"/>
            </w:r>
          </w:hyperlink>
        </w:p>
        <w:p w:rsidR="005B7C01" w:rsidRDefault="00F51ED1">
          <w:pPr>
            <w:pStyle w:val="T3"/>
            <w:tabs>
              <w:tab w:val="right" w:leader="dot" w:pos="9344"/>
            </w:tabs>
            <w:rPr>
              <w:rFonts w:asciiTheme="minorHAnsi" w:eastAsiaTheme="minorEastAsia" w:hAnsiTheme="minorHAnsi" w:cstheme="minorBidi"/>
              <w:noProof/>
              <w:sz w:val="22"/>
              <w:lang w:eastAsia="tr-TR"/>
            </w:rPr>
          </w:pPr>
          <w:hyperlink w:anchor="_Toc124515308" w:history="1">
            <w:r w:rsidR="005B7C01" w:rsidRPr="00DA5622">
              <w:rPr>
                <w:rStyle w:val="Kpr"/>
                <w:noProof/>
              </w:rPr>
              <w:t>A.1.1. İç kalite güvencesi mekanizmaları</w:t>
            </w:r>
            <w:r w:rsidR="005B7C01">
              <w:rPr>
                <w:noProof/>
                <w:webHidden/>
              </w:rPr>
              <w:tab/>
            </w:r>
            <w:r w:rsidR="005B7C01">
              <w:rPr>
                <w:noProof/>
                <w:webHidden/>
              </w:rPr>
              <w:fldChar w:fldCharType="begin"/>
            </w:r>
            <w:r w:rsidR="005B7C01">
              <w:rPr>
                <w:noProof/>
                <w:webHidden/>
              </w:rPr>
              <w:instrText xml:space="preserve"> PAGEREF _Toc124515308 \h </w:instrText>
            </w:r>
            <w:r w:rsidR="005B7C01">
              <w:rPr>
                <w:noProof/>
                <w:webHidden/>
              </w:rPr>
            </w:r>
            <w:r w:rsidR="005B7C01">
              <w:rPr>
                <w:noProof/>
                <w:webHidden/>
              </w:rPr>
              <w:fldChar w:fldCharType="separate"/>
            </w:r>
            <w:r w:rsidR="005B7C01">
              <w:rPr>
                <w:noProof/>
                <w:webHidden/>
              </w:rPr>
              <w:t>6</w:t>
            </w:r>
            <w:r w:rsidR="005B7C01">
              <w:rPr>
                <w:noProof/>
                <w:webHidden/>
              </w:rPr>
              <w:fldChar w:fldCharType="end"/>
            </w:r>
          </w:hyperlink>
        </w:p>
        <w:p w:rsidR="005B7C01" w:rsidRDefault="00F51ED1">
          <w:pPr>
            <w:pStyle w:val="T2"/>
            <w:tabs>
              <w:tab w:val="right" w:leader="dot" w:pos="9344"/>
            </w:tabs>
            <w:rPr>
              <w:rFonts w:asciiTheme="minorHAnsi" w:eastAsiaTheme="minorEastAsia" w:hAnsiTheme="minorHAnsi" w:cstheme="minorBidi"/>
              <w:b w:val="0"/>
              <w:bCs w:val="0"/>
              <w:noProof/>
              <w:sz w:val="22"/>
              <w:lang w:eastAsia="tr-TR"/>
            </w:rPr>
          </w:pPr>
          <w:hyperlink w:anchor="_Toc124515309" w:history="1">
            <w:r w:rsidR="005B7C01" w:rsidRPr="00DA5622">
              <w:rPr>
                <w:rStyle w:val="Kpr"/>
                <w:noProof/>
              </w:rPr>
              <w:t>A.2. Kamuoyunu bilgilendirme ve hesap verebilirlik</w:t>
            </w:r>
            <w:r w:rsidR="005B7C01">
              <w:rPr>
                <w:noProof/>
                <w:webHidden/>
              </w:rPr>
              <w:tab/>
            </w:r>
            <w:r w:rsidR="005B7C01">
              <w:rPr>
                <w:noProof/>
                <w:webHidden/>
              </w:rPr>
              <w:fldChar w:fldCharType="begin"/>
            </w:r>
            <w:r w:rsidR="005B7C01">
              <w:rPr>
                <w:noProof/>
                <w:webHidden/>
              </w:rPr>
              <w:instrText xml:space="preserve"> PAGEREF _Toc124515309 \h </w:instrText>
            </w:r>
            <w:r w:rsidR="005B7C01">
              <w:rPr>
                <w:noProof/>
                <w:webHidden/>
              </w:rPr>
            </w:r>
            <w:r w:rsidR="005B7C01">
              <w:rPr>
                <w:noProof/>
                <w:webHidden/>
              </w:rPr>
              <w:fldChar w:fldCharType="separate"/>
            </w:r>
            <w:r w:rsidR="005B7C01">
              <w:rPr>
                <w:noProof/>
                <w:webHidden/>
              </w:rPr>
              <w:t>6</w:t>
            </w:r>
            <w:r w:rsidR="005B7C01">
              <w:rPr>
                <w:noProof/>
                <w:webHidden/>
              </w:rPr>
              <w:fldChar w:fldCharType="end"/>
            </w:r>
          </w:hyperlink>
        </w:p>
        <w:p w:rsidR="005B7C01" w:rsidRDefault="00F51ED1">
          <w:pPr>
            <w:pStyle w:val="T2"/>
            <w:tabs>
              <w:tab w:val="right" w:leader="dot" w:pos="9344"/>
            </w:tabs>
            <w:rPr>
              <w:rFonts w:asciiTheme="minorHAnsi" w:eastAsiaTheme="minorEastAsia" w:hAnsiTheme="minorHAnsi" w:cstheme="minorBidi"/>
              <w:b w:val="0"/>
              <w:bCs w:val="0"/>
              <w:noProof/>
              <w:sz w:val="22"/>
              <w:lang w:eastAsia="tr-TR"/>
            </w:rPr>
          </w:pPr>
          <w:hyperlink w:anchor="_Toc124515310" w:history="1">
            <w:r w:rsidR="005B7C01" w:rsidRPr="00DA5622">
              <w:rPr>
                <w:rStyle w:val="Kpr"/>
                <w:noProof/>
              </w:rPr>
              <w:t>A.3. Misyon ve Stratejik Amaçlar</w:t>
            </w:r>
            <w:r w:rsidR="005B7C01">
              <w:rPr>
                <w:noProof/>
                <w:webHidden/>
              </w:rPr>
              <w:tab/>
            </w:r>
            <w:r w:rsidR="005B7C01">
              <w:rPr>
                <w:noProof/>
                <w:webHidden/>
              </w:rPr>
              <w:fldChar w:fldCharType="begin"/>
            </w:r>
            <w:r w:rsidR="005B7C01">
              <w:rPr>
                <w:noProof/>
                <w:webHidden/>
              </w:rPr>
              <w:instrText xml:space="preserve"> PAGEREF _Toc124515310 \h </w:instrText>
            </w:r>
            <w:r w:rsidR="005B7C01">
              <w:rPr>
                <w:noProof/>
                <w:webHidden/>
              </w:rPr>
            </w:r>
            <w:r w:rsidR="005B7C01">
              <w:rPr>
                <w:noProof/>
                <w:webHidden/>
              </w:rPr>
              <w:fldChar w:fldCharType="separate"/>
            </w:r>
            <w:r w:rsidR="005B7C01">
              <w:rPr>
                <w:noProof/>
                <w:webHidden/>
              </w:rPr>
              <w:t>7</w:t>
            </w:r>
            <w:r w:rsidR="005B7C01">
              <w:rPr>
                <w:noProof/>
                <w:webHidden/>
              </w:rPr>
              <w:fldChar w:fldCharType="end"/>
            </w:r>
          </w:hyperlink>
        </w:p>
        <w:p w:rsidR="005B7C01" w:rsidRDefault="00F51ED1">
          <w:pPr>
            <w:pStyle w:val="T3"/>
            <w:tabs>
              <w:tab w:val="right" w:leader="dot" w:pos="9344"/>
            </w:tabs>
            <w:rPr>
              <w:rFonts w:asciiTheme="minorHAnsi" w:eastAsiaTheme="minorEastAsia" w:hAnsiTheme="minorHAnsi" w:cstheme="minorBidi"/>
              <w:noProof/>
              <w:sz w:val="22"/>
              <w:lang w:eastAsia="tr-TR"/>
            </w:rPr>
          </w:pPr>
          <w:hyperlink w:anchor="_Toc124515311" w:history="1">
            <w:r w:rsidR="005B7C01" w:rsidRPr="00DA5622">
              <w:rPr>
                <w:rStyle w:val="Kpr"/>
                <w:noProof/>
                <w:lang w:eastAsia="tr-TR"/>
              </w:rPr>
              <w:t>A.3.1. Misyon, vizyon, politikalar, stratejik amaçlar ve hedefler</w:t>
            </w:r>
            <w:r w:rsidR="005B7C01">
              <w:rPr>
                <w:noProof/>
                <w:webHidden/>
              </w:rPr>
              <w:tab/>
            </w:r>
            <w:r w:rsidR="005B7C01">
              <w:rPr>
                <w:noProof/>
                <w:webHidden/>
              </w:rPr>
              <w:fldChar w:fldCharType="begin"/>
            </w:r>
            <w:r w:rsidR="005B7C01">
              <w:rPr>
                <w:noProof/>
                <w:webHidden/>
              </w:rPr>
              <w:instrText xml:space="preserve"> PAGEREF _Toc124515311 \h </w:instrText>
            </w:r>
            <w:r w:rsidR="005B7C01">
              <w:rPr>
                <w:noProof/>
                <w:webHidden/>
              </w:rPr>
            </w:r>
            <w:r w:rsidR="005B7C01">
              <w:rPr>
                <w:noProof/>
                <w:webHidden/>
              </w:rPr>
              <w:fldChar w:fldCharType="separate"/>
            </w:r>
            <w:r w:rsidR="005B7C01">
              <w:rPr>
                <w:noProof/>
                <w:webHidden/>
              </w:rPr>
              <w:t>7</w:t>
            </w:r>
            <w:r w:rsidR="005B7C01">
              <w:rPr>
                <w:noProof/>
                <w:webHidden/>
              </w:rPr>
              <w:fldChar w:fldCharType="end"/>
            </w:r>
          </w:hyperlink>
        </w:p>
        <w:p w:rsidR="005B7C01" w:rsidRDefault="00F51ED1">
          <w:pPr>
            <w:pStyle w:val="T2"/>
            <w:tabs>
              <w:tab w:val="right" w:leader="dot" w:pos="9344"/>
            </w:tabs>
            <w:rPr>
              <w:rFonts w:asciiTheme="minorHAnsi" w:eastAsiaTheme="minorEastAsia" w:hAnsiTheme="minorHAnsi" w:cstheme="minorBidi"/>
              <w:b w:val="0"/>
              <w:bCs w:val="0"/>
              <w:noProof/>
              <w:sz w:val="22"/>
              <w:lang w:eastAsia="tr-TR"/>
            </w:rPr>
          </w:pPr>
          <w:hyperlink w:anchor="_Toc124515312" w:history="1">
            <w:r w:rsidR="005B7C01" w:rsidRPr="00DA5622">
              <w:rPr>
                <w:rStyle w:val="Kpr"/>
                <w:noProof/>
              </w:rPr>
              <w:t>A.4. Paydaş Katılımı</w:t>
            </w:r>
            <w:r w:rsidR="005B7C01">
              <w:rPr>
                <w:noProof/>
                <w:webHidden/>
              </w:rPr>
              <w:tab/>
            </w:r>
            <w:r w:rsidR="005B7C01">
              <w:rPr>
                <w:noProof/>
                <w:webHidden/>
              </w:rPr>
              <w:fldChar w:fldCharType="begin"/>
            </w:r>
            <w:r w:rsidR="005B7C01">
              <w:rPr>
                <w:noProof/>
                <w:webHidden/>
              </w:rPr>
              <w:instrText xml:space="preserve"> PAGEREF _Toc124515312 \h </w:instrText>
            </w:r>
            <w:r w:rsidR="005B7C01">
              <w:rPr>
                <w:noProof/>
                <w:webHidden/>
              </w:rPr>
            </w:r>
            <w:r w:rsidR="005B7C01">
              <w:rPr>
                <w:noProof/>
                <w:webHidden/>
              </w:rPr>
              <w:fldChar w:fldCharType="separate"/>
            </w:r>
            <w:r w:rsidR="005B7C01">
              <w:rPr>
                <w:noProof/>
                <w:webHidden/>
              </w:rPr>
              <w:t>7</w:t>
            </w:r>
            <w:r w:rsidR="005B7C01">
              <w:rPr>
                <w:noProof/>
                <w:webHidden/>
              </w:rPr>
              <w:fldChar w:fldCharType="end"/>
            </w:r>
          </w:hyperlink>
        </w:p>
        <w:p w:rsidR="005B7C01" w:rsidRDefault="00F51ED1">
          <w:pPr>
            <w:pStyle w:val="T3"/>
            <w:tabs>
              <w:tab w:val="right" w:leader="dot" w:pos="9344"/>
            </w:tabs>
            <w:rPr>
              <w:rFonts w:asciiTheme="minorHAnsi" w:eastAsiaTheme="minorEastAsia" w:hAnsiTheme="minorHAnsi" w:cstheme="minorBidi"/>
              <w:noProof/>
              <w:sz w:val="22"/>
              <w:lang w:eastAsia="tr-TR"/>
            </w:rPr>
          </w:pPr>
          <w:hyperlink w:anchor="_Toc124515313" w:history="1">
            <w:r w:rsidR="005B7C01" w:rsidRPr="00DA5622">
              <w:rPr>
                <w:rStyle w:val="Kpr"/>
                <w:noProof/>
              </w:rPr>
              <w:t>A.4.1. İç ve dış paydaş katılımı</w:t>
            </w:r>
            <w:r w:rsidR="005B7C01">
              <w:rPr>
                <w:noProof/>
                <w:webHidden/>
              </w:rPr>
              <w:tab/>
            </w:r>
            <w:r w:rsidR="005B7C01">
              <w:rPr>
                <w:noProof/>
                <w:webHidden/>
              </w:rPr>
              <w:fldChar w:fldCharType="begin"/>
            </w:r>
            <w:r w:rsidR="005B7C01">
              <w:rPr>
                <w:noProof/>
                <w:webHidden/>
              </w:rPr>
              <w:instrText xml:space="preserve"> PAGEREF _Toc124515313 \h </w:instrText>
            </w:r>
            <w:r w:rsidR="005B7C01">
              <w:rPr>
                <w:noProof/>
                <w:webHidden/>
              </w:rPr>
            </w:r>
            <w:r w:rsidR="005B7C01">
              <w:rPr>
                <w:noProof/>
                <w:webHidden/>
              </w:rPr>
              <w:fldChar w:fldCharType="separate"/>
            </w:r>
            <w:r w:rsidR="005B7C01">
              <w:rPr>
                <w:noProof/>
                <w:webHidden/>
              </w:rPr>
              <w:t>7</w:t>
            </w:r>
            <w:r w:rsidR="005B7C01">
              <w:rPr>
                <w:noProof/>
                <w:webHidden/>
              </w:rPr>
              <w:fldChar w:fldCharType="end"/>
            </w:r>
          </w:hyperlink>
        </w:p>
        <w:p w:rsidR="005B7C01" w:rsidRDefault="00F51ED1">
          <w:pPr>
            <w:pStyle w:val="T3"/>
            <w:tabs>
              <w:tab w:val="right" w:leader="dot" w:pos="9344"/>
            </w:tabs>
            <w:rPr>
              <w:rFonts w:asciiTheme="minorHAnsi" w:eastAsiaTheme="minorEastAsia" w:hAnsiTheme="minorHAnsi" w:cstheme="minorBidi"/>
              <w:noProof/>
              <w:sz w:val="22"/>
              <w:lang w:eastAsia="tr-TR"/>
            </w:rPr>
          </w:pPr>
          <w:hyperlink w:anchor="_Toc124515314" w:history="1">
            <w:r w:rsidR="005B7C01" w:rsidRPr="00DA5622">
              <w:rPr>
                <w:rStyle w:val="Kpr"/>
                <w:noProof/>
              </w:rPr>
              <w:t>A.4.2. Öğrenci geri bildirimleri</w:t>
            </w:r>
            <w:r w:rsidR="005B7C01">
              <w:rPr>
                <w:noProof/>
                <w:webHidden/>
              </w:rPr>
              <w:tab/>
            </w:r>
            <w:r w:rsidR="005B7C01">
              <w:rPr>
                <w:noProof/>
                <w:webHidden/>
              </w:rPr>
              <w:fldChar w:fldCharType="begin"/>
            </w:r>
            <w:r w:rsidR="005B7C01">
              <w:rPr>
                <w:noProof/>
                <w:webHidden/>
              </w:rPr>
              <w:instrText xml:space="preserve"> PAGEREF _Toc124515314 \h </w:instrText>
            </w:r>
            <w:r w:rsidR="005B7C01">
              <w:rPr>
                <w:noProof/>
                <w:webHidden/>
              </w:rPr>
            </w:r>
            <w:r w:rsidR="005B7C01">
              <w:rPr>
                <w:noProof/>
                <w:webHidden/>
              </w:rPr>
              <w:fldChar w:fldCharType="separate"/>
            </w:r>
            <w:r w:rsidR="005B7C01">
              <w:rPr>
                <w:noProof/>
                <w:webHidden/>
              </w:rPr>
              <w:t>8</w:t>
            </w:r>
            <w:r w:rsidR="005B7C01">
              <w:rPr>
                <w:noProof/>
                <w:webHidden/>
              </w:rPr>
              <w:fldChar w:fldCharType="end"/>
            </w:r>
          </w:hyperlink>
        </w:p>
        <w:p w:rsidR="005B7C01" w:rsidRDefault="00F51ED1">
          <w:pPr>
            <w:pStyle w:val="T3"/>
            <w:tabs>
              <w:tab w:val="right" w:leader="dot" w:pos="9344"/>
            </w:tabs>
            <w:rPr>
              <w:rFonts w:asciiTheme="minorHAnsi" w:eastAsiaTheme="minorEastAsia" w:hAnsiTheme="minorHAnsi" w:cstheme="minorBidi"/>
              <w:noProof/>
              <w:sz w:val="22"/>
              <w:lang w:eastAsia="tr-TR"/>
            </w:rPr>
          </w:pPr>
          <w:hyperlink w:anchor="_Toc124515315" w:history="1">
            <w:r w:rsidR="005B7C01" w:rsidRPr="00DA5622">
              <w:rPr>
                <w:rStyle w:val="Kpr"/>
                <w:noProof/>
              </w:rPr>
              <w:t>A.4.3. Mezun ilişkileri yönetimi</w:t>
            </w:r>
            <w:r w:rsidR="005B7C01">
              <w:rPr>
                <w:noProof/>
                <w:webHidden/>
              </w:rPr>
              <w:tab/>
            </w:r>
            <w:r w:rsidR="005B7C01">
              <w:rPr>
                <w:noProof/>
                <w:webHidden/>
              </w:rPr>
              <w:fldChar w:fldCharType="begin"/>
            </w:r>
            <w:r w:rsidR="005B7C01">
              <w:rPr>
                <w:noProof/>
                <w:webHidden/>
              </w:rPr>
              <w:instrText xml:space="preserve"> PAGEREF _Toc124515315 \h </w:instrText>
            </w:r>
            <w:r w:rsidR="005B7C01">
              <w:rPr>
                <w:noProof/>
                <w:webHidden/>
              </w:rPr>
            </w:r>
            <w:r w:rsidR="005B7C01">
              <w:rPr>
                <w:noProof/>
                <w:webHidden/>
              </w:rPr>
              <w:fldChar w:fldCharType="separate"/>
            </w:r>
            <w:r w:rsidR="005B7C01">
              <w:rPr>
                <w:noProof/>
                <w:webHidden/>
              </w:rPr>
              <w:t>8</w:t>
            </w:r>
            <w:r w:rsidR="005B7C01">
              <w:rPr>
                <w:noProof/>
                <w:webHidden/>
              </w:rPr>
              <w:fldChar w:fldCharType="end"/>
            </w:r>
          </w:hyperlink>
        </w:p>
        <w:p w:rsidR="005B7C01" w:rsidRDefault="00F51ED1">
          <w:pPr>
            <w:pStyle w:val="T2"/>
            <w:tabs>
              <w:tab w:val="right" w:leader="dot" w:pos="9344"/>
            </w:tabs>
            <w:rPr>
              <w:rFonts w:asciiTheme="minorHAnsi" w:eastAsiaTheme="minorEastAsia" w:hAnsiTheme="minorHAnsi" w:cstheme="minorBidi"/>
              <w:b w:val="0"/>
              <w:bCs w:val="0"/>
              <w:noProof/>
              <w:sz w:val="22"/>
              <w:lang w:eastAsia="tr-TR"/>
            </w:rPr>
          </w:pPr>
          <w:hyperlink w:anchor="_Toc124515316" w:history="1">
            <w:r w:rsidR="005B7C01" w:rsidRPr="00DA5622">
              <w:rPr>
                <w:rStyle w:val="Kpr"/>
                <w:noProof/>
              </w:rPr>
              <w:t>A.5. Uluslararasılaşma</w:t>
            </w:r>
            <w:r w:rsidR="005B7C01">
              <w:rPr>
                <w:noProof/>
                <w:webHidden/>
              </w:rPr>
              <w:tab/>
            </w:r>
            <w:r w:rsidR="005B7C01">
              <w:rPr>
                <w:noProof/>
                <w:webHidden/>
              </w:rPr>
              <w:fldChar w:fldCharType="begin"/>
            </w:r>
            <w:r w:rsidR="005B7C01">
              <w:rPr>
                <w:noProof/>
                <w:webHidden/>
              </w:rPr>
              <w:instrText xml:space="preserve"> PAGEREF _Toc124515316 \h </w:instrText>
            </w:r>
            <w:r w:rsidR="005B7C01">
              <w:rPr>
                <w:noProof/>
                <w:webHidden/>
              </w:rPr>
            </w:r>
            <w:r w:rsidR="005B7C01">
              <w:rPr>
                <w:noProof/>
                <w:webHidden/>
              </w:rPr>
              <w:fldChar w:fldCharType="separate"/>
            </w:r>
            <w:r w:rsidR="005B7C01">
              <w:rPr>
                <w:noProof/>
                <w:webHidden/>
              </w:rPr>
              <w:t>9</w:t>
            </w:r>
            <w:r w:rsidR="005B7C01">
              <w:rPr>
                <w:noProof/>
                <w:webHidden/>
              </w:rPr>
              <w:fldChar w:fldCharType="end"/>
            </w:r>
          </w:hyperlink>
        </w:p>
        <w:p w:rsidR="005B7C01" w:rsidRDefault="00F51ED1">
          <w:pPr>
            <w:pStyle w:val="T3"/>
            <w:tabs>
              <w:tab w:val="right" w:leader="dot" w:pos="9344"/>
            </w:tabs>
            <w:rPr>
              <w:rFonts w:asciiTheme="minorHAnsi" w:eastAsiaTheme="minorEastAsia" w:hAnsiTheme="minorHAnsi" w:cstheme="minorBidi"/>
              <w:noProof/>
              <w:sz w:val="22"/>
              <w:lang w:eastAsia="tr-TR"/>
            </w:rPr>
          </w:pPr>
          <w:hyperlink w:anchor="_Toc124515317" w:history="1">
            <w:r w:rsidR="005B7C01" w:rsidRPr="00DA5622">
              <w:rPr>
                <w:rStyle w:val="Kpr"/>
                <w:noProof/>
              </w:rPr>
              <w:t>A.5.1. Uluslararasılaşma performansı</w:t>
            </w:r>
            <w:r w:rsidR="005B7C01">
              <w:rPr>
                <w:noProof/>
                <w:webHidden/>
              </w:rPr>
              <w:tab/>
            </w:r>
            <w:r w:rsidR="005B7C01">
              <w:rPr>
                <w:noProof/>
                <w:webHidden/>
              </w:rPr>
              <w:fldChar w:fldCharType="begin"/>
            </w:r>
            <w:r w:rsidR="005B7C01">
              <w:rPr>
                <w:noProof/>
                <w:webHidden/>
              </w:rPr>
              <w:instrText xml:space="preserve"> PAGEREF _Toc124515317 \h </w:instrText>
            </w:r>
            <w:r w:rsidR="005B7C01">
              <w:rPr>
                <w:noProof/>
                <w:webHidden/>
              </w:rPr>
            </w:r>
            <w:r w:rsidR="005B7C01">
              <w:rPr>
                <w:noProof/>
                <w:webHidden/>
              </w:rPr>
              <w:fldChar w:fldCharType="separate"/>
            </w:r>
            <w:r w:rsidR="005B7C01">
              <w:rPr>
                <w:noProof/>
                <w:webHidden/>
              </w:rPr>
              <w:t>9</w:t>
            </w:r>
            <w:r w:rsidR="005B7C01">
              <w:rPr>
                <w:noProof/>
                <w:webHidden/>
              </w:rPr>
              <w:fldChar w:fldCharType="end"/>
            </w:r>
          </w:hyperlink>
        </w:p>
        <w:p w:rsidR="005B7C01" w:rsidRDefault="00F51ED1">
          <w:pPr>
            <w:pStyle w:val="T1"/>
            <w:tabs>
              <w:tab w:val="right" w:leader="dot" w:pos="9344"/>
            </w:tabs>
            <w:rPr>
              <w:rFonts w:asciiTheme="minorHAnsi" w:eastAsiaTheme="minorEastAsia" w:hAnsiTheme="minorHAnsi" w:cstheme="minorBidi"/>
              <w:b w:val="0"/>
              <w:bCs w:val="0"/>
              <w:noProof/>
              <w:sz w:val="22"/>
              <w:lang w:eastAsia="tr-TR"/>
            </w:rPr>
          </w:pPr>
          <w:hyperlink w:anchor="_Toc124515318" w:history="1">
            <w:r w:rsidR="005B7C01" w:rsidRPr="00DA5622">
              <w:rPr>
                <w:rStyle w:val="Kpr"/>
                <w:noProof/>
              </w:rPr>
              <w:t>B. E</w:t>
            </w:r>
            <w:r w:rsidR="005B7C01" w:rsidRPr="00DA5622">
              <w:rPr>
                <w:rStyle w:val="Kpr"/>
                <w:noProof/>
                <w:spacing w:val="1"/>
              </w:rPr>
              <w:t>Ğ</w:t>
            </w:r>
            <w:r w:rsidR="005B7C01" w:rsidRPr="00DA5622">
              <w:rPr>
                <w:rStyle w:val="Kpr"/>
                <w:noProof/>
              </w:rPr>
              <w:t>İT</w:t>
            </w:r>
            <w:r w:rsidR="005B7C01" w:rsidRPr="00DA5622">
              <w:rPr>
                <w:rStyle w:val="Kpr"/>
                <w:noProof/>
                <w:spacing w:val="1"/>
              </w:rPr>
              <w:t>İ</w:t>
            </w:r>
            <w:r w:rsidR="005B7C01" w:rsidRPr="00DA5622">
              <w:rPr>
                <w:rStyle w:val="Kpr"/>
                <w:noProof/>
              </w:rPr>
              <w:t>M</w:t>
            </w:r>
            <w:r w:rsidR="005B7C01" w:rsidRPr="00DA5622">
              <w:rPr>
                <w:rStyle w:val="Kpr"/>
                <w:noProof/>
                <w:spacing w:val="-12"/>
              </w:rPr>
              <w:t xml:space="preserve"> </w:t>
            </w:r>
            <w:r w:rsidR="005B7C01" w:rsidRPr="00DA5622">
              <w:rPr>
                <w:rStyle w:val="Kpr"/>
                <w:noProof/>
              </w:rPr>
              <w:t>VE</w:t>
            </w:r>
            <w:r w:rsidR="005B7C01" w:rsidRPr="00DA5622">
              <w:rPr>
                <w:rStyle w:val="Kpr"/>
                <w:noProof/>
                <w:spacing w:val="-9"/>
              </w:rPr>
              <w:t xml:space="preserve"> </w:t>
            </w:r>
            <w:r w:rsidR="005B7C01" w:rsidRPr="00DA5622">
              <w:rPr>
                <w:rStyle w:val="Kpr"/>
                <w:noProof/>
                <w:spacing w:val="-2"/>
              </w:rPr>
              <w:t>Ö</w:t>
            </w:r>
            <w:r w:rsidR="005B7C01" w:rsidRPr="00DA5622">
              <w:rPr>
                <w:rStyle w:val="Kpr"/>
                <w:noProof/>
              </w:rPr>
              <w:t>ĞR</w:t>
            </w:r>
            <w:r w:rsidR="005B7C01" w:rsidRPr="00DA5622">
              <w:rPr>
                <w:rStyle w:val="Kpr"/>
                <w:noProof/>
                <w:spacing w:val="3"/>
              </w:rPr>
              <w:t>E</w:t>
            </w:r>
            <w:r w:rsidR="005B7C01" w:rsidRPr="00DA5622">
              <w:rPr>
                <w:rStyle w:val="Kpr"/>
                <w:noProof/>
              </w:rPr>
              <w:t>TİM</w:t>
            </w:r>
            <w:r w:rsidR="005B7C01">
              <w:rPr>
                <w:noProof/>
                <w:webHidden/>
              </w:rPr>
              <w:tab/>
            </w:r>
            <w:r w:rsidR="005B7C01">
              <w:rPr>
                <w:noProof/>
                <w:webHidden/>
              </w:rPr>
              <w:fldChar w:fldCharType="begin"/>
            </w:r>
            <w:r w:rsidR="005B7C01">
              <w:rPr>
                <w:noProof/>
                <w:webHidden/>
              </w:rPr>
              <w:instrText xml:space="preserve"> PAGEREF _Toc124515318 \h </w:instrText>
            </w:r>
            <w:r w:rsidR="005B7C01">
              <w:rPr>
                <w:noProof/>
                <w:webHidden/>
              </w:rPr>
            </w:r>
            <w:r w:rsidR="005B7C01">
              <w:rPr>
                <w:noProof/>
                <w:webHidden/>
              </w:rPr>
              <w:fldChar w:fldCharType="separate"/>
            </w:r>
            <w:r w:rsidR="005B7C01">
              <w:rPr>
                <w:noProof/>
                <w:webHidden/>
              </w:rPr>
              <w:t>9</w:t>
            </w:r>
            <w:r w:rsidR="005B7C01">
              <w:rPr>
                <w:noProof/>
                <w:webHidden/>
              </w:rPr>
              <w:fldChar w:fldCharType="end"/>
            </w:r>
          </w:hyperlink>
        </w:p>
        <w:p w:rsidR="005B7C01" w:rsidRDefault="00F51ED1">
          <w:pPr>
            <w:pStyle w:val="T2"/>
            <w:tabs>
              <w:tab w:val="right" w:leader="dot" w:pos="9344"/>
            </w:tabs>
            <w:rPr>
              <w:rFonts w:asciiTheme="minorHAnsi" w:eastAsiaTheme="minorEastAsia" w:hAnsiTheme="minorHAnsi" w:cstheme="minorBidi"/>
              <w:b w:val="0"/>
              <w:bCs w:val="0"/>
              <w:noProof/>
              <w:sz w:val="22"/>
              <w:lang w:eastAsia="tr-TR"/>
            </w:rPr>
          </w:pPr>
          <w:hyperlink w:anchor="_Toc124515319" w:history="1">
            <w:r w:rsidR="005B7C01" w:rsidRPr="00DA5622">
              <w:rPr>
                <w:rStyle w:val="Kpr"/>
                <w:noProof/>
              </w:rPr>
              <w:t>B.1. Programların Tasarımı, Değerlendirmesi ve Güncellenmesi</w:t>
            </w:r>
            <w:r w:rsidR="005B7C01">
              <w:rPr>
                <w:noProof/>
                <w:webHidden/>
              </w:rPr>
              <w:tab/>
            </w:r>
            <w:r w:rsidR="005B7C01">
              <w:rPr>
                <w:noProof/>
                <w:webHidden/>
              </w:rPr>
              <w:fldChar w:fldCharType="begin"/>
            </w:r>
            <w:r w:rsidR="005B7C01">
              <w:rPr>
                <w:noProof/>
                <w:webHidden/>
              </w:rPr>
              <w:instrText xml:space="preserve"> PAGEREF _Toc124515319 \h </w:instrText>
            </w:r>
            <w:r w:rsidR="005B7C01">
              <w:rPr>
                <w:noProof/>
                <w:webHidden/>
              </w:rPr>
            </w:r>
            <w:r w:rsidR="005B7C01">
              <w:rPr>
                <w:noProof/>
                <w:webHidden/>
              </w:rPr>
              <w:fldChar w:fldCharType="separate"/>
            </w:r>
            <w:r w:rsidR="005B7C01">
              <w:rPr>
                <w:noProof/>
                <w:webHidden/>
              </w:rPr>
              <w:t>9</w:t>
            </w:r>
            <w:r w:rsidR="005B7C01">
              <w:rPr>
                <w:noProof/>
                <w:webHidden/>
              </w:rPr>
              <w:fldChar w:fldCharType="end"/>
            </w:r>
          </w:hyperlink>
        </w:p>
        <w:p w:rsidR="005B7C01" w:rsidRDefault="00F51ED1">
          <w:pPr>
            <w:pStyle w:val="T3"/>
            <w:tabs>
              <w:tab w:val="right" w:leader="dot" w:pos="9344"/>
            </w:tabs>
            <w:rPr>
              <w:rFonts w:asciiTheme="minorHAnsi" w:eastAsiaTheme="minorEastAsia" w:hAnsiTheme="minorHAnsi" w:cstheme="minorBidi"/>
              <w:noProof/>
              <w:sz w:val="22"/>
              <w:lang w:eastAsia="tr-TR"/>
            </w:rPr>
          </w:pPr>
          <w:hyperlink w:anchor="_Toc124515320" w:history="1">
            <w:r w:rsidR="005B7C01" w:rsidRPr="00DA5622">
              <w:rPr>
                <w:rStyle w:val="Kpr"/>
                <w:noProof/>
              </w:rPr>
              <w:t>B.1.1. Programların tasarımı ve onayı</w:t>
            </w:r>
            <w:r w:rsidR="005B7C01">
              <w:rPr>
                <w:noProof/>
                <w:webHidden/>
              </w:rPr>
              <w:tab/>
            </w:r>
            <w:r w:rsidR="005B7C01">
              <w:rPr>
                <w:noProof/>
                <w:webHidden/>
              </w:rPr>
              <w:fldChar w:fldCharType="begin"/>
            </w:r>
            <w:r w:rsidR="005B7C01">
              <w:rPr>
                <w:noProof/>
                <w:webHidden/>
              </w:rPr>
              <w:instrText xml:space="preserve"> PAGEREF _Toc124515320 \h </w:instrText>
            </w:r>
            <w:r w:rsidR="005B7C01">
              <w:rPr>
                <w:noProof/>
                <w:webHidden/>
              </w:rPr>
            </w:r>
            <w:r w:rsidR="005B7C01">
              <w:rPr>
                <w:noProof/>
                <w:webHidden/>
              </w:rPr>
              <w:fldChar w:fldCharType="separate"/>
            </w:r>
            <w:r w:rsidR="005B7C01">
              <w:rPr>
                <w:noProof/>
                <w:webHidden/>
              </w:rPr>
              <w:t>10</w:t>
            </w:r>
            <w:r w:rsidR="005B7C01">
              <w:rPr>
                <w:noProof/>
                <w:webHidden/>
              </w:rPr>
              <w:fldChar w:fldCharType="end"/>
            </w:r>
          </w:hyperlink>
        </w:p>
        <w:p w:rsidR="005B7C01" w:rsidRDefault="00F51ED1">
          <w:pPr>
            <w:pStyle w:val="T3"/>
            <w:tabs>
              <w:tab w:val="right" w:leader="dot" w:pos="9344"/>
            </w:tabs>
            <w:rPr>
              <w:rFonts w:asciiTheme="minorHAnsi" w:eastAsiaTheme="minorEastAsia" w:hAnsiTheme="minorHAnsi" w:cstheme="minorBidi"/>
              <w:noProof/>
              <w:sz w:val="22"/>
              <w:lang w:eastAsia="tr-TR"/>
            </w:rPr>
          </w:pPr>
          <w:hyperlink w:anchor="_Toc124515321" w:history="1">
            <w:r w:rsidR="005B7C01" w:rsidRPr="00DA5622">
              <w:rPr>
                <w:rStyle w:val="Kpr"/>
                <w:noProof/>
              </w:rPr>
              <w:t>B.1.2.  Programın ders dağılım dengesi</w:t>
            </w:r>
            <w:r w:rsidR="005B7C01">
              <w:rPr>
                <w:noProof/>
                <w:webHidden/>
              </w:rPr>
              <w:tab/>
            </w:r>
            <w:r w:rsidR="005B7C01">
              <w:rPr>
                <w:noProof/>
                <w:webHidden/>
              </w:rPr>
              <w:fldChar w:fldCharType="begin"/>
            </w:r>
            <w:r w:rsidR="005B7C01">
              <w:rPr>
                <w:noProof/>
                <w:webHidden/>
              </w:rPr>
              <w:instrText xml:space="preserve"> PAGEREF _Toc124515321 \h </w:instrText>
            </w:r>
            <w:r w:rsidR="005B7C01">
              <w:rPr>
                <w:noProof/>
                <w:webHidden/>
              </w:rPr>
            </w:r>
            <w:r w:rsidR="005B7C01">
              <w:rPr>
                <w:noProof/>
                <w:webHidden/>
              </w:rPr>
              <w:fldChar w:fldCharType="separate"/>
            </w:r>
            <w:r w:rsidR="005B7C01">
              <w:rPr>
                <w:noProof/>
                <w:webHidden/>
              </w:rPr>
              <w:t>10</w:t>
            </w:r>
            <w:r w:rsidR="005B7C01">
              <w:rPr>
                <w:noProof/>
                <w:webHidden/>
              </w:rPr>
              <w:fldChar w:fldCharType="end"/>
            </w:r>
          </w:hyperlink>
        </w:p>
        <w:p w:rsidR="005B7C01" w:rsidRDefault="00F51ED1">
          <w:pPr>
            <w:pStyle w:val="T3"/>
            <w:tabs>
              <w:tab w:val="right" w:leader="dot" w:pos="9344"/>
            </w:tabs>
            <w:rPr>
              <w:rFonts w:asciiTheme="minorHAnsi" w:eastAsiaTheme="minorEastAsia" w:hAnsiTheme="minorHAnsi" w:cstheme="minorBidi"/>
              <w:noProof/>
              <w:sz w:val="22"/>
              <w:lang w:eastAsia="tr-TR"/>
            </w:rPr>
          </w:pPr>
          <w:hyperlink w:anchor="_Toc124515322" w:history="1">
            <w:r w:rsidR="005B7C01" w:rsidRPr="00DA5622">
              <w:rPr>
                <w:rStyle w:val="Kpr"/>
                <w:noProof/>
              </w:rPr>
              <w:t>B.1.3.  Ders kazanımlarının program çıktılarıyla uyumu</w:t>
            </w:r>
            <w:r w:rsidR="005B7C01">
              <w:rPr>
                <w:noProof/>
                <w:webHidden/>
              </w:rPr>
              <w:tab/>
            </w:r>
            <w:r w:rsidR="005B7C01">
              <w:rPr>
                <w:noProof/>
                <w:webHidden/>
              </w:rPr>
              <w:fldChar w:fldCharType="begin"/>
            </w:r>
            <w:r w:rsidR="005B7C01">
              <w:rPr>
                <w:noProof/>
                <w:webHidden/>
              </w:rPr>
              <w:instrText xml:space="preserve"> PAGEREF _Toc124515322 \h </w:instrText>
            </w:r>
            <w:r w:rsidR="005B7C01">
              <w:rPr>
                <w:noProof/>
                <w:webHidden/>
              </w:rPr>
            </w:r>
            <w:r w:rsidR="005B7C01">
              <w:rPr>
                <w:noProof/>
                <w:webHidden/>
              </w:rPr>
              <w:fldChar w:fldCharType="separate"/>
            </w:r>
            <w:r w:rsidR="005B7C01">
              <w:rPr>
                <w:noProof/>
                <w:webHidden/>
              </w:rPr>
              <w:t>11</w:t>
            </w:r>
            <w:r w:rsidR="005B7C01">
              <w:rPr>
                <w:noProof/>
                <w:webHidden/>
              </w:rPr>
              <w:fldChar w:fldCharType="end"/>
            </w:r>
          </w:hyperlink>
        </w:p>
        <w:p w:rsidR="005B7C01" w:rsidRDefault="00F51ED1">
          <w:pPr>
            <w:pStyle w:val="T3"/>
            <w:tabs>
              <w:tab w:val="right" w:leader="dot" w:pos="9344"/>
            </w:tabs>
            <w:rPr>
              <w:rFonts w:asciiTheme="minorHAnsi" w:eastAsiaTheme="minorEastAsia" w:hAnsiTheme="minorHAnsi" w:cstheme="minorBidi"/>
              <w:noProof/>
              <w:sz w:val="22"/>
              <w:lang w:eastAsia="tr-TR"/>
            </w:rPr>
          </w:pPr>
          <w:hyperlink w:anchor="_Toc124515323" w:history="1">
            <w:r w:rsidR="005B7C01" w:rsidRPr="00DA5622">
              <w:rPr>
                <w:rStyle w:val="Kpr"/>
                <w:noProof/>
              </w:rPr>
              <w:t>B.1.4.  Öğrenci iş yüküne dayalı ders tasarımı</w:t>
            </w:r>
            <w:r w:rsidR="005B7C01">
              <w:rPr>
                <w:noProof/>
                <w:webHidden/>
              </w:rPr>
              <w:tab/>
            </w:r>
            <w:r w:rsidR="005B7C01">
              <w:rPr>
                <w:noProof/>
                <w:webHidden/>
              </w:rPr>
              <w:fldChar w:fldCharType="begin"/>
            </w:r>
            <w:r w:rsidR="005B7C01">
              <w:rPr>
                <w:noProof/>
                <w:webHidden/>
              </w:rPr>
              <w:instrText xml:space="preserve"> PAGEREF _Toc124515323 \h </w:instrText>
            </w:r>
            <w:r w:rsidR="005B7C01">
              <w:rPr>
                <w:noProof/>
                <w:webHidden/>
              </w:rPr>
            </w:r>
            <w:r w:rsidR="005B7C01">
              <w:rPr>
                <w:noProof/>
                <w:webHidden/>
              </w:rPr>
              <w:fldChar w:fldCharType="separate"/>
            </w:r>
            <w:r w:rsidR="005B7C01">
              <w:rPr>
                <w:noProof/>
                <w:webHidden/>
              </w:rPr>
              <w:t>11</w:t>
            </w:r>
            <w:r w:rsidR="005B7C01">
              <w:rPr>
                <w:noProof/>
                <w:webHidden/>
              </w:rPr>
              <w:fldChar w:fldCharType="end"/>
            </w:r>
          </w:hyperlink>
        </w:p>
        <w:p w:rsidR="005B7C01" w:rsidRDefault="00F51ED1">
          <w:pPr>
            <w:pStyle w:val="T3"/>
            <w:tabs>
              <w:tab w:val="right" w:leader="dot" w:pos="9344"/>
            </w:tabs>
            <w:rPr>
              <w:rFonts w:asciiTheme="minorHAnsi" w:eastAsiaTheme="minorEastAsia" w:hAnsiTheme="minorHAnsi" w:cstheme="minorBidi"/>
              <w:noProof/>
              <w:sz w:val="22"/>
              <w:lang w:eastAsia="tr-TR"/>
            </w:rPr>
          </w:pPr>
          <w:hyperlink w:anchor="_Toc124515324" w:history="1">
            <w:r w:rsidR="005B7C01" w:rsidRPr="00DA5622">
              <w:rPr>
                <w:rStyle w:val="Kpr"/>
                <w:noProof/>
              </w:rPr>
              <w:t>B.1.5. Programların izlenmesi ve güncellenmesi</w:t>
            </w:r>
            <w:r w:rsidR="005B7C01">
              <w:rPr>
                <w:noProof/>
                <w:webHidden/>
              </w:rPr>
              <w:tab/>
            </w:r>
            <w:r w:rsidR="005B7C01">
              <w:rPr>
                <w:noProof/>
                <w:webHidden/>
              </w:rPr>
              <w:fldChar w:fldCharType="begin"/>
            </w:r>
            <w:r w:rsidR="005B7C01">
              <w:rPr>
                <w:noProof/>
                <w:webHidden/>
              </w:rPr>
              <w:instrText xml:space="preserve"> PAGEREF _Toc124515324 \h </w:instrText>
            </w:r>
            <w:r w:rsidR="005B7C01">
              <w:rPr>
                <w:noProof/>
                <w:webHidden/>
              </w:rPr>
            </w:r>
            <w:r w:rsidR="005B7C01">
              <w:rPr>
                <w:noProof/>
                <w:webHidden/>
              </w:rPr>
              <w:fldChar w:fldCharType="separate"/>
            </w:r>
            <w:r w:rsidR="005B7C01">
              <w:rPr>
                <w:noProof/>
                <w:webHidden/>
              </w:rPr>
              <w:t>12</w:t>
            </w:r>
            <w:r w:rsidR="005B7C01">
              <w:rPr>
                <w:noProof/>
                <w:webHidden/>
              </w:rPr>
              <w:fldChar w:fldCharType="end"/>
            </w:r>
          </w:hyperlink>
        </w:p>
        <w:p w:rsidR="005B7C01" w:rsidRDefault="00F51ED1">
          <w:pPr>
            <w:pStyle w:val="T3"/>
            <w:tabs>
              <w:tab w:val="right" w:leader="dot" w:pos="9344"/>
            </w:tabs>
            <w:rPr>
              <w:rFonts w:asciiTheme="minorHAnsi" w:eastAsiaTheme="minorEastAsia" w:hAnsiTheme="minorHAnsi" w:cstheme="minorBidi"/>
              <w:noProof/>
              <w:sz w:val="22"/>
              <w:lang w:eastAsia="tr-TR"/>
            </w:rPr>
          </w:pPr>
          <w:hyperlink w:anchor="_Toc124515325" w:history="1">
            <w:r w:rsidR="005B7C01" w:rsidRPr="00DA5622">
              <w:rPr>
                <w:rStyle w:val="Kpr"/>
                <w:noProof/>
              </w:rPr>
              <w:t>B.1.6.Eğitim ve öğretim süreçlerinin yönetimi</w:t>
            </w:r>
            <w:r w:rsidR="005B7C01">
              <w:rPr>
                <w:noProof/>
                <w:webHidden/>
              </w:rPr>
              <w:tab/>
            </w:r>
            <w:r w:rsidR="005B7C01">
              <w:rPr>
                <w:noProof/>
                <w:webHidden/>
              </w:rPr>
              <w:fldChar w:fldCharType="begin"/>
            </w:r>
            <w:r w:rsidR="005B7C01">
              <w:rPr>
                <w:noProof/>
                <w:webHidden/>
              </w:rPr>
              <w:instrText xml:space="preserve"> PAGEREF _Toc124515325 \h </w:instrText>
            </w:r>
            <w:r w:rsidR="005B7C01">
              <w:rPr>
                <w:noProof/>
                <w:webHidden/>
              </w:rPr>
            </w:r>
            <w:r w:rsidR="005B7C01">
              <w:rPr>
                <w:noProof/>
                <w:webHidden/>
              </w:rPr>
              <w:fldChar w:fldCharType="separate"/>
            </w:r>
            <w:r w:rsidR="005B7C01">
              <w:rPr>
                <w:noProof/>
                <w:webHidden/>
              </w:rPr>
              <w:t>12</w:t>
            </w:r>
            <w:r w:rsidR="005B7C01">
              <w:rPr>
                <w:noProof/>
                <w:webHidden/>
              </w:rPr>
              <w:fldChar w:fldCharType="end"/>
            </w:r>
          </w:hyperlink>
        </w:p>
        <w:p w:rsidR="005B7C01" w:rsidRDefault="00F51ED1">
          <w:pPr>
            <w:pStyle w:val="T2"/>
            <w:tabs>
              <w:tab w:val="right" w:leader="dot" w:pos="9344"/>
            </w:tabs>
            <w:rPr>
              <w:rFonts w:asciiTheme="minorHAnsi" w:eastAsiaTheme="minorEastAsia" w:hAnsiTheme="minorHAnsi" w:cstheme="minorBidi"/>
              <w:b w:val="0"/>
              <w:bCs w:val="0"/>
              <w:noProof/>
              <w:sz w:val="22"/>
              <w:lang w:eastAsia="tr-TR"/>
            </w:rPr>
          </w:pPr>
          <w:hyperlink w:anchor="_Toc124515326" w:history="1">
            <w:r w:rsidR="005B7C01" w:rsidRPr="00DA5622">
              <w:rPr>
                <w:rStyle w:val="Kpr"/>
                <w:noProof/>
              </w:rPr>
              <w:t>B.2. Programların Yürütülmesi (Öğrenci Merkezli Öğrenme, Öğretme ve Değerlendirme)</w:t>
            </w:r>
            <w:r w:rsidR="005B7C01">
              <w:rPr>
                <w:noProof/>
                <w:webHidden/>
              </w:rPr>
              <w:tab/>
            </w:r>
            <w:r w:rsidR="005B7C01">
              <w:rPr>
                <w:noProof/>
                <w:webHidden/>
              </w:rPr>
              <w:fldChar w:fldCharType="begin"/>
            </w:r>
            <w:r w:rsidR="005B7C01">
              <w:rPr>
                <w:noProof/>
                <w:webHidden/>
              </w:rPr>
              <w:instrText xml:space="preserve"> PAGEREF _Toc124515326 \h </w:instrText>
            </w:r>
            <w:r w:rsidR="005B7C01">
              <w:rPr>
                <w:noProof/>
                <w:webHidden/>
              </w:rPr>
            </w:r>
            <w:r w:rsidR="005B7C01">
              <w:rPr>
                <w:noProof/>
                <w:webHidden/>
              </w:rPr>
              <w:fldChar w:fldCharType="separate"/>
            </w:r>
            <w:r w:rsidR="005B7C01">
              <w:rPr>
                <w:noProof/>
                <w:webHidden/>
              </w:rPr>
              <w:t>13</w:t>
            </w:r>
            <w:r w:rsidR="005B7C01">
              <w:rPr>
                <w:noProof/>
                <w:webHidden/>
              </w:rPr>
              <w:fldChar w:fldCharType="end"/>
            </w:r>
          </w:hyperlink>
        </w:p>
        <w:p w:rsidR="005B7C01" w:rsidRDefault="00F51ED1">
          <w:pPr>
            <w:pStyle w:val="T3"/>
            <w:tabs>
              <w:tab w:val="right" w:leader="dot" w:pos="9344"/>
            </w:tabs>
            <w:rPr>
              <w:rFonts w:asciiTheme="minorHAnsi" w:eastAsiaTheme="minorEastAsia" w:hAnsiTheme="minorHAnsi" w:cstheme="minorBidi"/>
              <w:noProof/>
              <w:sz w:val="22"/>
              <w:lang w:eastAsia="tr-TR"/>
            </w:rPr>
          </w:pPr>
          <w:hyperlink w:anchor="_Toc124515327" w:history="1">
            <w:r w:rsidR="005B7C01" w:rsidRPr="00DA5622">
              <w:rPr>
                <w:rStyle w:val="Kpr"/>
                <w:noProof/>
              </w:rPr>
              <w:t>B.2.1. Öğretim yöntem ve teknikleri</w:t>
            </w:r>
            <w:r w:rsidR="005B7C01">
              <w:rPr>
                <w:noProof/>
                <w:webHidden/>
              </w:rPr>
              <w:tab/>
            </w:r>
            <w:r w:rsidR="005B7C01">
              <w:rPr>
                <w:noProof/>
                <w:webHidden/>
              </w:rPr>
              <w:fldChar w:fldCharType="begin"/>
            </w:r>
            <w:r w:rsidR="005B7C01">
              <w:rPr>
                <w:noProof/>
                <w:webHidden/>
              </w:rPr>
              <w:instrText xml:space="preserve"> PAGEREF _Toc124515327 \h </w:instrText>
            </w:r>
            <w:r w:rsidR="005B7C01">
              <w:rPr>
                <w:noProof/>
                <w:webHidden/>
              </w:rPr>
            </w:r>
            <w:r w:rsidR="005B7C01">
              <w:rPr>
                <w:noProof/>
                <w:webHidden/>
              </w:rPr>
              <w:fldChar w:fldCharType="separate"/>
            </w:r>
            <w:r w:rsidR="005B7C01">
              <w:rPr>
                <w:noProof/>
                <w:webHidden/>
              </w:rPr>
              <w:t>13</w:t>
            </w:r>
            <w:r w:rsidR="005B7C01">
              <w:rPr>
                <w:noProof/>
                <w:webHidden/>
              </w:rPr>
              <w:fldChar w:fldCharType="end"/>
            </w:r>
          </w:hyperlink>
        </w:p>
        <w:p w:rsidR="005B7C01" w:rsidRDefault="00F51ED1">
          <w:pPr>
            <w:pStyle w:val="T3"/>
            <w:tabs>
              <w:tab w:val="right" w:leader="dot" w:pos="9344"/>
            </w:tabs>
            <w:rPr>
              <w:rFonts w:asciiTheme="minorHAnsi" w:eastAsiaTheme="minorEastAsia" w:hAnsiTheme="minorHAnsi" w:cstheme="minorBidi"/>
              <w:noProof/>
              <w:sz w:val="22"/>
              <w:lang w:eastAsia="tr-TR"/>
            </w:rPr>
          </w:pPr>
          <w:hyperlink w:anchor="_Toc124515328" w:history="1">
            <w:r w:rsidR="005B7C01" w:rsidRPr="00DA5622">
              <w:rPr>
                <w:rStyle w:val="Kpr"/>
                <w:noProof/>
              </w:rPr>
              <w:t>B.2.2. Ölçme ve değerlendirme</w:t>
            </w:r>
            <w:r w:rsidR="005B7C01">
              <w:rPr>
                <w:noProof/>
                <w:webHidden/>
              </w:rPr>
              <w:tab/>
            </w:r>
            <w:r w:rsidR="005B7C01">
              <w:rPr>
                <w:noProof/>
                <w:webHidden/>
              </w:rPr>
              <w:fldChar w:fldCharType="begin"/>
            </w:r>
            <w:r w:rsidR="005B7C01">
              <w:rPr>
                <w:noProof/>
                <w:webHidden/>
              </w:rPr>
              <w:instrText xml:space="preserve"> PAGEREF _Toc124515328 \h </w:instrText>
            </w:r>
            <w:r w:rsidR="005B7C01">
              <w:rPr>
                <w:noProof/>
                <w:webHidden/>
              </w:rPr>
            </w:r>
            <w:r w:rsidR="005B7C01">
              <w:rPr>
                <w:noProof/>
                <w:webHidden/>
              </w:rPr>
              <w:fldChar w:fldCharType="separate"/>
            </w:r>
            <w:r w:rsidR="005B7C01">
              <w:rPr>
                <w:noProof/>
                <w:webHidden/>
              </w:rPr>
              <w:t>13</w:t>
            </w:r>
            <w:r w:rsidR="005B7C01">
              <w:rPr>
                <w:noProof/>
                <w:webHidden/>
              </w:rPr>
              <w:fldChar w:fldCharType="end"/>
            </w:r>
          </w:hyperlink>
        </w:p>
        <w:p w:rsidR="005B7C01" w:rsidRDefault="00F51ED1">
          <w:pPr>
            <w:pStyle w:val="T3"/>
            <w:tabs>
              <w:tab w:val="right" w:leader="dot" w:pos="9344"/>
            </w:tabs>
            <w:rPr>
              <w:rFonts w:asciiTheme="minorHAnsi" w:eastAsiaTheme="minorEastAsia" w:hAnsiTheme="minorHAnsi" w:cstheme="minorBidi"/>
              <w:noProof/>
              <w:sz w:val="22"/>
              <w:lang w:eastAsia="tr-TR"/>
            </w:rPr>
          </w:pPr>
          <w:hyperlink w:anchor="_Toc124515329" w:history="1">
            <w:r w:rsidR="005B7C01" w:rsidRPr="00DA5622">
              <w:rPr>
                <w:rStyle w:val="Kpr"/>
                <w:noProof/>
              </w:rPr>
              <w:t>B.2.3. Öğrenci kabulü ve önceki öğrenmenin tanınması ve kredilendirilmesi</w:t>
            </w:r>
            <w:r w:rsidR="005B7C01">
              <w:rPr>
                <w:noProof/>
                <w:webHidden/>
              </w:rPr>
              <w:tab/>
            </w:r>
            <w:r w:rsidR="005B7C01">
              <w:rPr>
                <w:noProof/>
                <w:webHidden/>
              </w:rPr>
              <w:fldChar w:fldCharType="begin"/>
            </w:r>
            <w:r w:rsidR="005B7C01">
              <w:rPr>
                <w:noProof/>
                <w:webHidden/>
              </w:rPr>
              <w:instrText xml:space="preserve"> PAGEREF _Toc124515329 \h </w:instrText>
            </w:r>
            <w:r w:rsidR="005B7C01">
              <w:rPr>
                <w:noProof/>
                <w:webHidden/>
              </w:rPr>
            </w:r>
            <w:r w:rsidR="005B7C01">
              <w:rPr>
                <w:noProof/>
                <w:webHidden/>
              </w:rPr>
              <w:fldChar w:fldCharType="separate"/>
            </w:r>
            <w:r w:rsidR="005B7C01">
              <w:rPr>
                <w:noProof/>
                <w:webHidden/>
              </w:rPr>
              <w:t>14</w:t>
            </w:r>
            <w:r w:rsidR="005B7C01">
              <w:rPr>
                <w:noProof/>
                <w:webHidden/>
              </w:rPr>
              <w:fldChar w:fldCharType="end"/>
            </w:r>
          </w:hyperlink>
        </w:p>
        <w:p w:rsidR="005B7C01" w:rsidRDefault="00F51ED1">
          <w:pPr>
            <w:pStyle w:val="T3"/>
            <w:tabs>
              <w:tab w:val="right" w:leader="dot" w:pos="9344"/>
            </w:tabs>
            <w:rPr>
              <w:rFonts w:asciiTheme="minorHAnsi" w:eastAsiaTheme="minorEastAsia" w:hAnsiTheme="minorHAnsi" w:cstheme="minorBidi"/>
              <w:noProof/>
              <w:sz w:val="22"/>
              <w:lang w:eastAsia="tr-TR"/>
            </w:rPr>
          </w:pPr>
          <w:hyperlink w:anchor="_Toc124515330" w:history="1">
            <w:r w:rsidR="005B7C01" w:rsidRPr="00DA5622">
              <w:rPr>
                <w:rStyle w:val="Kpr"/>
                <w:noProof/>
              </w:rPr>
              <w:t>B.2.4. Yeterliliklerin sertifikalandırılması ve diploma</w:t>
            </w:r>
            <w:r w:rsidR="005B7C01">
              <w:rPr>
                <w:noProof/>
                <w:webHidden/>
              </w:rPr>
              <w:tab/>
            </w:r>
            <w:r w:rsidR="005B7C01">
              <w:rPr>
                <w:noProof/>
                <w:webHidden/>
              </w:rPr>
              <w:fldChar w:fldCharType="begin"/>
            </w:r>
            <w:r w:rsidR="005B7C01">
              <w:rPr>
                <w:noProof/>
                <w:webHidden/>
              </w:rPr>
              <w:instrText xml:space="preserve"> PAGEREF _Toc124515330 \h </w:instrText>
            </w:r>
            <w:r w:rsidR="005B7C01">
              <w:rPr>
                <w:noProof/>
                <w:webHidden/>
              </w:rPr>
            </w:r>
            <w:r w:rsidR="005B7C01">
              <w:rPr>
                <w:noProof/>
                <w:webHidden/>
              </w:rPr>
              <w:fldChar w:fldCharType="separate"/>
            </w:r>
            <w:r w:rsidR="005B7C01">
              <w:rPr>
                <w:noProof/>
                <w:webHidden/>
              </w:rPr>
              <w:t>14</w:t>
            </w:r>
            <w:r w:rsidR="005B7C01">
              <w:rPr>
                <w:noProof/>
                <w:webHidden/>
              </w:rPr>
              <w:fldChar w:fldCharType="end"/>
            </w:r>
          </w:hyperlink>
        </w:p>
        <w:p w:rsidR="005B7C01" w:rsidRDefault="00F51ED1">
          <w:pPr>
            <w:pStyle w:val="T2"/>
            <w:tabs>
              <w:tab w:val="right" w:leader="dot" w:pos="9344"/>
            </w:tabs>
            <w:rPr>
              <w:rFonts w:asciiTheme="minorHAnsi" w:eastAsiaTheme="minorEastAsia" w:hAnsiTheme="minorHAnsi" w:cstheme="minorBidi"/>
              <w:b w:val="0"/>
              <w:bCs w:val="0"/>
              <w:noProof/>
              <w:sz w:val="22"/>
              <w:lang w:eastAsia="tr-TR"/>
            </w:rPr>
          </w:pPr>
          <w:hyperlink w:anchor="_Toc124515331" w:history="1">
            <w:r w:rsidR="005B7C01" w:rsidRPr="00DA5622">
              <w:rPr>
                <w:rStyle w:val="Kpr"/>
                <w:noProof/>
              </w:rPr>
              <w:t>B.3. Öğrenme Kaynakları ve Akademik Destek Hizmetleri</w:t>
            </w:r>
            <w:r w:rsidR="005B7C01">
              <w:rPr>
                <w:noProof/>
                <w:webHidden/>
              </w:rPr>
              <w:tab/>
            </w:r>
            <w:r w:rsidR="005B7C01">
              <w:rPr>
                <w:noProof/>
                <w:webHidden/>
              </w:rPr>
              <w:fldChar w:fldCharType="begin"/>
            </w:r>
            <w:r w:rsidR="005B7C01">
              <w:rPr>
                <w:noProof/>
                <w:webHidden/>
              </w:rPr>
              <w:instrText xml:space="preserve"> PAGEREF _Toc124515331 \h </w:instrText>
            </w:r>
            <w:r w:rsidR="005B7C01">
              <w:rPr>
                <w:noProof/>
                <w:webHidden/>
              </w:rPr>
            </w:r>
            <w:r w:rsidR="005B7C01">
              <w:rPr>
                <w:noProof/>
                <w:webHidden/>
              </w:rPr>
              <w:fldChar w:fldCharType="separate"/>
            </w:r>
            <w:r w:rsidR="005B7C01">
              <w:rPr>
                <w:noProof/>
                <w:webHidden/>
              </w:rPr>
              <w:t>15</w:t>
            </w:r>
            <w:r w:rsidR="005B7C01">
              <w:rPr>
                <w:noProof/>
                <w:webHidden/>
              </w:rPr>
              <w:fldChar w:fldCharType="end"/>
            </w:r>
          </w:hyperlink>
        </w:p>
        <w:p w:rsidR="005B7C01" w:rsidRDefault="00F51ED1">
          <w:pPr>
            <w:pStyle w:val="T3"/>
            <w:tabs>
              <w:tab w:val="right" w:leader="dot" w:pos="9344"/>
            </w:tabs>
            <w:rPr>
              <w:rFonts w:asciiTheme="minorHAnsi" w:eastAsiaTheme="minorEastAsia" w:hAnsiTheme="minorHAnsi" w:cstheme="minorBidi"/>
              <w:noProof/>
              <w:sz w:val="22"/>
              <w:lang w:eastAsia="tr-TR"/>
            </w:rPr>
          </w:pPr>
          <w:hyperlink w:anchor="_Toc124515332" w:history="1">
            <w:r w:rsidR="005B7C01" w:rsidRPr="00DA5622">
              <w:rPr>
                <w:rStyle w:val="Kpr"/>
                <w:noProof/>
              </w:rPr>
              <w:t>B.3.1. Öğrenme ortamı ve kaynakları</w:t>
            </w:r>
            <w:r w:rsidR="005B7C01">
              <w:rPr>
                <w:noProof/>
                <w:webHidden/>
              </w:rPr>
              <w:tab/>
            </w:r>
            <w:r w:rsidR="005B7C01">
              <w:rPr>
                <w:noProof/>
                <w:webHidden/>
              </w:rPr>
              <w:fldChar w:fldCharType="begin"/>
            </w:r>
            <w:r w:rsidR="005B7C01">
              <w:rPr>
                <w:noProof/>
                <w:webHidden/>
              </w:rPr>
              <w:instrText xml:space="preserve"> PAGEREF _Toc124515332 \h </w:instrText>
            </w:r>
            <w:r w:rsidR="005B7C01">
              <w:rPr>
                <w:noProof/>
                <w:webHidden/>
              </w:rPr>
            </w:r>
            <w:r w:rsidR="005B7C01">
              <w:rPr>
                <w:noProof/>
                <w:webHidden/>
              </w:rPr>
              <w:fldChar w:fldCharType="separate"/>
            </w:r>
            <w:r w:rsidR="005B7C01">
              <w:rPr>
                <w:noProof/>
                <w:webHidden/>
              </w:rPr>
              <w:t>15</w:t>
            </w:r>
            <w:r w:rsidR="005B7C01">
              <w:rPr>
                <w:noProof/>
                <w:webHidden/>
              </w:rPr>
              <w:fldChar w:fldCharType="end"/>
            </w:r>
          </w:hyperlink>
        </w:p>
        <w:p w:rsidR="005B7C01" w:rsidRDefault="00F51ED1">
          <w:pPr>
            <w:pStyle w:val="T3"/>
            <w:tabs>
              <w:tab w:val="right" w:leader="dot" w:pos="9344"/>
            </w:tabs>
            <w:rPr>
              <w:rFonts w:asciiTheme="minorHAnsi" w:eastAsiaTheme="minorEastAsia" w:hAnsiTheme="minorHAnsi" w:cstheme="minorBidi"/>
              <w:noProof/>
              <w:sz w:val="22"/>
              <w:lang w:eastAsia="tr-TR"/>
            </w:rPr>
          </w:pPr>
          <w:hyperlink w:anchor="_Toc124515333" w:history="1">
            <w:r w:rsidR="005B7C01" w:rsidRPr="00DA5622">
              <w:rPr>
                <w:rStyle w:val="Kpr"/>
                <w:noProof/>
              </w:rPr>
              <w:t>B.3.2. Akademik destek hizmetleri</w:t>
            </w:r>
            <w:r w:rsidR="005B7C01">
              <w:rPr>
                <w:noProof/>
                <w:webHidden/>
              </w:rPr>
              <w:tab/>
            </w:r>
            <w:r w:rsidR="005B7C01">
              <w:rPr>
                <w:noProof/>
                <w:webHidden/>
              </w:rPr>
              <w:fldChar w:fldCharType="begin"/>
            </w:r>
            <w:r w:rsidR="005B7C01">
              <w:rPr>
                <w:noProof/>
                <w:webHidden/>
              </w:rPr>
              <w:instrText xml:space="preserve"> PAGEREF _Toc124515333 \h </w:instrText>
            </w:r>
            <w:r w:rsidR="005B7C01">
              <w:rPr>
                <w:noProof/>
                <w:webHidden/>
              </w:rPr>
            </w:r>
            <w:r w:rsidR="005B7C01">
              <w:rPr>
                <w:noProof/>
                <w:webHidden/>
              </w:rPr>
              <w:fldChar w:fldCharType="separate"/>
            </w:r>
            <w:r w:rsidR="005B7C01">
              <w:rPr>
                <w:noProof/>
                <w:webHidden/>
              </w:rPr>
              <w:t>15</w:t>
            </w:r>
            <w:r w:rsidR="005B7C01">
              <w:rPr>
                <w:noProof/>
                <w:webHidden/>
              </w:rPr>
              <w:fldChar w:fldCharType="end"/>
            </w:r>
          </w:hyperlink>
        </w:p>
        <w:p w:rsidR="005B7C01" w:rsidRDefault="00F51ED1">
          <w:pPr>
            <w:pStyle w:val="T3"/>
            <w:tabs>
              <w:tab w:val="right" w:leader="dot" w:pos="9344"/>
            </w:tabs>
            <w:rPr>
              <w:rFonts w:asciiTheme="minorHAnsi" w:eastAsiaTheme="minorEastAsia" w:hAnsiTheme="minorHAnsi" w:cstheme="minorBidi"/>
              <w:noProof/>
              <w:sz w:val="22"/>
              <w:lang w:eastAsia="tr-TR"/>
            </w:rPr>
          </w:pPr>
          <w:hyperlink w:anchor="_Toc124515334" w:history="1">
            <w:r w:rsidR="005B7C01" w:rsidRPr="00DA5622">
              <w:rPr>
                <w:rStyle w:val="Kpr"/>
                <w:noProof/>
              </w:rPr>
              <w:t>B.3.3.Dezavantajlı Gruplar</w:t>
            </w:r>
            <w:r w:rsidR="005B7C01">
              <w:rPr>
                <w:noProof/>
                <w:webHidden/>
              </w:rPr>
              <w:tab/>
            </w:r>
            <w:r w:rsidR="005B7C01">
              <w:rPr>
                <w:noProof/>
                <w:webHidden/>
              </w:rPr>
              <w:fldChar w:fldCharType="begin"/>
            </w:r>
            <w:r w:rsidR="005B7C01">
              <w:rPr>
                <w:noProof/>
                <w:webHidden/>
              </w:rPr>
              <w:instrText xml:space="preserve"> PAGEREF _Toc124515334 \h </w:instrText>
            </w:r>
            <w:r w:rsidR="005B7C01">
              <w:rPr>
                <w:noProof/>
                <w:webHidden/>
              </w:rPr>
            </w:r>
            <w:r w:rsidR="005B7C01">
              <w:rPr>
                <w:noProof/>
                <w:webHidden/>
              </w:rPr>
              <w:fldChar w:fldCharType="separate"/>
            </w:r>
            <w:r w:rsidR="005B7C01">
              <w:rPr>
                <w:noProof/>
                <w:webHidden/>
              </w:rPr>
              <w:t>16</w:t>
            </w:r>
            <w:r w:rsidR="005B7C01">
              <w:rPr>
                <w:noProof/>
                <w:webHidden/>
              </w:rPr>
              <w:fldChar w:fldCharType="end"/>
            </w:r>
          </w:hyperlink>
        </w:p>
        <w:p w:rsidR="005B7C01" w:rsidRDefault="00F51ED1">
          <w:pPr>
            <w:pStyle w:val="T2"/>
            <w:tabs>
              <w:tab w:val="right" w:leader="dot" w:pos="9344"/>
            </w:tabs>
            <w:rPr>
              <w:rFonts w:asciiTheme="minorHAnsi" w:eastAsiaTheme="minorEastAsia" w:hAnsiTheme="minorHAnsi" w:cstheme="minorBidi"/>
              <w:b w:val="0"/>
              <w:bCs w:val="0"/>
              <w:noProof/>
              <w:sz w:val="22"/>
              <w:lang w:eastAsia="tr-TR"/>
            </w:rPr>
          </w:pPr>
          <w:hyperlink w:anchor="_Toc124515335" w:history="1">
            <w:r w:rsidR="005B7C01" w:rsidRPr="00DA5622">
              <w:rPr>
                <w:rStyle w:val="Kpr"/>
                <w:noProof/>
              </w:rPr>
              <w:t>B.4. Öğretim Kadrosu</w:t>
            </w:r>
            <w:r w:rsidR="005B7C01">
              <w:rPr>
                <w:noProof/>
                <w:webHidden/>
              </w:rPr>
              <w:tab/>
            </w:r>
            <w:r w:rsidR="005B7C01">
              <w:rPr>
                <w:noProof/>
                <w:webHidden/>
              </w:rPr>
              <w:fldChar w:fldCharType="begin"/>
            </w:r>
            <w:r w:rsidR="005B7C01">
              <w:rPr>
                <w:noProof/>
                <w:webHidden/>
              </w:rPr>
              <w:instrText xml:space="preserve"> PAGEREF _Toc124515335 \h </w:instrText>
            </w:r>
            <w:r w:rsidR="005B7C01">
              <w:rPr>
                <w:noProof/>
                <w:webHidden/>
              </w:rPr>
            </w:r>
            <w:r w:rsidR="005B7C01">
              <w:rPr>
                <w:noProof/>
                <w:webHidden/>
              </w:rPr>
              <w:fldChar w:fldCharType="separate"/>
            </w:r>
            <w:r w:rsidR="005B7C01">
              <w:rPr>
                <w:noProof/>
                <w:webHidden/>
              </w:rPr>
              <w:t>16</w:t>
            </w:r>
            <w:r w:rsidR="005B7C01">
              <w:rPr>
                <w:noProof/>
                <w:webHidden/>
              </w:rPr>
              <w:fldChar w:fldCharType="end"/>
            </w:r>
          </w:hyperlink>
        </w:p>
        <w:p w:rsidR="005B7C01" w:rsidRDefault="00F51ED1">
          <w:pPr>
            <w:pStyle w:val="T3"/>
            <w:tabs>
              <w:tab w:val="right" w:leader="dot" w:pos="9344"/>
            </w:tabs>
            <w:rPr>
              <w:rFonts w:asciiTheme="minorHAnsi" w:eastAsiaTheme="minorEastAsia" w:hAnsiTheme="minorHAnsi" w:cstheme="minorBidi"/>
              <w:noProof/>
              <w:sz w:val="22"/>
              <w:lang w:eastAsia="tr-TR"/>
            </w:rPr>
          </w:pPr>
          <w:hyperlink w:anchor="_Toc124515336" w:history="1">
            <w:r w:rsidR="005B7C01" w:rsidRPr="00DA5622">
              <w:rPr>
                <w:rStyle w:val="Kpr"/>
                <w:noProof/>
              </w:rPr>
              <w:t>B.4.1. Atama, yükseltme ve görevlendirme kriterleri</w:t>
            </w:r>
            <w:r w:rsidR="005B7C01">
              <w:rPr>
                <w:noProof/>
                <w:webHidden/>
              </w:rPr>
              <w:tab/>
            </w:r>
            <w:r w:rsidR="005B7C01">
              <w:rPr>
                <w:noProof/>
                <w:webHidden/>
              </w:rPr>
              <w:fldChar w:fldCharType="begin"/>
            </w:r>
            <w:r w:rsidR="005B7C01">
              <w:rPr>
                <w:noProof/>
                <w:webHidden/>
              </w:rPr>
              <w:instrText xml:space="preserve"> PAGEREF _Toc124515336 \h </w:instrText>
            </w:r>
            <w:r w:rsidR="005B7C01">
              <w:rPr>
                <w:noProof/>
                <w:webHidden/>
              </w:rPr>
            </w:r>
            <w:r w:rsidR="005B7C01">
              <w:rPr>
                <w:noProof/>
                <w:webHidden/>
              </w:rPr>
              <w:fldChar w:fldCharType="separate"/>
            </w:r>
            <w:r w:rsidR="005B7C01">
              <w:rPr>
                <w:noProof/>
                <w:webHidden/>
              </w:rPr>
              <w:t>17</w:t>
            </w:r>
            <w:r w:rsidR="005B7C01">
              <w:rPr>
                <w:noProof/>
                <w:webHidden/>
              </w:rPr>
              <w:fldChar w:fldCharType="end"/>
            </w:r>
          </w:hyperlink>
        </w:p>
        <w:p w:rsidR="005B7C01" w:rsidRDefault="00F51ED1">
          <w:pPr>
            <w:pStyle w:val="T3"/>
            <w:tabs>
              <w:tab w:val="right" w:leader="dot" w:pos="9344"/>
            </w:tabs>
            <w:rPr>
              <w:rFonts w:asciiTheme="minorHAnsi" w:eastAsiaTheme="minorEastAsia" w:hAnsiTheme="minorHAnsi" w:cstheme="minorBidi"/>
              <w:noProof/>
              <w:sz w:val="22"/>
              <w:lang w:eastAsia="tr-TR"/>
            </w:rPr>
          </w:pPr>
          <w:hyperlink w:anchor="_Toc124515337" w:history="1">
            <w:r w:rsidR="005B7C01" w:rsidRPr="00DA5622">
              <w:rPr>
                <w:rStyle w:val="Kpr"/>
                <w:noProof/>
              </w:rPr>
              <w:t>B.4.2. Öğretim yetkinlikleri ve gelişimi</w:t>
            </w:r>
            <w:r w:rsidR="005B7C01">
              <w:rPr>
                <w:noProof/>
                <w:webHidden/>
              </w:rPr>
              <w:tab/>
            </w:r>
            <w:r w:rsidR="005B7C01">
              <w:rPr>
                <w:noProof/>
                <w:webHidden/>
              </w:rPr>
              <w:fldChar w:fldCharType="begin"/>
            </w:r>
            <w:r w:rsidR="005B7C01">
              <w:rPr>
                <w:noProof/>
                <w:webHidden/>
              </w:rPr>
              <w:instrText xml:space="preserve"> PAGEREF _Toc124515337 \h </w:instrText>
            </w:r>
            <w:r w:rsidR="005B7C01">
              <w:rPr>
                <w:noProof/>
                <w:webHidden/>
              </w:rPr>
            </w:r>
            <w:r w:rsidR="005B7C01">
              <w:rPr>
                <w:noProof/>
                <w:webHidden/>
              </w:rPr>
              <w:fldChar w:fldCharType="separate"/>
            </w:r>
            <w:r w:rsidR="005B7C01">
              <w:rPr>
                <w:noProof/>
                <w:webHidden/>
              </w:rPr>
              <w:t>17</w:t>
            </w:r>
            <w:r w:rsidR="005B7C01">
              <w:rPr>
                <w:noProof/>
                <w:webHidden/>
              </w:rPr>
              <w:fldChar w:fldCharType="end"/>
            </w:r>
          </w:hyperlink>
        </w:p>
        <w:p w:rsidR="005B7C01" w:rsidRDefault="00F51ED1">
          <w:pPr>
            <w:pStyle w:val="T1"/>
            <w:tabs>
              <w:tab w:val="right" w:leader="dot" w:pos="9344"/>
            </w:tabs>
            <w:rPr>
              <w:rFonts w:asciiTheme="minorHAnsi" w:eastAsiaTheme="minorEastAsia" w:hAnsiTheme="minorHAnsi" w:cstheme="minorBidi"/>
              <w:b w:val="0"/>
              <w:bCs w:val="0"/>
              <w:noProof/>
              <w:sz w:val="22"/>
              <w:lang w:eastAsia="tr-TR"/>
            </w:rPr>
          </w:pPr>
          <w:hyperlink w:anchor="_Toc124515338" w:history="1">
            <w:r w:rsidR="005B7C01" w:rsidRPr="00DA5622">
              <w:rPr>
                <w:rStyle w:val="Kpr"/>
                <w:noProof/>
              </w:rPr>
              <w:t>C. TOPLUMSAL KATKI</w:t>
            </w:r>
            <w:r w:rsidR="005B7C01">
              <w:rPr>
                <w:noProof/>
                <w:webHidden/>
              </w:rPr>
              <w:tab/>
            </w:r>
            <w:r w:rsidR="005B7C01">
              <w:rPr>
                <w:noProof/>
                <w:webHidden/>
              </w:rPr>
              <w:fldChar w:fldCharType="begin"/>
            </w:r>
            <w:r w:rsidR="005B7C01">
              <w:rPr>
                <w:noProof/>
                <w:webHidden/>
              </w:rPr>
              <w:instrText xml:space="preserve"> PAGEREF _Toc124515338 \h </w:instrText>
            </w:r>
            <w:r w:rsidR="005B7C01">
              <w:rPr>
                <w:noProof/>
                <w:webHidden/>
              </w:rPr>
            </w:r>
            <w:r w:rsidR="005B7C01">
              <w:rPr>
                <w:noProof/>
                <w:webHidden/>
              </w:rPr>
              <w:fldChar w:fldCharType="separate"/>
            </w:r>
            <w:r w:rsidR="005B7C01">
              <w:rPr>
                <w:noProof/>
                <w:webHidden/>
              </w:rPr>
              <w:t>18</w:t>
            </w:r>
            <w:r w:rsidR="005B7C01">
              <w:rPr>
                <w:noProof/>
                <w:webHidden/>
              </w:rPr>
              <w:fldChar w:fldCharType="end"/>
            </w:r>
          </w:hyperlink>
        </w:p>
        <w:p w:rsidR="005B7C01" w:rsidRDefault="00F51ED1">
          <w:pPr>
            <w:pStyle w:val="T2"/>
            <w:tabs>
              <w:tab w:val="right" w:leader="dot" w:pos="9344"/>
            </w:tabs>
            <w:rPr>
              <w:rFonts w:asciiTheme="minorHAnsi" w:eastAsiaTheme="minorEastAsia" w:hAnsiTheme="minorHAnsi" w:cstheme="minorBidi"/>
              <w:b w:val="0"/>
              <w:bCs w:val="0"/>
              <w:noProof/>
              <w:sz w:val="22"/>
              <w:lang w:eastAsia="tr-TR"/>
            </w:rPr>
          </w:pPr>
          <w:hyperlink w:anchor="_Toc124515339" w:history="1">
            <w:r w:rsidR="005B7C01" w:rsidRPr="00DA5622">
              <w:rPr>
                <w:rStyle w:val="Kpr"/>
                <w:noProof/>
              </w:rPr>
              <w:t>C.1. Toplumsal Katkı Süreçlerinin Yönetimi ve Toplumsal Katkı Kaynakları</w:t>
            </w:r>
            <w:r w:rsidR="005B7C01">
              <w:rPr>
                <w:noProof/>
                <w:webHidden/>
              </w:rPr>
              <w:tab/>
            </w:r>
            <w:r w:rsidR="005B7C01">
              <w:rPr>
                <w:noProof/>
                <w:webHidden/>
              </w:rPr>
              <w:fldChar w:fldCharType="begin"/>
            </w:r>
            <w:r w:rsidR="005B7C01">
              <w:rPr>
                <w:noProof/>
                <w:webHidden/>
              </w:rPr>
              <w:instrText xml:space="preserve"> PAGEREF _Toc124515339 \h </w:instrText>
            </w:r>
            <w:r w:rsidR="005B7C01">
              <w:rPr>
                <w:noProof/>
                <w:webHidden/>
              </w:rPr>
            </w:r>
            <w:r w:rsidR="005B7C01">
              <w:rPr>
                <w:noProof/>
                <w:webHidden/>
              </w:rPr>
              <w:fldChar w:fldCharType="separate"/>
            </w:r>
            <w:r w:rsidR="005B7C01">
              <w:rPr>
                <w:noProof/>
                <w:webHidden/>
              </w:rPr>
              <w:t>18</w:t>
            </w:r>
            <w:r w:rsidR="005B7C01">
              <w:rPr>
                <w:noProof/>
                <w:webHidden/>
              </w:rPr>
              <w:fldChar w:fldCharType="end"/>
            </w:r>
          </w:hyperlink>
        </w:p>
        <w:p w:rsidR="005B7C01" w:rsidRDefault="00F51ED1">
          <w:pPr>
            <w:pStyle w:val="T3"/>
            <w:tabs>
              <w:tab w:val="right" w:leader="dot" w:pos="9344"/>
            </w:tabs>
            <w:rPr>
              <w:rFonts w:asciiTheme="minorHAnsi" w:eastAsiaTheme="minorEastAsia" w:hAnsiTheme="minorHAnsi" w:cstheme="minorBidi"/>
              <w:noProof/>
              <w:sz w:val="22"/>
              <w:lang w:eastAsia="tr-TR"/>
            </w:rPr>
          </w:pPr>
          <w:hyperlink w:anchor="_Toc124515340" w:history="1">
            <w:r w:rsidR="005B7C01" w:rsidRPr="00DA5622">
              <w:rPr>
                <w:rStyle w:val="Kpr"/>
                <w:noProof/>
              </w:rPr>
              <w:t>C.1.1. Kaynaklar</w:t>
            </w:r>
            <w:r w:rsidR="005B7C01">
              <w:rPr>
                <w:noProof/>
                <w:webHidden/>
              </w:rPr>
              <w:tab/>
            </w:r>
            <w:r w:rsidR="005B7C01">
              <w:rPr>
                <w:noProof/>
                <w:webHidden/>
              </w:rPr>
              <w:fldChar w:fldCharType="begin"/>
            </w:r>
            <w:r w:rsidR="005B7C01">
              <w:rPr>
                <w:noProof/>
                <w:webHidden/>
              </w:rPr>
              <w:instrText xml:space="preserve"> PAGEREF _Toc124515340 \h </w:instrText>
            </w:r>
            <w:r w:rsidR="005B7C01">
              <w:rPr>
                <w:noProof/>
                <w:webHidden/>
              </w:rPr>
            </w:r>
            <w:r w:rsidR="005B7C01">
              <w:rPr>
                <w:noProof/>
                <w:webHidden/>
              </w:rPr>
              <w:fldChar w:fldCharType="separate"/>
            </w:r>
            <w:r w:rsidR="005B7C01">
              <w:rPr>
                <w:noProof/>
                <w:webHidden/>
              </w:rPr>
              <w:t>18</w:t>
            </w:r>
            <w:r w:rsidR="005B7C01">
              <w:rPr>
                <w:noProof/>
                <w:webHidden/>
              </w:rPr>
              <w:fldChar w:fldCharType="end"/>
            </w:r>
          </w:hyperlink>
        </w:p>
        <w:p w:rsidR="005B7C01" w:rsidRDefault="00F51ED1">
          <w:pPr>
            <w:pStyle w:val="T2"/>
            <w:tabs>
              <w:tab w:val="right" w:leader="dot" w:pos="9344"/>
            </w:tabs>
            <w:rPr>
              <w:rFonts w:asciiTheme="minorHAnsi" w:eastAsiaTheme="minorEastAsia" w:hAnsiTheme="minorHAnsi" w:cstheme="minorBidi"/>
              <w:b w:val="0"/>
              <w:bCs w:val="0"/>
              <w:noProof/>
              <w:sz w:val="22"/>
              <w:lang w:eastAsia="tr-TR"/>
            </w:rPr>
          </w:pPr>
          <w:hyperlink w:anchor="_Toc124515341" w:history="1">
            <w:r w:rsidR="005B7C01" w:rsidRPr="00DA5622">
              <w:rPr>
                <w:rStyle w:val="Kpr"/>
                <w:noProof/>
              </w:rPr>
              <w:t>C.2. Toplumsal Katkı Performansı</w:t>
            </w:r>
            <w:r w:rsidR="005B7C01">
              <w:rPr>
                <w:noProof/>
                <w:webHidden/>
              </w:rPr>
              <w:tab/>
            </w:r>
            <w:r w:rsidR="005B7C01">
              <w:rPr>
                <w:noProof/>
                <w:webHidden/>
              </w:rPr>
              <w:fldChar w:fldCharType="begin"/>
            </w:r>
            <w:r w:rsidR="005B7C01">
              <w:rPr>
                <w:noProof/>
                <w:webHidden/>
              </w:rPr>
              <w:instrText xml:space="preserve"> PAGEREF _Toc124515341 \h </w:instrText>
            </w:r>
            <w:r w:rsidR="005B7C01">
              <w:rPr>
                <w:noProof/>
                <w:webHidden/>
              </w:rPr>
            </w:r>
            <w:r w:rsidR="005B7C01">
              <w:rPr>
                <w:noProof/>
                <w:webHidden/>
              </w:rPr>
              <w:fldChar w:fldCharType="separate"/>
            </w:r>
            <w:r w:rsidR="005B7C01">
              <w:rPr>
                <w:noProof/>
                <w:webHidden/>
              </w:rPr>
              <w:t>18</w:t>
            </w:r>
            <w:r w:rsidR="005B7C01">
              <w:rPr>
                <w:noProof/>
                <w:webHidden/>
              </w:rPr>
              <w:fldChar w:fldCharType="end"/>
            </w:r>
          </w:hyperlink>
        </w:p>
        <w:p w:rsidR="005B7C01" w:rsidRDefault="00F51ED1">
          <w:pPr>
            <w:pStyle w:val="T3"/>
            <w:tabs>
              <w:tab w:val="right" w:leader="dot" w:pos="9344"/>
            </w:tabs>
            <w:rPr>
              <w:rFonts w:asciiTheme="minorHAnsi" w:eastAsiaTheme="minorEastAsia" w:hAnsiTheme="minorHAnsi" w:cstheme="minorBidi"/>
              <w:noProof/>
              <w:sz w:val="22"/>
              <w:lang w:eastAsia="tr-TR"/>
            </w:rPr>
          </w:pPr>
          <w:hyperlink w:anchor="_Toc124515342" w:history="1">
            <w:r w:rsidR="005B7C01" w:rsidRPr="00DA5622">
              <w:rPr>
                <w:rStyle w:val="Kpr"/>
                <w:noProof/>
              </w:rPr>
              <w:t>C.2.1. Toplumsal katkı performansının izlenmesi ve değerlendirilmesi</w:t>
            </w:r>
            <w:r w:rsidR="005B7C01">
              <w:rPr>
                <w:noProof/>
                <w:webHidden/>
              </w:rPr>
              <w:tab/>
            </w:r>
            <w:r w:rsidR="005B7C01">
              <w:rPr>
                <w:noProof/>
                <w:webHidden/>
              </w:rPr>
              <w:fldChar w:fldCharType="begin"/>
            </w:r>
            <w:r w:rsidR="005B7C01">
              <w:rPr>
                <w:noProof/>
                <w:webHidden/>
              </w:rPr>
              <w:instrText xml:space="preserve"> PAGEREF _Toc124515342 \h </w:instrText>
            </w:r>
            <w:r w:rsidR="005B7C01">
              <w:rPr>
                <w:noProof/>
                <w:webHidden/>
              </w:rPr>
            </w:r>
            <w:r w:rsidR="005B7C01">
              <w:rPr>
                <w:noProof/>
                <w:webHidden/>
              </w:rPr>
              <w:fldChar w:fldCharType="separate"/>
            </w:r>
            <w:r w:rsidR="005B7C01">
              <w:rPr>
                <w:noProof/>
                <w:webHidden/>
              </w:rPr>
              <w:t>18</w:t>
            </w:r>
            <w:r w:rsidR="005B7C01">
              <w:rPr>
                <w:noProof/>
                <w:webHidden/>
              </w:rPr>
              <w:fldChar w:fldCharType="end"/>
            </w:r>
          </w:hyperlink>
        </w:p>
        <w:p w:rsidR="005B7C01" w:rsidRDefault="00F51ED1">
          <w:pPr>
            <w:pStyle w:val="T1"/>
            <w:tabs>
              <w:tab w:val="right" w:leader="dot" w:pos="9344"/>
            </w:tabs>
            <w:rPr>
              <w:rFonts w:asciiTheme="minorHAnsi" w:eastAsiaTheme="minorEastAsia" w:hAnsiTheme="minorHAnsi" w:cstheme="minorBidi"/>
              <w:b w:val="0"/>
              <w:bCs w:val="0"/>
              <w:noProof/>
              <w:sz w:val="22"/>
              <w:lang w:eastAsia="tr-TR"/>
            </w:rPr>
          </w:pPr>
          <w:hyperlink w:anchor="_Toc124515343" w:history="1">
            <w:r w:rsidR="005B7C01" w:rsidRPr="00DA5622">
              <w:rPr>
                <w:rStyle w:val="Kpr"/>
                <w:noProof/>
              </w:rPr>
              <w:t>SONUÇ VE DEĞERLENDİRME</w:t>
            </w:r>
            <w:r w:rsidR="005B7C01">
              <w:rPr>
                <w:noProof/>
                <w:webHidden/>
              </w:rPr>
              <w:tab/>
            </w:r>
            <w:r w:rsidR="005B7C01">
              <w:rPr>
                <w:noProof/>
                <w:webHidden/>
              </w:rPr>
              <w:fldChar w:fldCharType="begin"/>
            </w:r>
            <w:r w:rsidR="005B7C01">
              <w:rPr>
                <w:noProof/>
                <w:webHidden/>
              </w:rPr>
              <w:instrText xml:space="preserve"> PAGEREF _Toc124515343 \h </w:instrText>
            </w:r>
            <w:r w:rsidR="005B7C01">
              <w:rPr>
                <w:noProof/>
                <w:webHidden/>
              </w:rPr>
            </w:r>
            <w:r w:rsidR="005B7C01">
              <w:rPr>
                <w:noProof/>
                <w:webHidden/>
              </w:rPr>
              <w:fldChar w:fldCharType="separate"/>
            </w:r>
            <w:r w:rsidR="005B7C01">
              <w:rPr>
                <w:noProof/>
                <w:webHidden/>
              </w:rPr>
              <w:t>19</w:t>
            </w:r>
            <w:r w:rsidR="005B7C01">
              <w:rPr>
                <w:noProof/>
                <w:webHidden/>
              </w:rPr>
              <w:fldChar w:fldCharType="end"/>
            </w:r>
          </w:hyperlink>
        </w:p>
        <w:p w:rsidR="005B7C01" w:rsidRDefault="00F51ED1">
          <w:pPr>
            <w:pStyle w:val="T1"/>
            <w:tabs>
              <w:tab w:val="right" w:leader="dot" w:pos="9344"/>
            </w:tabs>
            <w:rPr>
              <w:rFonts w:asciiTheme="minorHAnsi" w:eastAsiaTheme="minorEastAsia" w:hAnsiTheme="minorHAnsi" w:cstheme="minorBidi"/>
              <w:b w:val="0"/>
              <w:bCs w:val="0"/>
              <w:noProof/>
              <w:sz w:val="22"/>
              <w:lang w:eastAsia="tr-TR"/>
            </w:rPr>
          </w:pPr>
          <w:hyperlink w:anchor="_Toc124515344" w:history="1">
            <w:r w:rsidR="005B7C01" w:rsidRPr="00DA5622">
              <w:rPr>
                <w:rStyle w:val="Kpr"/>
                <w:rFonts w:eastAsiaTheme="minorHAnsi"/>
                <w:noProof/>
              </w:rPr>
              <w:t>PERFORMANS GÖSTERGELERİ</w:t>
            </w:r>
            <w:r w:rsidR="005B7C01">
              <w:rPr>
                <w:noProof/>
                <w:webHidden/>
              </w:rPr>
              <w:tab/>
            </w:r>
            <w:r w:rsidR="005B7C01">
              <w:rPr>
                <w:noProof/>
                <w:webHidden/>
              </w:rPr>
              <w:fldChar w:fldCharType="begin"/>
            </w:r>
            <w:r w:rsidR="005B7C01">
              <w:rPr>
                <w:noProof/>
                <w:webHidden/>
              </w:rPr>
              <w:instrText xml:space="preserve"> PAGEREF _Toc124515344 \h </w:instrText>
            </w:r>
            <w:r w:rsidR="005B7C01">
              <w:rPr>
                <w:noProof/>
                <w:webHidden/>
              </w:rPr>
            </w:r>
            <w:r w:rsidR="005B7C01">
              <w:rPr>
                <w:noProof/>
                <w:webHidden/>
              </w:rPr>
              <w:fldChar w:fldCharType="separate"/>
            </w:r>
            <w:r w:rsidR="005B7C01">
              <w:rPr>
                <w:noProof/>
                <w:webHidden/>
              </w:rPr>
              <w:t>20</w:t>
            </w:r>
            <w:r w:rsidR="005B7C01">
              <w:rPr>
                <w:noProof/>
                <w:webHidden/>
              </w:rPr>
              <w:fldChar w:fldCharType="end"/>
            </w:r>
          </w:hyperlink>
        </w:p>
        <w:p w:rsidR="001053BC" w:rsidRDefault="001053BC">
          <w:r>
            <w:rPr>
              <w:b/>
              <w:bCs/>
            </w:rPr>
            <w:fldChar w:fldCharType="end"/>
          </w:r>
        </w:p>
      </w:sdtContent>
    </w:sdt>
    <w:p w:rsidR="00117021" w:rsidRPr="00133130" w:rsidRDefault="00117021" w:rsidP="00117021">
      <w:pPr>
        <w:ind w:right="63"/>
        <w:rPr>
          <w:rFonts w:cs="Calibri Light"/>
        </w:rPr>
      </w:pPr>
    </w:p>
    <w:p w:rsidR="00117021" w:rsidRPr="00133130" w:rsidRDefault="00117021" w:rsidP="00117021">
      <w:pPr>
        <w:pStyle w:val="Balk1"/>
        <w:spacing w:before="120"/>
        <w:ind w:left="567" w:right="63" w:hanging="567"/>
        <w:rPr>
          <w:rFonts w:cs="Calibri Light"/>
        </w:rPr>
      </w:pPr>
    </w:p>
    <w:p w:rsidR="00117021" w:rsidRPr="00133130" w:rsidRDefault="00117021" w:rsidP="00117021">
      <w:pPr>
        <w:pStyle w:val="Balk1"/>
        <w:spacing w:before="120"/>
        <w:ind w:left="567" w:right="63" w:hanging="567"/>
        <w:rPr>
          <w:rFonts w:cs="Calibri Light"/>
        </w:rPr>
      </w:pPr>
    </w:p>
    <w:p w:rsidR="00117021" w:rsidRPr="00133130" w:rsidRDefault="00117021" w:rsidP="00117021">
      <w:pPr>
        <w:pStyle w:val="Balk1"/>
        <w:spacing w:before="120"/>
        <w:ind w:left="567" w:right="63" w:hanging="567"/>
        <w:rPr>
          <w:rFonts w:cs="Calibri Light"/>
        </w:rPr>
      </w:pPr>
    </w:p>
    <w:p w:rsidR="00117021" w:rsidRPr="00133130" w:rsidRDefault="00117021" w:rsidP="00117021">
      <w:pPr>
        <w:pStyle w:val="Balk1"/>
        <w:spacing w:before="120"/>
        <w:ind w:left="567" w:right="63" w:hanging="567"/>
        <w:rPr>
          <w:rFonts w:cs="Calibri Light"/>
        </w:rPr>
      </w:pPr>
    </w:p>
    <w:p w:rsidR="00117021" w:rsidRPr="00133130" w:rsidRDefault="00117021" w:rsidP="00117021">
      <w:pPr>
        <w:pStyle w:val="Balk1"/>
        <w:spacing w:before="120"/>
        <w:ind w:left="567" w:right="63" w:hanging="567"/>
        <w:rPr>
          <w:rFonts w:cs="Calibri Light"/>
        </w:rPr>
      </w:pPr>
    </w:p>
    <w:p w:rsidR="00117021" w:rsidRPr="00133130" w:rsidRDefault="00117021" w:rsidP="00117021">
      <w:pPr>
        <w:pStyle w:val="Balk1"/>
        <w:spacing w:before="120"/>
        <w:ind w:left="567" w:right="63" w:hanging="567"/>
        <w:rPr>
          <w:rFonts w:cs="Calibri Light"/>
        </w:rPr>
      </w:pPr>
    </w:p>
    <w:p w:rsidR="00117021" w:rsidRPr="00133130" w:rsidRDefault="00117021" w:rsidP="00117021">
      <w:pPr>
        <w:pStyle w:val="Balk1"/>
        <w:spacing w:before="120"/>
        <w:ind w:left="567" w:right="63" w:hanging="567"/>
        <w:rPr>
          <w:rFonts w:cs="Calibri Light"/>
        </w:rPr>
      </w:pPr>
    </w:p>
    <w:p w:rsidR="00117021" w:rsidRPr="00133130" w:rsidRDefault="00117021" w:rsidP="00117021">
      <w:pPr>
        <w:pStyle w:val="Balk1"/>
        <w:spacing w:before="120"/>
        <w:ind w:left="567" w:right="63" w:hanging="567"/>
        <w:rPr>
          <w:rFonts w:cs="Calibri Light"/>
        </w:rPr>
      </w:pPr>
    </w:p>
    <w:p w:rsidR="00117021" w:rsidRPr="00133130" w:rsidRDefault="00117021" w:rsidP="00117021">
      <w:pPr>
        <w:pStyle w:val="Balk1"/>
        <w:spacing w:before="120"/>
        <w:ind w:left="567" w:right="63" w:hanging="567"/>
        <w:rPr>
          <w:rFonts w:cs="Calibri Light"/>
        </w:rPr>
      </w:pPr>
    </w:p>
    <w:p w:rsidR="00117021" w:rsidRPr="00133130" w:rsidRDefault="00117021" w:rsidP="00117021">
      <w:pPr>
        <w:pStyle w:val="Balk1"/>
        <w:spacing w:before="120"/>
        <w:ind w:left="567" w:right="63" w:hanging="567"/>
        <w:rPr>
          <w:rFonts w:cs="Calibri Light"/>
        </w:rPr>
      </w:pPr>
    </w:p>
    <w:p w:rsidR="00117021" w:rsidRPr="00133130" w:rsidRDefault="00117021" w:rsidP="00117021">
      <w:pPr>
        <w:pStyle w:val="Balk1"/>
        <w:spacing w:before="120"/>
        <w:ind w:left="567" w:right="63" w:hanging="567"/>
        <w:rPr>
          <w:rFonts w:cs="Calibri Light"/>
        </w:rPr>
      </w:pPr>
    </w:p>
    <w:p w:rsidR="00117021" w:rsidRPr="00133130" w:rsidRDefault="00117021" w:rsidP="00117021">
      <w:pPr>
        <w:pStyle w:val="Balk1"/>
        <w:spacing w:before="120"/>
        <w:ind w:left="567" w:right="63" w:hanging="567"/>
        <w:rPr>
          <w:rFonts w:cs="Calibri Light"/>
        </w:rPr>
      </w:pPr>
    </w:p>
    <w:p w:rsidR="00117021" w:rsidRPr="00133130" w:rsidRDefault="00117021" w:rsidP="00117021">
      <w:pPr>
        <w:pStyle w:val="Balk1"/>
        <w:spacing w:before="120"/>
        <w:ind w:left="567" w:right="63" w:hanging="567"/>
        <w:rPr>
          <w:rFonts w:cs="Calibri Light"/>
        </w:rPr>
      </w:pPr>
    </w:p>
    <w:p w:rsidR="00117021" w:rsidRPr="00133130" w:rsidRDefault="00117021" w:rsidP="00117021">
      <w:pPr>
        <w:pStyle w:val="Balk1"/>
        <w:spacing w:before="120"/>
        <w:ind w:left="567" w:right="63" w:hanging="567"/>
        <w:rPr>
          <w:rFonts w:cs="Calibri Light"/>
        </w:rPr>
      </w:pPr>
    </w:p>
    <w:p w:rsidR="00117021" w:rsidRPr="00133130" w:rsidRDefault="00117021" w:rsidP="00117021">
      <w:pPr>
        <w:pStyle w:val="Balk1"/>
        <w:spacing w:before="120"/>
        <w:ind w:left="567" w:right="63" w:hanging="567"/>
        <w:rPr>
          <w:rFonts w:cs="Calibri Light"/>
        </w:rPr>
      </w:pPr>
    </w:p>
    <w:p w:rsidR="00117021" w:rsidRPr="00133130" w:rsidRDefault="00117021" w:rsidP="00117021">
      <w:pPr>
        <w:pStyle w:val="Balk1"/>
        <w:spacing w:before="120"/>
        <w:ind w:left="567" w:right="63" w:hanging="567"/>
        <w:rPr>
          <w:rFonts w:cs="Calibri Light"/>
        </w:rPr>
      </w:pPr>
    </w:p>
    <w:p w:rsidR="00117021" w:rsidRPr="00133130" w:rsidRDefault="00117021" w:rsidP="00117021">
      <w:pPr>
        <w:pStyle w:val="Balk1"/>
        <w:spacing w:before="120"/>
        <w:ind w:left="567" w:right="63" w:hanging="567"/>
        <w:rPr>
          <w:rFonts w:cs="Calibri Light"/>
        </w:rPr>
      </w:pPr>
    </w:p>
    <w:p w:rsidR="009B00CE" w:rsidRDefault="009B00CE" w:rsidP="005B7C01">
      <w:pPr>
        <w:pStyle w:val="Balk1"/>
        <w:spacing w:before="120"/>
        <w:ind w:left="0" w:right="63"/>
        <w:rPr>
          <w:rFonts w:cs="Calibri Light"/>
        </w:rPr>
      </w:pPr>
      <w:bookmarkStart w:id="1" w:name="_Toc38538189"/>
      <w:bookmarkStart w:id="2" w:name="_Toc38538219"/>
      <w:bookmarkEnd w:id="0"/>
    </w:p>
    <w:p w:rsidR="009542D8" w:rsidRPr="00A3455E" w:rsidRDefault="009542D8" w:rsidP="009542D8">
      <w:pPr>
        <w:pStyle w:val="Balk1"/>
        <w:spacing w:before="120"/>
        <w:ind w:left="567" w:right="63" w:hanging="567"/>
        <w:rPr>
          <w:rFonts w:cs="Calibri Light"/>
          <w:color w:val="64AEB0"/>
        </w:rPr>
      </w:pPr>
      <w:bookmarkStart w:id="3" w:name="_Toc124515295"/>
      <w:r w:rsidRPr="00A3455E">
        <w:rPr>
          <w:rFonts w:cs="Calibri Light"/>
        </w:rPr>
        <w:lastRenderedPageBreak/>
        <w:t>BÖLÜM HAKKINDA</w:t>
      </w:r>
      <w:r w:rsidRPr="00A3455E">
        <w:rPr>
          <w:rFonts w:cs="Calibri Light"/>
          <w:spacing w:val="-14"/>
        </w:rPr>
        <w:t xml:space="preserve"> </w:t>
      </w:r>
      <w:r w:rsidRPr="00A3455E">
        <w:rPr>
          <w:rFonts w:cs="Calibri Light"/>
        </w:rPr>
        <w:t>BİLGİLER</w:t>
      </w:r>
      <w:bookmarkEnd w:id="1"/>
      <w:bookmarkEnd w:id="3"/>
    </w:p>
    <w:p w:rsidR="009542D8" w:rsidRPr="00A3455E" w:rsidRDefault="009542D8" w:rsidP="009542D8">
      <w:pPr>
        <w:ind w:right="63"/>
        <w:rPr>
          <w:rFonts w:cs="Calibri Light"/>
          <w:szCs w:val="24"/>
        </w:rPr>
      </w:pPr>
      <w:bookmarkStart w:id="4" w:name="_Toc484778213"/>
      <w:bookmarkStart w:id="5" w:name="_Toc484778311"/>
      <w:bookmarkStart w:id="6" w:name="_Toc484778403"/>
      <w:bookmarkStart w:id="7" w:name="_Toc485803434"/>
      <w:bookmarkStart w:id="8" w:name="_Toc534192785"/>
      <w:bookmarkStart w:id="9" w:name="_Toc534197260"/>
      <w:bookmarkStart w:id="10" w:name="_Toc534197435"/>
      <w:bookmarkStart w:id="11" w:name="_Toc534375294"/>
    </w:p>
    <w:bookmarkEnd w:id="4"/>
    <w:bookmarkEnd w:id="5"/>
    <w:bookmarkEnd w:id="6"/>
    <w:bookmarkEnd w:id="7"/>
    <w:bookmarkEnd w:id="8"/>
    <w:bookmarkEnd w:id="9"/>
    <w:bookmarkEnd w:id="10"/>
    <w:bookmarkEnd w:id="11"/>
    <w:p w:rsidR="009542D8" w:rsidRPr="00A3455E" w:rsidRDefault="009542D8" w:rsidP="009542D8">
      <w:pPr>
        <w:pStyle w:val="Balk2"/>
      </w:pPr>
      <w:r w:rsidRPr="00A3455E">
        <w:t xml:space="preserve">    </w:t>
      </w:r>
    </w:p>
    <w:p w:rsidR="009542D8" w:rsidRDefault="009542D8" w:rsidP="005C1AD4">
      <w:pPr>
        <w:pStyle w:val="Balk2"/>
        <w:numPr>
          <w:ilvl w:val="0"/>
          <w:numId w:val="31"/>
        </w:numPr>
        <w:rPr>
          <w:spacing w:val="1"/>
        </w:rPr>
      </w:pPr>
      <w:bookmarkStart w:id="12" w:name="_Toc38538191"/>
      <w:bookmarkStart w:id="13" w:name="_Toc124515296"/>
      <w:r w:rsidRPr="00A3455E">
        <w:t>Tarihsel Gelişim</w:t>
      </w:r>
      <w:bookmarkEnd w:id="12"/>
      <w:bookmarkEnd w:id="13"/>
      <w:r w:rsidRPr="00A3455E">
        <w:rPr>
          <w:spacing w:val="1"/>
        </w:rPr>
        <w:t xml:space="preserve"> </w:t>
      </w:r>
    </w:p>
    <w:p w:rsidR="005C1AD4" w:rsidRPr="00A3455E" w:rsidRDefault="005C1AD4" w:rsidP="005C1AD4">
      <w:pPr>
        <w:pStyle w:val="Balk2"/>
        <w:ind w:left="360"/>
      </w:pPr>
    </w:p>
    <w:p w:rsidR="005C1AD4" w:rsidRPr="009B00CE" w:rsidRDefault="005C1AD4" w:rsidP="009B00CE">
      <w:pPr>
        <w:pStyle w:val="Balk3"/>
      </w:pPr>
      <w:bookmarkStart w:id="14" w:name="_Toc28966142"/>
      <w:bookmarkStart w:id="15" w:name="_Toc90872413"/>
      <w:bookmarkStart w:id="16" w:name="_Toc124515297"/>
      <w:r w:rsidRPr="009B00CE">
        <w:t>1.2</w:t>
      </w:r>
      <w:r w:rsidR="009A1507">
        <w:t>.</w:t>
      </w:r>
      <w:r w:rsidRPr="009B00CE">
        <w:t xml:space="preserve"> Elektronik Haberleşme Teknolojisi</w:t>
      </w:r>
      <w:bookmarkEnd w:id="14"/>
      <w:bookmarkEnd w:id="15"/>
      <w:bookmarkEnd w:id="16"/>
    </w:p>
    <w:p w:rsidR="005C1AD4" w:rsidRPr="005C1AD4" w:rsidRDefault="005C1AD4" w:rsidP="005C1AD4">
      <w:pPr>
        <w:ind w:left="118"/>
        <w:rPr>
          <w:rFonts w:asciiTheme="minorHAnsi" w:eastAsia="Times New Roman" w:hAnsiTheme="minorHAnsi" w:cstheme="minorBidi"/>
          <w:szCs w:val="24"/>
        </w:rPr>
      </w:pPr>
      <w:r w:rsidRPr="005C1AD4">
        <w:rPr>
          <w:rFonts w:asciiTheme="minorHAnsi" w:eastAsia="Times New Roman" w:hAnsiTheme="minorHAnsi" w:cstheme="minorBidi"/>
          <w:szCs w:val="24"/>
        </w:rPr>
        <w:t>Programımız 1987 yılında açılmıştır. 1992 yılında YÖK-Dünya Bankası II. Endüstriyel Eğitim Projesi kapsamına alınmıştır. Bu proje kapsamında 3 adet 30'ar kişilik tam donanımlı laboratuvar kurulmuş ve programda görevli öğretim elemanları alanlarında yurtdışında eğitim görmüşlerdir. Programımızda 1997-1998 eğitim-öğretim yılından itibaren ikinci öğretim açılmıştır. Hali hazırda bölüm 2 akademisyen ve 136</w:t>
      </w:r>
      <w:r w:rsidRPr="005C1AD4">
        <w:rPr>
          <w:rFonts w:asciiTheme="minorHAnsi" w:eastAsia="Times New Roman" w:hAnsiTheme="minorHAnsi" w:cstheme="minorBidi"/>
          <w:color w:val="FF0000"/>
          <w:szCs w:val="24"/>
        </w:rPr>
        <w:t xml:space="preserve"> </w:t>
      </w:r>
      <w:r w:rsidRPr="005C1AD4">
        <w:rPr>
          <w:rFonts w:asciiTheme="minorHAnsi" w:eastAsia="Times New Roman" w:hAnsiTheme="minorHAnsi" w:cstheme="minorBidi"/>
          <w:szCs w:val="24"/>
        </w:rPr>
        <w:t>öğrenci olmak üzere sadece örgün öğretim olarak eğitimine devam etmektedir.</w:t>
      </w:r>
    </w:p>
    <w:p w:rsidR="005C1AD4" w:rsidRPr="005C1AD4" w:rsidRDefault="005C1AD4" w:rsidP="005C1AD4">
      <w:pPr>
        <w:spacing w:before="120"/>
        <w:ind w:right="63"/>
        <w:rPr>
          <w:rFonts w:asciiTheme="minorHAnsi" w:eastAsia="Times New Roman" w:hAnsiTheme="minorHAnsi" w:cstheme="majorHAnsi"/>
          <w:szCs w:val="24"/>
        </w:rPr>
      </w:pPr>
    </w:p>
    <w:p w:rsidR="005C1AD4" w:rsidRPr="005C1AD4" w:rsidRDefault="005C1AD4" w:rsidP="009B00CE">
      <w:pPr>
        <w:pStyle w:val="Balk3"/>
      </w:pPr>
      <w:bookmarkStart w:id="17" w:name="_Toc28966143"/>
      <w:bookmarkStart w:id="18" w:name="_Toc90872414"/>
      <w:bookmarkStart w:id="19" w:name="_Toc124515298"/>
      <w:r w:rsidRPr="005C1AD4">
        <w:t>1.3</w:t>
      </w:r>
      <w:r w:rsidR="009A1507">
        <w:t>.</w:t>
      </w:r>
      <w:r w:rsidRPr="005C1AD4">
        <w:t xml:space="preserve"> Elektronik Teknolojisi</w:t>
      </w:r>
      <w:bookmarkEnd w:id="17"/>
      <w:bookmarkEnd w:id="18"/>
      <w:bookmarkEnd w:id="19"/>
    </w:p>
    <w:p w:rsidR="005C1AD4" w:rsidRPr="005C1AD4" w:rsidRDefault="005C1AD4" w:rsidP="005C1AD4">
      <w:pPr>
        <w:ind w:left="118"/>
        <w:rPr>
          <w:rFonts w:asciiTheme="minorHAnsi" w:eastAsia="Times New Roman" w:hAnsiTheme="minorHAnsi" w:cstheme="minorBidi"/>
          <w:szCs w:val="24"/>
        </w:rPr>
      </w:pPr>
      <w:r w:rsidRPr="005C1AD4">
        <w:rPr>
          <w:rFonts w:asciiTheme="minorHAnsi" w:eastAsia="Times New Roman" w:hAnsiTheme="minorHAnsi" w:cstheme="minorBidi"/>
          <w:szCs w:val="24"/>
        </w:rPr>
        <w:t>Programımız 1987 yılında açılmıştır. 1992 yılında YÖK-Dünya Bankası II. Endüstriyel Eğitim Projesi kapsamına alınmıştır. Bu proje kapsamında 3 adet 30'ar kişilik tam donanımlı laboratuvar kurulmuş ve programda görevli öğretim elemanları alanlarında yurtdışında eğitim görmüşlerdir. Programımızda 1997-1998 eğitim-öğretim yılından itibaren ikinci öğretim açılmıştır. Hali hazırda bölüm 3 akademisyen ve 165 öğrenci olmak sadece örgün öğretim olarak eğitimine devam etmektedir.</w:t>
      </w:r>
    </w:p>
    <w:p w:rsidR="005C1AD4" w:rsidRPr="005C1AD4" w:rsidRDefault="005C1AD4" w:rsidP="005C1AD4">
      <w:pPr>
        <w:ind w:left="19" w:right="63" w:firstLine="689"/>
        <w:outlineLvl w:val="2"/>
        <w:rPr>
          <w:rFonts w:asciiTheme="minorHAnsi" w:eastAsia="Times New Roman" w:hAnsiTheme="minorHAnsi"/>
          <w:b/>
          <w:bCs/>
          <w:szCs w:val="28"/>
        </w:rPr>
      </w:pPr>
    </w:p>
    <w:p w:rsidR="005C1AD4" w:rsidRPr="005C1AD4" w:rsidRDefault="005C1AD4" w:rsidP="009B00CE">
      <w:pPr>
        <w:pStyle w:val="Balk3"/>
      </w:pPr>
      <w:bookmarkStart w:id="20" w:name="_Toc28966144"/>
      <w:bookmarkStart w:id="21" w:name="_Toc90872415"/>
      <w:bookmarkStart w:id="22" w:name="_Toc124515299"/>
      <w:r w:rsidRPr="005C1AD4">
        <w:t>1.4</w:t>
      </w:r>
      <w:r w:rsidR="009A1507">
        <w:t>.</w:t>
      </w:r>
      <w:r w:rsidRPr="005C1AD4">
        <w:t xml:space="preserve"> Kontrol ve Otomasyon Teknolojisi</w:t>
      </w:r>
      <w:bookmarkEnd w:id="20"/>
      <w:bookmarkEnd w:id="21"/>
      <w:bookmarkEnd w:id="22"/>
    </w:p>
    <w:p w:rsidR="009542D8" w:rsidRPr="00A3455E" w:rsidRDefault="005C1AD4" w:rsidP="009B00CE">
      <w:pPr>
        <w:rPr>
          <w:rFonts w:cs="Calibri Light"/>
          <w:highlight w:val="cyan"/>
        </w:rPr>
      </w:pPr>
      <w:r w:rsidRPr="005C1AD4">
        <w:t xml:space="preserve">Program 1992 yılında YÖK-Dünya Bankası II. Endüstriyel Eğitim Projesi çerçevesinde açılmış olup, fiziki </w:t>
      </w:r>
      <w:proofErr w:type="gramStart"/>
      <w:r w:rsidRPr="005C1AD4">
        <w:t>imkanlar</w:t>
      </w:r>
      <w:proofErr w:type="gramEnd"/>
      <w:r w:rsidRPr="005C1AD4">
        <w:t xml:space="preserve"> ve laboratuvar oluşturulması gibi sorunlardan dolayı 1994-1995 eğitim-öğretim yılında Kontrol Sistemleri Teknolojisi adı altında örgün öğretim olarak öğrenci almış ve aynı yıl içerisinde YÖK-Dünya Bankası Projesi kapsamında laboratuvarları oluşturulmuştur. 1998-1999 eğitim-öğretim yılında bu bölümün ikinci öğretimine öğrenci alınmıştır. MEB-YÖK iş birliği ile 2000 yılında ortak bir çalışma yürütülerek, gelişen teknoloji doğrultusunda müfredat değişikliği yapılmış ve aynı zamanda bölümün ismi de Endüstriyel Otomasyon olarak değiştirilmiştir. 2010 yılından beri, Elektronik ve Otomasyon Bölümü başlığı altında Kontrol ve Otomasyon Teknolojisi Programı adıyla eğitim-öğretime devam etmektedir. Hali hazırda bölüm 2 akademisyen ve 152 öğrenci olmak üzere sadece örgün öğretim olarak eğitimine devam etmektedir.</w:t>
      </w:r>
    </w:p>
    <w:p w:rsidR="009A1507" w:rsidRDefault="009A1507" w:rsidP="009A1507">
      <w:pPr>
        <w:pStyle w:val="Balk2"/>
        <w:tabs>
          <w:tab w:val="left" w:pos="1320"/>
        </w:tabs>
      </w:pPr>
      <w:bookmarkStart w:id="23" w:name="_Toc90872416"/>
      <w:bookmarkStart w:id="24" w:name="_Toc38538193"/>
    </w:p>
    <w:p w:rsidR="009A1507" w:rsidRDefault="009A1507" w:rsidP="009A1507">
      <w:pPr>
        <w:pStyle w:val="Balk3"/>
      </w:pPr>
      <w:bookmarkStart w:id="25" w:name="_Toc90872412"/>
      <w:bookmarkStart w:id="26" w:name="_Toc124515300"/>
      <w:r>
        <w:t>1.5. İletişim Bilgileri</w:t>
      </w:r>
      <w:bookmarkEnd w:id="25"/>
      <w:bookmarkEnd w:id="26"/>
    </w:p>
    <w:p w:rsidR="009A1507" w:rsidRDefault="009A1507" w:rsidP="009A1507"/>
    <w:p w:rsidR="009A1507" w:rsidRDefault="009A1507" w:rsidP="009A1507">
      <w:r>
        <w:t xml:space="preserve"> </w:t>
      </w:r>
      <w:proofErr w:type="spellStart"/>
      <w:r>
        <w:t>Öğr</w:t>
      </w:r>
      <w:proofErr w:type="spellEnd"/>
      <w:r>
        <w:t>. Gör. Harun TOPAK</w:t>
      </w:r>
    </w:p>
    <w:p w:rsidR="009A1507" w:rsidRDefault="009A1507" w:rsidP="009A1507">
      <w:r>
        <w:t xml:space="preserve"> (Elektronik ve Otomasyon Teknolojileri Bölüm Başkanı)</w:t>
      </w:r>
    </w:p>
    <w:p w:rsidR="009A1507" w:rsidRDefault="009A1507" w:rsidP="009A1507"/>
    <w:p w:rsidR="009A1507" w:rsidRDefault="009A1507" w:rsidP="009A1507">
      <w:r>
        <w:t xml:space="preserve"> Çiftlikköy Kampüsü Teknik Bilimler Meslek Yüksekokulu Binası, 33110</w:t>
      </w:r>
    </w:p>
    <w:p w:rsidR="009A1507" w:rsidRDefault="009A1507" w:rsidP="009A1507">
      <w:r>
        <w:t xml:space="preserve"> Yenişehir/MERSİN</w:t>
      </w:r>
    </w:p>
    <w:p w:rsidR="009A1507" w:rsidRDefault="009A1507" w:rsidP="009A1507"/>
    <w:p w:rsidR="009A1507" w:rsidRDefault="009A1507" w:rsidP="009A1507">
      <w:r>
        <w:t xml:space="preserve">Tel. </w:t>
      </w:r>
      <w:smartTag w:uri="urn:schemas-microsoft-com:office:smarttags" w:element="phone">
        <w:smartTagPr>
          <w:attr w:uri="urn:schemas-microsoft-com:office:office" w:name="ls" w:val="trans"/>
        </w:smartTagPr>
        <w:r>
          <w:t>(0324) 361 00 01</w:t>
        </w:r>
      </w:smartTag>
    </w:p>
    <w:p w:rsidR="009A1507" w:rsidRDefault="009A1507" w:rsidP="009A1507"/>
    <w:p w:rsidR="009A1507" w:rsidRPr="001A06C2" w:rsidRDefault="009A1507" w:rsidP="009A1507">
      <w:proofErr w:type="gramStart"/>
      <w:r>
        <w:t>e</w:t>
      </w:r>
      <w:proofErr w:type="gramEnd"/>
      <w:r>
        <w:t>-posta: htopak@mersin.edu.tr</w:t>
      </w:r>
    </w:p>
    <w:p w:rsidR="009A1507" w:rsidRDefault="009A1507" w:rsidP="009A1507">
      <w:r>
        <w:tab/>
      </w:r>
    </w:p>
    <w:p w:rsidR="009A1507" w:rsidRDefault="009A1507" w:rsidP="009A1507"/>
    <w:p w:rsidR="009A1507" w:rsidRDefault="009A1507" w:rsidP="009A1507"/>
    <w:p w:rsidR="009A1507" w:rsidRDefault="009A1507" w:rsidP="009A1507">
      <w:pPr>
        <w:pStyle w:val="Balk2"/>
        <w:tabs>
          <w:tab w:val="left" w:pos="1320"/>
        </w:tabs>
      </w:pPr>
    </w:p>
    <w:p w:rsidR="005B7C01" w:rsidRDefault="005B7C01" w:rsidP="009A1507">
      <w:pPr>
        <w:pStyle w:val="Balk2"/>
        <w:tabs>
          <w:tab w:val="left" w:pos="1320"/>
        </w:tabs>
      </w:pPr>
    </w:p>
    <w:p w:rsidR="005B7C01" w:rsidRDefault="005B7C01" w:rsidP="009A1507">
      <w:pPr>
        <w:pStyle w:val="Balk2"/>
        <w:tabs>
          <w:tab w:val="left" w:pos="1320"/>
        </w:tabs>
      </w:pPr>
    </w:p>
    <w:p w:rsidR="009A1507" w:rsidRPr="009A1507" w:rsidRDefault="009A1507" w:rsidP="009A1507">
      <w:pPr>
        <w:pStyle w:val="Balk2"/>
      </w:pPr>
      <w:bookmarkStart w:id="27" w:name="_Toc124515301"/>
      <w:r w:rsidRPr="009A1507">
        <w:lastRenderedPageBreak/>
        <w:t>2. Misyonu, Vizyonu, Değerleri ve Hedefleri</w:t>
      </w:r>
      <w:bookmarkEnd w:id="23"/>
      <w:bookmarkEnd w:id="27"/>
    </w:p>
    <w:p w:rsidR="009A1507" w:rsidRPr="00B44C5C" w:rsidRDefault="009A1507" w:rsidP="009A1507">
      <w:pPr>
        <w:pStyle w:val="Balk3"/>
      </w:pPr>
    </w:p>
    <w:p w:rsidR="009A1507" w:rsidRPr="009A1507" w:rsidRDefault="009A1507" w:rsidP="009A1507">
      <w:pPr>
        <w:pStyle w:val="Balk3"/>
      </w:pPr>
      <w:bookmarkStart w:id="28" w:name="_Toc90872417"/>
      <w:bookmarkStart w:id="29" w:name="_Toc124515302"/>
      <w:r w:rsidRPr="00F56474">
        <w:t>2.1. Misyon</w:t>
      </w:r>
      <w:bookmarkEnd w:id="28"/>
      <w:bookmarkEnd w:id="29"/>
    </w:p>
    <w:p w:rsidR="009A1507" w:rsidRPr="001775DE" w:rsidRDefault="009A1507" w:rsidP="009A1507">
      <w:pPr>
        <w:autoSpaceDE w:val="0"/>
        <w:autoSpaceDN w:val="0"/>
        <w:ind w:left="598"/>
        <w:outlineLvl w:val="2"/>
        <w:rPr>
          <w:rFonts w:ascii="Times New Roman" w:eastAsia="Times New Roman" w:hAnsi="Times New Roman"/>
          <w:b/>
          <w:bCs/>
          <w:szCs w:val="24"/>
        </w:rPr>
      </w:pPr>
    </w:p>
    <w:p w:rsidR="009A1507" w:rsidRDefault="009A1507" w:rsidP="009A1507">
      <w:r w:rsidRPr="001775DE">
        <w:t>Kendi mesleği ile ilgili çağın gereklerine uygun teorik ve pratik bilgiye sahip, konusunda en iyi olmayı kendine amaç edinen, meslek ahlakı, aidiyet duygusu, grup içerisindeki ortak inanç ve değerler bütünlüğüne uyum kabiliyeti gelişmiş, nitelikli ve yetenekli uzmanl</w:t>
      </w:r>
      <w:r>
        <w:t>ar(tekniker) yetiştirebilmektir</w:t>
      </w:r>
    </w:p>
    <w:p w:rsidR="009A1507" w:rsidRDefault="009A1507" w:rsidP="009A1507"/>
    <w:p w:rsidR="009A1507" w:rsidRDefault="009A1507" w:rsidP="009A1507"/>
    <w:p w:rsidR="009A1507" w:rsidRPr="00E61738" w:rsidRDefault="009A1507" w:rsidP="009A1507"/>
    <w:p w:rsidR="009A1507" w:rsidRPr="00F56474" w:rsidRDefault="009A1507" w:rsidP="009A1507">
      <w:pPr>
        <w:pStyle w:val="Balk3"/>
      </w:pPr>
      <w:bookmarkStart w:id="30" w:name="_Toc90872418"/>
      <w:bookmarkStart w:id="31" w:name="_Toc124515303"/>
      <w:r w:rsidRPr="00F56474">
        <w:t>2.2. Vizyon</w:t>
      </w:r>
      <w:bookmarkEnd w:id="30"/>
      <w:bookmarkEnd w:id="31"/>
    </w:p>
    <w:p w:rsidR="009A1507" w:rsidRPr="001775DE" w:rsidRDefault="009A1507" w:rsidP="009A1507">
      <w:pPr>
        <w:autoSpaceDE w:val="0"/>
        <w:autoSpaceDN w:val="0"/>
        <w:ind w:left="598"/>
        <w:outlineLvl w:val="2"/>
        <w:rPr>
          <w:rFonts w:ascii="Times New Roman" w:eastAsia="Times New Roman" w:hAnsi="Times New Roman"/>
          <w:b/>
          <w:bCs/>
          <w:szCs w:val="24"/>
        </w:rPr>
      </w:pPr>
    </w:p>
    <w:p w:rsidR="009A1507" w:rsidRDefault="009A1507" w:rsidP="009A1507">
      <w:r w:rsidRPr="009A1507">
        <w:t>Meslek bilgisine sahip ve iyi yetişmiş ara eleman yetiştirme konusunda benzer meslek yüksekokulları arasında tercih edilmede üst sıralarda, rekabet gücü yüksek, marka bir eğitim</w:t>
      </w:r>
      <w:r w:rsidRPr="001775DE">
        <w:t xml:space="preserve"> kurumu olmak.</w:t>
      </w:r>
    </w:p>
    <w:p w:rsidR="009A1507" w:rsidRPr="001775DE" w:rsidRDefault="009A1507" w:rsidP="009A1507">
      <w:pPr>
        <w:autoSpaceDE w:val="0"/>
        <w:autoSpaceDN w:val="0"/>
        <w:ind w:left="284" w:hanging="284"/>
        <w:rPr>
          <w:rFonts w:ascii="Times New Roman" w:eastAsia="Times New Roman" w:hAnsi="Times New Roman"/>
          <w:szCs w:val="24"/>
        </w:rPr>
      </w:pPr>
    </w:p>
    <w:p w:rsidR="009A1507" w:rsidRPr="009A1507" w:rsidRDefault="009A1507" w:rsidP="009A1507">
      <w:pPr>
        <w:pStyle w:val="Balk3"/>
      </w:pPr>
      <w:bookmarkStart w:id="32" w:name="_Toc90872419"/>
      <w:bookmarkStart w:id="33" w:name="_Toc124515304"/>
      <w:r w:rsidRPr="009A1507">
        <w:t>2.3. Değerler</w:t>
      </w:r>
      <w:bookmarkEnd w:id="32"/>
      <w:bookmarkEnd w:id="33"/>
    </w:p>
    <w:p w:rsidR="009A1507" w:rsidRPr="001775DE" w:rsidRDefault="009A1507" w:rsidP="009A1507">
      <w:pPr>
        <w:autoSpaceDE w:val="0"/>
        <w:autoSpaceDN w:val="0"/>
        <w:ind w:left="598"/>
        <w:outlineLvl w:val="2"/>
        <w:rPr>
          <w:rFonts w:ascii="Times New Roman" w:eastAsia="Times New Roman" w:hAnsi="Times New Roman"/>
          <w:b/>
          <w:bCs/>
          <w:szCs w:val="24"/>
        </w:rPr>
      </w:pPr>
    </w:p>
    <w:p w:rsidR="009A1507" w:rsidRPr="001775DE" w:rsidRDefault="009A1507" w:rsidP="009A1507">
      <w:pPr>
        <w:pStyle w:val="ListeParagraf"/>
        <w:numPr>
          <w:ilvl w:val="0"/>
          <w:numId w:val="34"/>
        </w:numPr>
      </w:pPr>
      <w:r w:rsidRPr="001775DE">
        <w:t>Dürüstlük ve Güvenilirlik</w:t>
      </w:r>
    </w:p>
    <w:p w:rsidR="009A1507" w:rsidRPr="001775DE" w:rsidRDefault="009A1507" w:rsidP="009A1507">
      <w:pPr>
        <w:pStyle w:val="ListeParagraf"/>
        <w:numPr>
          <w:ilvl w:val="0"/>
          <w:numId w:val="34"/>
        </w:numPr>
      </w:pPr>
      <w:r w:rsidRPr="001775DE">
        <w:t>Bilimsellik, Liyakat ve Adalet</w:t>
      </w:r>
    </w:p>
    <w:p w:rsidR="009A1507" w:rsidRPr="001775DE" w:rsidRDefault="009A1507" w:rsidP="009A1507">
      <w:pPr>
        <w:pStyle w:val="ListeParagraf"/>
        <w:numPr>
          <w:ilvl w:val="0"/>
          <w:numId w:val="34"/>
        </w:numPr>
      </w:pPr>
      <w:r w:rsidRPr="001775DE">
        <w:t>Yenilikçilik, Verimlilik ve Kalite</w:t>
      </w:r>
    </w:p>
    <w:p w:rsidR="009A1507" w:rsidRPr="001775DE" w:rsidRDefault="009A1507" w:rsidP="009A1507">
      <w:pPr>
        <w:pStyle w:val="ListeParagraf"/>
        <w:numPr>
          <w:ilvl w:val="0"/>
          <w:numId w:val="34"/>
        </w:numPr>
      </w:pPr>
      <w:r w:rsidRPr="001775DE">
        <w:t>Paylaşımcılık Katılımcılık ve Değerlere Saygı</w:t>
      </w:r>
    </w:p>
    <w:p w:rsidR="009A1507" w:rsidRDefault="009A1507" w:rsidP="009A1507">
      <w:pPr>
        <w:pStyle w:val="ListeParagraf"/>
        <w:numPr>
          <w:ilvl w:val="0"/>
          <w:numId w:val="34"/>
        </w:numPr>
      </w:pPr>
      <w:r w:rsidRPr="001775DE">
        <w:t>Sosyal Sorumluluk ve Çevreye Duyarlılık</w:t>
      </w:r>
    </w:p>
    <w:p w:rsidR="009A1507" w:rsidRDefault="009A1507" w:rsidP="009A1507">
      <w:pPr>
        <w:autoSpaceDE w:val="0"/>
        <w:autoSpaceDN w:val="0"/>
        <w:ind w:firstLine="708"/>
        <w:rPr>
          <w:rFonts w:ascii="Times New Roman" w:hAnsi="Times New Roman"/>
          <w:b/>
          <w:szCs w:val="24"/>
        </w:rPr>
      </w:pPr>
    </w:p>
    <w:p w:rsidR="009A1507" w:rsidRPr="001775DE" w:rsidRDefault="009A1507" w:rsidP="009A1507">
      <w:pPr>
        <w:pStyle w:val="Balk3"/>
      </w:pPr>
      <w:bookmarkStart w:id="34" w:name="_Toc90872420"/>
      <w:bookmarkStart w:id="35" w:name="_Toc124515305"/>
      <w:r w:rsidRPr="001775DE">
        <w:t>2.4. Hedefler</w:t>
      </w:r>
      <w:bookmarkEnd w:id="34"/>
      <w:bookmarkEnd w:id="35"/>
    </w:p>
    <w:p w:rsidR="009A1507" w:rsidRPr="001775DE" w:rsidRDefault="009A1507" w:rsidP="009A1507">
      <w:pPr>
        <w:pStyle w:val="GvdeMetni"/>
        <w:ind w:left="708"/>
      </w:pPr>
    </w:p>
    <w:p w:rsidR="009A1507" w:rsidRPr="001775DE" w:rsidRDefault="009A1507" w:rsidP="009A1507">
      <w:pPr>
        <w:pStyle w:val="ListeParagraf"/>
        <w:numPr>
          <w:ilvl w:val="0"/>
          <w:numId w:val="35"/>
        </w:numPr>
      </w:pPr>
      <w:r w:rsidRPr="001775DE">
        <w:t xml:space="preserve">Kalite kavramlarına ve üretim süreçlerine </w:t>
      </w:r>
      <w:proofErr w:type="gramStart"/>
      <w:r w:rsidRPr="001775DE">
        <w:t>hakim</w:t>
      </w:r>
      <w:proofErr w:type="gramEnd"/>
      <w:r w:rsidRPr="001775DE">
        <w:t xml:space="preserve"> olma,</w:t>
      </w:r>
    </w:p>
    <w:p w:rsidR="009A1507" w:rsidRPr="001775DE" w:rsidRDefault="009A1507" w:rsidP="009A1507">
      <w:pPr>
        <w:pStyle w:val="ListeParagraf"/>
        <w:numPr>
          <w:ilvl w:val="0"/>
          <w:numId w:val="35"/>
        </w:numPr>
      </w:pPr>
      <w:r w:rsidRPr="001775DE">
        <w:t>Karmaşık sistemlerde karşılaşılan problemlerin çözümünde uygun çözüm yöntemlerini uygulayabilme,</w:t>
      </w:r>
    </w:p>
    <w:p w:rsidR="009A1507" w:rsidRPr="001775DE" w:rsidRDefault="009A1507" w:rsidP="009A1507">
      <w:pPr>
        <w:pStyle w:val="ListeParagraf"/>
        <w:numPr>
          <w:ilvl w:val="0"/>
          <w:numId w:val="35"/>
        </w:numPr>
      </w:pPr>
      <w:r w:rsidRPr="001775DE">
        <w:t xml:space="preserve">Güncel yönetim sistemlerine </w:t>
      </w:r>
      <w:proofErr w:type="gramStart"/>
      <w:r w:rsidRPr="001775DE">
        <w:t>hakim</w:t>
      </w:r>
      <w:proofErr w:type="gramEnd"/>
      <w:r w:rsidRPr="001775DE">
        <w:t xml:space="preserve"> olma ve sistemlerin gerektirdiği dokümantasyonları hazırlayabilme</w:t>
      </w:r>
    </w:p>
    <w:p w:rsidR="009A1507" w:rsidRPr="001775DE" w:rsidRDefault="009A1507" w:rsidP="009A1507">
      <w:pPr>
        <w:pStyle w:val="ListeParagraf"/>
        <w:numPr>
          <w:ilvl w:val="0"/>
          <w:numId w:val="35"/>
        </w:numPr>
      </w:pPr>
      <w:r w:rsidRPr="001775DE">
        <w:t>Üretim koşullarında gereken ölçüm aletlerini kullanabilme ve ölçüm yöntemlerini geliştirebilme,</w:t>
      </w:r>
    </w:p>
    <w:p w:rsidR="009A1507" w:rsidRPr="001775DE" w:rsidRDefault="009A1507" w:rsidP="009A1507">
      <w:pPr>
        <w:pStyle w:val="ListeParagraf"/>
        <w:numPr>
          <w:ilvl w:val="0"/>
          <w:numId w:val="35"/>
        </w:numPr>
      </w:pPr>
      <w:r w:rsidRPr="001775DE">
        <w:t>Ekip çalışması gerçekleştirebilme ve liderlik,</w:t>
      </w:r>
    </w:p>
    <w:p w:rsidR="009A1507" w:rsidRPr="001775DE" w:rsidRDefault="009A1507" w:rsidP="009A1507">
      <w:pPr>
        <w:pStyle w:val="ListeParagraf"/>
        <w:numPr>
          <w:ilvl w:val="0"/>
          <w:numId w:val="35"/>
        </w:numPr>
      </w:pPr>
      <w:r w:rsidRPr="001775DE">
        <w:t>Yeniliğe açık olma,</w:t>
      </w:r>
    </w:p>
    <w:p w:rsidR="009A1507" w:rsidRPr="001775DE" w:rsidRDefault="009A1507" w:rsidP="009A1507">
      <w:pPr>
        <w:pStyle w:val="ListeParagraf"/>
        <w:numPr>
          <w:ilvl w:val="0"/>
          <w:numId w:val="35"/>
        </w:numPr>
      </w:pPr>
      <w:r w:rsidRPr="001775DE">
        <w:t>Sürekli kendini geliştirebilmek için yaşam boyu araştırma, öğrenme ve öğretme,</w:t>
      </w:r>
    </w:p>
    <w:p w:rsidR="009A1507" w:rsidRPr="001775DE" w:rsidRDefault="009A1507" w:rsidP="009A1507">
      <w:pPr>
        <w:pStyle w:val="ListeParagraf"/>
        <w:numPr>
          <w:ilvl w:val="0"/>
          <w:numId w:val="35"/>
        </w:numPr>
      </w:pPr>
      <w:r w:rsidRPr="001775DE">
        <w:t>Sistemi değişen şartlara ve çevreye adapte edebilme ve yönetebilme yeteneklerini kazandırmayı hedefler.</w:t>
      </w:r>
    </w:p>
    <w:p w:rsidR="0074606B" w:rsidRPr="0074606B" w:rsidRDefault="00084A51" w:rsidP="0074606B">
      <w:pPr>
        <w:pStyle w:val="Balk2"/>
        <w:rPr>
          <w:sz w:val="28"/>
        </w:rPr>
      </w:pPr>
      <w:r w:rsidRPr="00084A51">
        <w:rPr>
          <w:rFonts w:eastAsia="MS PGothic" w:cs="Calibri Light"/>
          <w:b w:val="0"/>
          <w:bCs w:val="0"/>
          <w:color w:val="000000"/>
          <w:kern w:val="24"/>
          <w:szCs w:val="24"/>
        </w:rPr>
        <w:t xml:space="preserve">                                                                                    </w:t>
      </w:r>
    </w:p>
    <w:p w:rsidR="0074606B" w:rsidRPr="0074606B" w:rsidRDefault="0074606B" w:rsidP="0074606B">
      <w:pPr>
        <w:pStyle w:val="Balk1"/>
        <w:spacing w:before="120"/>
        <w:ind w:right="63" w:hanging="118"/>
        <w:rPr>
          <w:rFonts w:cs="Calibri"/>
          <w:szCs w:val="28"/>
        </w:rPr>
      </w:pPr>
      <w:bookmarkStart w:id="36" w:name="_Toc124515306"/>
      <w:r w:rsidRPr="0074606B">
        <w:rPr>
          <w:rFonts w:cs="Calibri"/>
          <w:szCs w:val="28"/>
        </w:rPr>
        <w:t>A. LİDERLİK, YÖNETİM ve KALİTE</w:t>
      </w:r>
      <w:bookmarkEnd w:id="36"/>
    </w:p>
    <w:p w:rsidR="0074606B" w:rsidRPr="0074606B" w:rsidRDefault="0074606B" w:rsidP="009A1507">
      <w:pPr>
        <w:pStyle w:val="Balk2"/>
      </w:pPr>
      <w:bookmarkStart w:id="37" w:name="_Toc124515307"/>
      <w:r w:rsidRPr="0074606B">
        <w:t>A.1. Liderlik ve Kalite</w:t>
      </w:r>
      <w:bookmarkEnd w:id="37"/>
    </w:p>
    <w:p w:rsidR="0074606B" w:rsidRPr="0074606B" w:rsidRDefault="0074606B" w:rsidP="001053BC">
      <w:r w:rsidRPr="0074606B">
        <w:t>Kurumsal kalite güvence mekanizmalarının birimdeki/bölümdeki uygulamaları ve kalite güvence kültürünün içselleştirmesine yönelik birimde/bölümde yürütülen faaliyetler ile gerek bu faaliyetlerin sonuçları gerekse yönetsel faaliyetler hakkında kamuoyunu bilgilendirme ve hesap verebilirlik mekanizmaları hakkında bilgi verilmelidir.</w:t>
      </w:r>
    </w:p>
    <w:p w:rsidR="0074606B" w:rsidRDefault="0074606B" w:rsidP="0025655B">
      <w:pPr>
        <w:pStyle w:val="AralkYok"/>
      </w:pPr>
    </w:p>
    <w:p w:rsidR="009A1507" w:rsidRDefault="009A1507" w:rsidP="0025655B">
      <w:pPr>
        <w:pStyle w:val="AralkYok"/>
      </w:pPr>
    </w:p>
    <w:p w:rsidR="009A1507" w:rsidRDefault="009A1507" w:rsidP="0025655B">
      <w:pPr>
        <w:pStyle w:val="AralkYok"/>
      </w:pPr>
    </w:p>
    <w:p w:rsidR="009A1507" w:rsidRDefault="009A1507" w:rsidP="0025655B">
      <w:pPr>
        <w:pStyle w:val="AralkYok"/>
      </w:pPr>
    </w:p>
    <w:p w:rsidR="009A1507" w:rsidRPr="0025655B" w:rsidRDefault="009A1507" w:rsidP="0025655B">
      <w:pPr>
        <w:pStyle w:val="AralkYok"/>
      </w:pPr>
    </w:p>
    <w:p w:rsidR="0025655B" w:rsidRPr="00461409" w:rsidRDefault="0025655B" w:rsidP="00461409">
      <w:pPr>
        <w:pStyle w:val="Balk3"/>
      </w:pPr>
      <w:bookmarkStart w:id="38" w:name="_Toc124515308"/>
      <w:r w:rsidRPr="00461409">
        <w:t>A.1.</w:t>
      </w:r>
      <w:r w:rsidR="005E7F25" w:rsidRPr="00461409">
        <w:t>1</w:t>
      </w:r>
      <w:r w:rsidRPr="00461409">
        <w:t>. İç kalite güvencesi mekanizmaları</w:t>
      </w:r>
      <w:bookmarkEnd w:id="38"/>
      <w:r w:rsidRPr="00461409">
        <w:t xml:space="preserve"> </w:t>
      </w:r>
    </w:p>
    <w:p w:rsidR="0025655B" w:rsidRPr="0025655B" w:rsidRDefault="0025655B" w:rsidP="0025655B">
      <w:pPr>
        <w:ind w:left="567"/>
        <w:rPr>
          <w:rFonts w:asciiTheme="minorHAnsi" w:eastAsiaTheme="minorHAnsi" w:hAnsiTheme="minorHAnsi" w:cstheme="minorBidi"/>
          <w:b/>
          <w:i/>
        </w:rPr>
      </w:pPr>
      <w:r w:rsidRPr="0025655B">
        <w:rPr>
          <w:rFonts w:asciiTheme="minorHAnsi" w:eastAsiaTheme="minorHAnsi" w:hAnsiTheme="minorHAnsi" w:cstheme="minorBidi"/>
          <w:i/>
        </w:rPr>
        <w:t xml:space="preserve">(PUKÖ - </w:t>
      </w:r>
      <w:r w:rsidRPr="0025655B">
        <w:rPr>
          <w:rFonts w:asciiTheme="minorHAnsi" w:eastAsiaTheme="minorHAnsi" w:hAnsiTheme="minorHAnsi" w:cstheme="minorBidi"/>
          <w:i/>
          <w:sz w:val="16"/>
          <w:szCs w:val="16"/>
        </w:rPr>
        <w:t xml:space="preserve">Planla, Uygula, Kontrol Et, Önlem Al </w:t>
      </w:r>
      <w:r w:rsidRPr="0025655B">
        <w:rPr>
          <w:rFonts w:asciiTheme="minorHAnsi" w:eastAsiaTheme="minorHAnsi" w:hAnsiTheme="minorHAnsi" w:cstheme="minorBidi"/>
          <w:i/>
        </w:rPr>
        <w:t>-  çevrimleri, takvim, birimlerin yapısı)</w:t>
      </w:r>
    </w:p>
    <w:p w:rsidR="0025655B" w:rsidRPr="0025655B" w:rsidRDefault="0025655B" w:rsidP="0025655B">
      <w:pPr>
        <w:spacing w:line="360" w:lineRule="auto"/>
        <w:ind w:left="119" w:right="62"/>
        <w:jc w:val="center"/>
        <w:outlineLvl w:val="3"/>
        <w:rPr>
          <w:rFonts w:asciiTheme="minorHAnsi" w:eastAsia="Times New Roman" w:hAnsiTheme="minorHAnsi" w:cstheme="majorHAnsi"/>
          <w:b/>
          <w:bCs/>
          <w:sz w:val="20"/>
          <w:szCs w:val="20"/>
        </w:rPr>
      </w:pPr>
    </w:p>
    <w:p w:rsidR="0025655B" w:rsidRPr="0025655B" w:rsidRDefault="0025655B" w:rsidP="0025655B">
      <w:pPr>
        <w:spacing w:line="360" w:lineRule="auto"/>
        <w:ind w:left="119" w:right="62"/>
        <w:jc w:val="center"/>
        <w:outlineLvl w:val="3"/>
        <w:rPr>
          <w:rFonts w:asciiTheme="minorHAnsi" w:eastAsia="Times New Roman" w:hAnsiTheme="minorHAnsi" w:cstheme="majorHAnsi"/>
          <w:b/>
          <w:bCs/>
          <w:sz w:val="20"/>
          <w:szCs w:val="20"/>
        </w:rPr>
      </w:pPr>
      <w:r w:rsidRPr="0025655B">
        <w:rPr>
          <w:rFonts w:asciiTheme="minorHAnsi" w:eastAsia="Times New Roman" w:hAnsiTheme="minorHAnsi" w:cstheme="majorHAnsi"/>
          <w:b/>
          <w:bCs/>
          <w:sz w:val="20"/>
          <w:szCs w:val="20"/>
        </w:rPr>
        <w:t>Olgunluk düzeyi</w:t>
      </w:r>
    </w:p>
    <w:tbl>
      <w:tblPr>
        <w:tblStyle w:val="TabloKlavuzu1"/>
        <w:tblW w:w="0" w:type="auto"/>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1702"/>
        <w:gridCol w:w="1701"/>
        <w:gridCol w:w="2126"/>
        <w:gridCol w:w="1985"/>
        <w:gridCol w:w="1842"/>
      </w:tblGrid>
      <w:tr w:rsidR="0025655B" w:rsidRPr="0025655B" w:rsidTr="00724277">
        <w:trPr>
          <w:jc w:val="center"/>
        </w:trPr>
        <w:tc>
          <w:tcPr>
            <w:tcW w:w="1702" w:type="dxa"/>
            <w:shd w:val="clear" w:color="auto" w:fill="002060"/>
          </w:tcPr>
          <w:p w:rsidR="0025655B" w:rsidRPr="0025655B" w:rsidRDefault="0025655B" w:rsidP="00461409">
            <w:pPr>
              <w:jc w:val="center"/>
            </w:pPr>
            <w:r w:rsidRPr="0025655B">
              <w:t>1</w:t>
            </w:r>
          </w:p>
        </w:tc>
        <w:tc>
          <w:tcPr>
            <w:tcW w:w="1701" w:type="dxa"/>
            <w:shd w:val="clear" w:color="auto" w:fill="002060"/>
          </w:tcPr>
          <w:p w:rsidR="0025655B" w:rsidRPr="0025655B" w:rsidRDefault="0025655B" w:rsidP="00461409">
            <w:pPr>
              <w:jc w:val="center"/>
            </w:pPr>
            <w:r w:rsidRPr="0025655B">
              <w:t>2</w:t>
            </w:r>
          </w:p>
        </w:tc>
        <w:tc>
          <w:tcPr>
            <w:tcW w:w="2126" w:type="dxa"/>
            <w:shd w:val="clear" w:color="auto" w:fill="002060"/>
          </w:tcPr>
          <w:p w:rsidR="0025655B" w:rsidRPr="0025655B" w:rsidRDefault="0025655B" w:rsidP="00461409">
            <w:pPr>
              <w:jc w:val="center"/>
            </w:pPr>
            <w:r w:rsidRPr="0025655B">
              <w:t>3</w:t>
            </w:r>
          </w:p>
        </w:tc>
        <w:tc>
          <w:tcPr>
            <w:tcW w:w="1985" w:type="dxa"/>
            <w:shd w:val="clear" w:color="auto" w:fill="002060"/>
          </w:tcPr>
          <w:p w:rsidR="0025655B" w:rsidRPr="0025655B" w:rsidRDefault="0025655B" w:rsidP="00461409">
            <w:pPr>
              <w:jc w:val="center"/>
            </w:pPr>
            <w:r w:rsidRPr="0025655B">
              <w:t>4</w:t>
            </w:r>
          </w:p>
        </w:tc>
        <w:tc>
          <w:tcPr>
            <w:tcW w:w="1842" w:type="dxa"/>
            <w:shd w:val="clear" w:color="auto" w:fill="002060"/>
          </w:tcPr>
          <w:p w:rsidR="0025655B" w:rsidRPr="0025655B" w:rsidRDefault="0025655B" w:rsidP="00461409">
            <w:pPr>
              <w:jc w:val="center"/>
            </w:pPr>
            <w:r w:rsidRPr="0025655B">
              <w:t>5</w:t>
            </w:r>
          </w:p>
        </w:tc>
      </w:tr>
      <w:tr w:rsidR="0025655B" w:rsidRPr="0025655B" w:rsidTr="00724277">
        <w:trPr>
          <w:jc w:val="center"/>
        </w:trPr>
        <w:sdt>
          <w:sdtPr>
            <w:id w:val="-231478667"/>
            <w14:checkbox>
              <w14:checked w14:val="1"/>
              <w14:checkedState w14:val="2612" w14:font="MS Gothic"/>
              <w14:uncheckedState w14:val="2610" w14:font="MS Gothic"/>
            </w14:checkbox>
          </w:sdtPr>
          <w:sdtEndPr/>
          <w:sdtContent>
            <w:tc>
              <w:tcPr>
                <w:tcW w:w="1702" w:type="dxa"/>
                <w:shd w:val="clear" w:color="auto" w:fill="DEEAF6" w:themeFill="accent1" w:themeFillTint="33"/>
              </w:tcPr>
              <w:p w:rsidR="0025655B" w:rsidRPr="0025655B" w:rsidRDefault="001053BC" w:rsidP="00461409">
                <w:pPr>
                  <w:jc w:val="center"/>
                </w:pPr>
                <w:r>
                  <w:rPr>
                    <w:rFonts w:ascii="MS Gothic" w:eastAsia="MS Gothic" w:hAnsi="MS Gothic" w:hint="eastAsia"/>
                  </w:rPr>
                  <w:t>☒</w:t>
                </w:r>
              </w:p>
            </w:tc>
          </w:sdtContent>
        </w:sdt>
        <w:sdt>
          <w:sdtPr>
            <w:id w:val="-128243709"/>
            <w14:checkbox>
              <w14:checked w14:val="0"/>
              <w14:checkedState w14:val="2612" w14:font="MS Gothic"/>
              <w14:uncheckedState w14:val="2610" w14:font="MS Gothic"/>
            </w14:checkbox>
          </w:sdtPr>
          <w:sdtEndPr/>
          <w:sdtContent>
            <w:tc>
              <w:tcPr>
                <w:tcW w:w="1701" w:type="dxa"/>
                <w:shd w:val="clear" w:color="auto" w:fill="DEEAF6" w:themeFill="accent1" w:themeFillTint="33"/>
              </w:tcPr>
              <w:p w:rsidR="0025655B" w:rsidRPr="0025655B" w:rsidRDefault="0025655B" w:rsidP="00461409">
                <w:pPr>
                  <w:jc w:val="center"/>
                </w:pPr>
                <w:r w:rsidRPr="0025655B">
                  <w:rPr>
                    <w:rFonts w:ascii="Segoe UI Symbol" w:hAnsi="Segoe UI Symbol" w:cs="Segoe UI Symbol"/>
                  </w:rPr>
                  <w:t>☐</w:t>
                </w:r>
              </w:p>
            </w:tc>
          </w:sdtContent>
        </w:sdt>
        <w:sdt>
          <w:sdtPr>
            <w:id w:val="1052664521"/>
            <w14:checkbox>
              <w14:checked w14:val="0"/>
              <w14:checkedState w14:val="2612" w14:font="MS Gothic"/>
              <w14:uncheckedState w14:val="2610" w14:font="MS Gothic"/>
            </w14:checkbox>
          </w:sdtPr>
          <w:sdtEndPr/>
          <w:sdtContent>
            <w:tc>
              <w:tcPr>
                <w:tcW w:w="2126" w:type="dxa"/>
                <w:shd w:val="clear" w:color="auto" w:fill="DEEAF6" w:themeFill="accent1" w:themeFillTint="33"/>
              </w:tcPr>
              <w:p w:rsidR="0025655B" w:rsidRPr="0025655B" w:rsidRDefault="0025655B" w:rsidP="00461409">
                <w:pPr>
                  <w:jc w:val="center"/>
                </w:pPr>
                <w:r w:rsidRPr="0025655B">
                  <w:rPr>
                    <w:rFonts w:ascii="Segoe UI Symbol" w:hAnsi="Segoe UI Symbol" w:cs="Segoe UI Symbol"/>
                  </w:rPr>
                  <w:t>☐</w:t>
                </w:r>
              </w:p>
            </w:tc>
          </w:sdtContent>
        </w:sdt>
        <w:sdt>
          <w:sdtPr>
            <w:id w:val="163284380"/>
            <w14:checkbox>
              <w14:checked w14:val="0"/>
              <w14:checkedState w14:val="2612" w14:font="MS Gothic"/>
              <w14:uncheckedState w14:val="2610" w14:font="MS Gothic"/>
            </w14:checkbox>
          </w:sdtPr>
          <w:sdtEndPr/>
          <w:sdtContent>
            <w:tc>
              <w:tcPr>
                <w:tcW w:w="1985" w:type="dxa"/>
                <w:shd w:val="clear" w:color="auto" w:fill="DEEAF6" w:themeFill="accent1" w:themeFillTint="33"/>
              </w:tcPr>
              <w:p w:rsidR="0025655B" w:rsidRPr="0025655B" w:rsidRDefault="0025655B" w:rsidP="00461409">
                <w:pPr>
                  <w:jc w:val="center"/>
                </w:pPr>
                <w:r w:rsidRPr="0025655B">
                  <w:rPr>
                    <w:rFonts w:ascii="Segoe UI Symbol" w:hAnsi="Segoe UI Symbol" w:cs="Segoe UI Symbol"/>
                  </w:rPr>
                  <w:t>☐</w:t>
                </w:r>
              </w:p>
            </w:tc>
          </w:sdtContent>
        </w:sdt>
        <w:sdt>
          <w:sdtPr>
            <w:id w:val="262733326"/>
            <w14:checkbox>
              <w14:checked w14:val="0"/>
              <w14:checkedState w14:val="2612" w14:font="MS Gothic"/>
              <w14:uncheckedState w14:val="2610" w14:font="MS Gothic"/>
            </w14:checkbox>
          </w:sdtPr>
          <w:sdtEndPr/>
          <w:sdtContent>
            <w:tc>
              <w:tcPr>
                <w:tcW w:w="1842" w:type="dxa"/>
                <w:shd w:val="clear" w:color="auto" w:fill="DEEAF6" w:themeFill="accent1" w:themeFillTint="33"/>
              </w:tcPr>
              <w:p w:rsidR="0025655B" w:rsidRPr="0025655B" w:rsidRDefault="0025655B" w:rsidP="00461409">
                <w:pPr>
                  <w:jc w:val="center"/>
                </w:pPr>
                <w:r w:rsidRPr="0025655B">
                  <w:rPr>
                    <w:rFonts w:ascii="Segoe UI Symbol" w:hAnsi="Segoe UI Symbol" w:cs="Segoe UI Symbol"/>
                  </w:rPr>
                  <w:t>☐</w:t>
                </w:r>
              </w:p>
            </w:tc>
          </w:sdtContent>
        </w:sdt>
      </w:tr>
      <w:tr w:rsidR="0025655B" w:rsidRPr="0025655B" w:rsidTr="00724277">
        <w:trPr>
          <w:jc w:val="center"/>
        </w:trPr>
        <w:tc>
          <w:tcPr>
            <w:tcW w:w="1702" w:type="dxa"/>
            <w:shd w:val="clear" w:color="auto" w:fill="auto"/>
            <w:noWrap/>
            <w:tcMar>
              <w:left w:w="57" w:type="dxa"/>
              <w:right w:w="57" w:type="dxa"/>
            </w:tcMar>
          </w:tcPr>
          <w:p w:rsidR="0025655B" w:rsidRPr="0025655B" w:rsidRDefault="0025655B" w:rsidP="0025655B">
            <w:pPr>
              <w:rPr>
                <w:sz w:val="17"/>
                <w:szCs w:val="17"/>
              </w:rPr>
            </w:pPr>
            <w:r w:rsidRPr="0025655B">
              <w:rPr>
                <w:sz w:val="17"/>
                <w:szCs w:val="17"/>
              </w:rPr>
              <w:t>Kurumda/Birimde kalite güvencesi sisteminin yönetilmesi ve kalite kültürünün içselleştirilmesini destekleyen etkin bir liderlik yaklaşımı bulunmamaktadır.</w:t>
            </w:r>
          </w:p>
        </w:tc>
        <w:tc>
          <w:tcPr>
            <w:tcW w:w="1701" w:type="dxa"/>
            <w:shd w:val="clear" w:color="auto" w:fill="auto"/>
            <w:noWrap/>
            <w:tcMar>
              <w:left w:w="57" w:type="dxa"/>
              <w:right w:w="57" w:type="dxa"/>
            </w:tcMar>
          </w:tcPr>
          <w:p w:rsidR="0025655B" w:rsidRPr="0025655B" w:rsidRDefault="0025655B" w:rsidP="0025655B">
            <w:pPr>
              <w:rPr>
                <w:sz w:val="17"/>
                <w:szCs w:val="17"/>
              </w:rPr>
            </w:pPr>
            <w:r w:rsidRPr="0025655B">
              <w:rPr>
                <w:sz w:val="17"/>
                <w:szCs w:val="17"/>
              </w:rPr>
              <w:t xml:space="preserve">Kurumda/Birimde liderlerin kalite güvencesi sisteminin yönetimi ve kültürünün içselleştirilmesi konusunda sahipliği ve </w:t>
            </w:r>
            <w:proofErr w:type="gramStart"/>
            <w:r w:rsidRPr="0025655B">
              <w:rPr>
                <w:sz w:val="17"/>
                <w:szCs w:val="17"/>
              </w:rPr>
              <w:t>motivasyonu</w:t>
            </w:r>
            <w:proofErr w:type="gramEnd"/>
            <w:r w:rsidRPr="0025655B">
              <w:rPr>
                <w:sz w:val="17"/>
                <w:szCs w:val="17"/>
              </w:rPr>
              <w:t xml:space="preserve"> bulunmaktadır.  </w:t>
            </w:r>
          </w:p>
        </w:tc>
        <w:tc>
          <w:tcPr>
            <w:tcW w:w="2126" w:type="dxa"/>
            <w:shd w:val="clear" w:color="auto" w:fill="auto"/>
            <w:noWrap/>
            <w:tcMar>
              <w:left w:w="57" w:type="dxa"/>
              <w:right w:w="57" w:type="dxa"/>
            </w:tcMar>
          </w:tcPr>
          <w:p w:rsidR="0025655B" w:rsidRPr="0025655B" w:rsidRDefault="0025655B" w:rsidP="0025655B">
            <w:pPr>
              <w:rPr>
                <w:sz w:val="17"/>
                <w:szCs w:val="17"/>
              </w:rPr>
            </w:pPr>
            <w:r w:rsidRPr="0025655B">
              <w:rPr>
                <w:sz w:val="17"/>
                <w:szCs w:val="17"/>
              </w:rPr>
              <w:t xml:space="preserve">Kurumun geneline yayılmış, kalite güvencesi sistemi ve kültürünün gelişimini destekleyen etkin liderlik uygulamaları bulunmaktadır.  </w:t>
            </w:r>
          </w:p>
        </w:tc>
        <w:tc>
          <w:tcPr>
            <w:tcW w:w="1985" w:type="dxa"/>
            <w:shd w:val="clear" w:color="auto" w:fill="auto"/>
            <w:noWrap/>
            <w:tcMar>
              <w:left w:w="57" w:type="dxa"/>
              <w:right w:w="57" w:type="dxa"/>
            </w:tcMar>
          </w:tcPr>
          <w:p w:rsidR="0025655B" w:rsidRPr="0025655B" w:rsidRDefault="0025655B" w:rsidP="0025655B">
            <w:pPr>
              <w:rPr>
                <w:sz w:val="17"/>
                <w:szCs w:val="17"/>
              </w:rPr>
            </w:pPr>
            <w:r w:rsidRPr="0025655B">
              <w:rPr>
                <w:sz w:val="17"/>
                <w:szCs w:val="17"/>
              </w:rPr>
              <w:t>Liderlik uygulamaları ve bu uygulamaların kalite güvencesi sistemi ve kültürünün gelişimine katkısı izlenmekte ve bağlı iyileştirmeler gerçekleştirilmektedir.</w:t>
            </w:r>
          </w:p>
        </w:tc>
        <w:tc>
          <w:tcPr>
            <w:tcW w:w="1842" w:type="dxa"/>
            <w:shd w:val="clear" w:color="auto" w:fill="auto"/>
            <w:noWrap/>
            <w:tcMar>
              <w:left w:w="57" w:type="dxa"/>
              <w:right w:w="57" w:type="dxa"/>
            </w:tcMar>
          </w:tcPr>
          <w:p w:rsidR="0025655B" w:rsidRPr="0025655B" w:rsidRDefault="0025655B" w:rsidP="0025655B">
            <w:pPr>
              <w:rPr>
                <w:sz w:val="17"/>
                <w:szCs w:val="17"/>
              </w:rPr>
            </w:pPr>
            <w:r w:rsidRPr="0025655B">
              <w:rPr>
                <w:sz w:val="17"/>
                <w:szCs w:val="17"/>
              </w:rPr>
              <w:t>İçselleştirilmiş, sistematik, sürdürülebilir ve örnek gösterilebilir uygulamalar bulunmaktadır.</w:t>
            </w:r>
          </w:p>
        </w:tc>
      </w:tr>
    </w:tbl>
    <w:p w:rsidR="0025655B" w:rsidRPr="0025655B" w:rsidRDefault="0025655B" w:rsidP="0025655B">
      <w:pPr>
        <w:ind w:right="63"/>
        <w:outlineLvl w:val="2"/>
        <w:rPr>
          <w:rFonts w:asciiTheme="minorHAnsi" w:eastAsia="Times New Roman" w:hAnsiTheme="minorHAnsi" w:cstheme="minorHAnsi"/>
          <w:b/>
          <w:bCs/>
        </w:rPr>
      </w:pPr>
    </w:p>
    <w:p w:rsidR="0025655B" w:rsidRPr="0025655B" w:rsidRDefault="0025655B" w:rsidP="0025655B">
      <w:pPr>
        <w:ind w:left="1418" w:right="62" w:hanging="1418"/>
        <w:outlineLvl w:val="3"/>
        <w:rPr>
          <w:rFonts w:asciiTheme="minorHAnsi" w:eastAsia="Times New Roman" w:hAnsiTheme="minorHAnsi" w:cstheme="majorHAnsi"/>
          <w:b/>
          <w:bCs/>
          <w:i/>
          <w:sz w:val="20"/>
          <w:szCs w:val="20"/>
        </w:rPr>
      </w:pPr>
      <w:r w:rsidRPr="0025655B">
        <w:rPr>
          <w:rFonts w:asciiTheme="minorHAnsi" w:eastAsia="Times New Roman" w:hAnsiTheme="minorHAnsi" w:cstheme="majorHAnsi"/>
          <w:b/>
          <w:bCs/>
          <w:i/>
          <w:sz w:val="20"/>
          <w:szCs w:val="20"/>
        </w:rPr>
        <w:t xml:space="preserve">Örnek Kanıtlar: </w:t>
      </w:r>
    </w:p>
    <w:p w:rsidR="0025655B" w:rsidRPr="0025655B" w:rsidRDefault="0025655B" w:rsidP="0025655B">
      <w:pPr>
        <w:numPr>
          <w:ilvl w:val="0"/>
          <w:numId w:val="6"/>
        </w:numPr>
        <w:rPr>
          <w:rFonts w:asciiTheme="minorHAnsi" w:eastAsiaTheme="minorHAnsi" w:hAnsiTheme="minorHAnsi" w:cstheme="minorBidi"/>
          <w:i/>
          <w:sz w:val="20"/>
          <w:szCs w:val="20"/>
        </w:rPr>
      </w:pPr>
      <w:r w:rsidRPr="0025655B">
        <w:rPr>
          <w:rFonts w:asciiTheme="minorHAnsi" w:eastAsiaTheme="minorHAnsi" w:hAnsiTheme="minorHAnsi" w:cstheme="minorBidi"/>
          <w:i/>
          <w:sz w:val="20"/>
          <w:szCs w:val="20"/>
        </w:rPr>
        <w:t xml:space="preserve">Kalite güvencesi kültürünü geliştirmek üzere yapılan planlamalar ve uygulamalar </w:t>
      </w:r>
    </w:p>
    <w:p w:rsidR="0025655B" w:rsidRPr="0025655B" w:rsidRDefault="0025655B" w:rsidP="0025655B">
      <w:pPr>
        <w:numPr>
          <w:ilvl w:val="0"/>
          <w:numId w:val="6"/>
        </w:numPr>
        <w:rPr>
          <w:rFonts w:asciiTheme="minorHAnsi" w:eastAsiaTheme="minorHAnsi" w:hAnsiTheme="minorHAnsi" w:cstheme="minorBidi"/>
          <w:i/>
          <w:sz w:val="20"/>
          <w:szCs w:val="20"/>
        </w:rPr>
      </w:pPr>
      <w:r w:rsidRPr="0025655B">
        <w:rPr>
          <w:rFonts w:asciiTheme="minorHAnsi" w:eastAsiaTheme="minorHAnsi" w:hAnsiTheme="minorHAnsi" w:cstheme="minorBidi"/>
          <w:i/>
          <w:sz w:val="20"/>
          <w:szCs w:val="20"/>
        </w:rPr>
        <w:t xml:space="preserve">Yöneticilerinin liderlik özelliklerini ve yetkinliklerini ölçmek ve izlemek için kullanılan yöntemler, elde edilen izleme sonuçları ve bağlı iyileştirmeler </w:t>
      </w:r>
    </w:p>
    <w:p w:rsidR="0025655B" w:rsidRPr="0025655B" w:rsidRDefault="0025655B" w:rsidP="0025655B">
      <w:pPr>
        <w:numPr>
          <w:ilvl w:val="0"/>
          <w:numId w:val="6"/>
        </w:numPr>
        <w:rPr>
          <w:rFonts w:asciiTheme="minorHAnsi" w:eastAsiaTheme="minorHAnsi" w:hAnsiTheme="minorHAnsi" w:cstheme="minorBidi"/>
          <w:i/>
          <w:sz w:val="20"/>
          <w:szCs w:val="20"/>
        </w:rPr>
      </w:pPr>
      <w:r w:rsidRPr="0025655B">
        <w:rPr>
          <w:rFonts w:asciiTheme="minorHAnsi" w:eastAsiaTheme="minorHAnsi" w:hAnsiTheme="minorHAnsi" w:cstheme="minorBidi"/>
          <w:i/>
          <w:sz w:val="20"/>
          <w:szCs w:val="20"/>
        </w:rPr>
        <w:t xml:space="preserve">Kalite kültürünün gelişimini ölçmek ve izlemek için kullanılan yöntemler, elde edilen izleme sonuçları ve bağlı iyileştirmeler </w:t>
      </w:r>
    </w:p>
    <w:p w:rsidR="0025655B" w:rsidRPr="00724277" w:rsidRDefault="0025655B" w:rsidP="0025655B">
      <w:pPr>
        <w:numPr>
          <w:ilvl w:val="0"/>
          <w:numId w:val="6"/>
        </w:numPr>
        <w:rPr>
          <w:rFonts w:asciiTheme="minorHAnsi" w:eastAsiaTheme="minorHAnsi" w:hAnsiTheme="minorHAnsi" w:cstheme="minorBidi"/>
          <w:b/>
          <w:i/>
          <w:sz w:val="20"/>
          <w:szCs w:val="20"/>
        </w:rPr>
      </w:pPr>
      <w:r w:rsidRPr="0025655B">
        <w:rPr>
          <w:rFonts w:asciiTheme="minorHAnsi" w:eastAsiaTheme="minorHAnsi" w:hAnsiTheme="minorHAnsi" w:cstheme="minorBidi"/>
          <w:i/>
          <w:sz w:val="20"/>
          <w:szCs w:val="20"/>
        </w:rPr>
        <w:t>Standart uygulamalar ve mevzuatın yanı sıra; kurumun ihtiyaçları doğrultusunda geliştirdiği özgün yaklaşım ve uygulamalarına ilişkin kanıtlar</w:t>
      </w:r>
    </w:p>
    <w:p w:rsidR="00724277" w:rsidRDefault="00724277" w:rsidP="00724277">
      <w:pPr>
        <w:rPr>
          <w:rFonts w:asciiTheme="minorHAnsi" w:eastAsiaTheme="minorHAnsi" w:hAnsiTheme="minorHAnsi" w:cstheme="minorBidi"/>
          <w:i/>
          <w:sz w:val="20"/>
          <w:szCs w:val="20"/>
        </w:rPr>
      </w:pPr>
    </w:p>
    <w:p w:rsidR="00724277" w:rsidRPr="00724277" w:rsidRDefault="00724277" w:rsidP="006443F6">
      <w:pPr>
        <w:pStyle w:val="Balk2"/>
      </w:pPr>
      <w:bookmarkStart w:id="39" w:name="_Toc124515309"/>
      <w:r w:rsidRPr="00724277">
        <w:t>A.</w:t>
      </w:r>
      <w:r>
        <w:t>2</w:t>
      </w:r>
      <w:r w:rsidRPr="00724277">
        <w:t>. Kamuoyunu bilgilendirme ve hesap verebilirlik</w:t>
      </w:r>
      <w:bookmarkEnd w:id="39"/>
    </w:p>
    <w:p w:rsidR="00724277" w:rsidRPr="00724277" w:rsidRDefault="00724277" w:rsidP="00724277">
      <w:pPr>
        <w:ind w:right="63"/>
        <w:outlineLvl w:val="1"/>
        <w:rPr>
          <w:rFonts w:asciiTheme="minorHAnsi" w:eastAsia="Times New Roman" w:hAnsiTheme="minorHAnsi" w:cstheme="majorHAnsi"/>
          <w:b/>
          <w:bCs/>
          <w:szCs w:val="24"/>
        </w:rPr>
      </w:pPr>
    </w:p>
    <w:p w:rsidR="00724277" w:rsidRPr="00724277" w:rsidRDefault="00724277" w:rsidP="00724277">
      <w:pPr>
        <w:spacing w:line="360" w:lineRule="auto"/>
        <w:ind w:left="119" w:right="62"/>
        <w:jc w:val="center"/>
        <w:outlineLvl w:val="3"/>
        <w:rPr>
          <w:rFonts w:asciiTheme="minorHAnsi" w:eastAsia="Times New Roman" w:hAnsiTheme="minorHAnsi" w:cstheme="majorHAnsi"/>
          <w:b/>
          <w:bCs/>
          <w:sz w:val="20"/>
          <w:szCs w:val="20"/>
        </w:rPr>
      </w:pPr>
      <w:r w:rsidRPr="00724277">
        <w:rPr>
          <w:rFonts w:asciiTheme="minorHAnsi" w:eastAsia="Times New Roman" w:hAnsiTheme="minorHAnsi" w:cstheme="majorHAnsi"/>
          <w:b/>
          <w:bCs/>
          <w:sz w:val="20"/>
          <w:szCs w:val="20"/>
        </w:rPr>
        <w:t>Olgunluk düzeyi</w:t>
      </w:r>
    </w:p>
    <w:tbl>
      <w:tblPr>
        <w:tblStyle w:val="TabloKlavuzu2"/>
        <w:tblW w:w="0" w:type="auto"/>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1702"/>
        <w:gridCol w:w="1701"/>
        <w:gridCol w:w="2126"/>
        <w:gridCol w:w="1985"/>
        <w:gridCol w:w="1842"/>
      </w:tblGrid>
      <w:tr w:rsidR="00724277" w:rsidRPr="00724277" w:rsidTr="00724277">
        <w:trPr>
          <w:jc w:val="center"/>
        </w:trPr>
        <w:tc>
          <w:tcPr>
            <w:tcW w:w="1702" w:type="dxa"/>
            <w:shd w:val="clear" w:color="auto" w:fill="002060"/>
          </w:tcPr>
          <w:p w:rsidR="00724277" w:rsidRPr="00724277" w:rsidRDefault="00724277" w:rsidP="00461409">
            <w:pPr>
              <w:jc w:val="center"/>
            </w:pPr>
            <w:r w:rsidRPr="00724277">
              <w:t>1</w:t>
            </w:r>
          </w:p>
        </w:tc>
        <w:tc>
          <w:tcPr>
            <w:tcW w:w="1701" w:type="dxa"/>
            <w:shd w:val="clear" w:color="auto" w:fill="002060"/>
          </w:tcPr>
          <w:p w:rsidR="00724277" w:rsidRPr="00724277" w:rsidRDefault="00724277" w:rsidP="00461409">
            <w:pPr>
              <w:jc w:val="center"/>
            </w:pPr>
            <w:r w:rsidRPr="00724277">
              <w:t>2</w:t>
            </w:r>
          </w:p>
        </w:tc>
        <w:tc>
          <w:tcPr>
            <w:tcW w:w="2126" w:type="dxa"/>
            <w:shd w:val="clear" w:color="auto" w:fill="002060"/>
          </w:tcPr>
          <w:p w:rsidR="00724277" w:rsidRPr="00724277" w:rsidRDefault="00724277" w:rsidP="00461409">
            <w:pPr>
              <w:jc w:val="center"/>
            </w:pPr>
            <w:r w:rsidRPr="00724277">
              <w:t>3</w:t>
            </w:r>
          </w:p>
        </w:tc>
        <w:tc>
          <w:tcPr>
            <w:tcW w:w="1985" w:type="dxa"/>
            <w:shd w:val="clear" w:color="auto" w:fill="002060"/>
          </w:tcPr>
          <w:p w:rsidR="00724277" w:rsidRPr="00724277" w:rsidRDefault="00724277" w:rsidP="00461409">
            <w:pPr>
              <w:jc w:val="center"/>
            </w:pPr>
            <w:r w:rsidRPr="00724277">
              <w:t>4</w:t>
            </w:r>
          </w:p>
        </w:tc>
        <w:tc>
          <w:tcPr>
            <w:tcW w:w="1842" w:type="dxa"/>
            <w:shd w:val="clear" w:color="auto" w:fill="002060"/>
          </w:tcPr>
          <w:p w:rsidR="00724277" w:rsidRPr="00724277" w:rsidRDefault="00724277" w:rsidP="00461409">
            <w:pPr>
              <w:jc w:val="center"/>
            </w:pPr>
            <w:r w:rsidRPr="00724277">
              <w:t>5</w:t>
            </w:r>
          </w:p>
        </w:tc>
      </w:tr>
      <w:tr w:rsidR="00724277" w:rsidRPr="00724277" w:rsidTr="00724277">
        <w:trPr>
          <w:jc w:val="center"/>
        </w:trPr>
        <w:sdt>
          <w:sdtPr>
            <w:id w:val="-173033029"/>
            <w14:checkbox>
              <w14:checked w14:val="0"/>
              <w14:checkedState w14:val="2612" w14:font="MS Gothic"/>
              <w14:uncheckedState w14:val="2610" w14:font="MS Gothic"/>
            </w14:checkbox>
          </w:sdtPr>
          <w:sdtEndPr/>
          <w:sdtContent>
            <w:tc>
              <w:tcPr>
                <w:tcW w:w="1702" w:type="dxa"/>
                <w:shd w:val="clear" w:color="auto" w:fill="DEEAF6" w:themeFill="accent1" w:themeFillTint="33"/>
              </w:tcPr>
              <w:p w:rsidR="00724277" w:rsidRPr="00724277" w:rsidRDefault="00724277" w:rsidP="00461409">
                <w:pPr>
                  <w:jc w:val="center"/>
                </w:pPr>
                <w:r w:rsidRPr="00724277">
                  <w:rPr>
                    <w:rFonts w:ascii="Segoe UI Symbol" w:hAnsi="Segoe UI Symbol" w:cs="Segoe UI Symbol"/>
                  </w:rPr>
                  <w:t>☐</w:t>
                </w:r>
              </w:p>
            </w:tc>
          </w:sdtContent>
        </w:sdt>
        <w:sdt>
          <w:sdtPr>
            <w:id w:val="-1295900468"/>
            <w14:checkbox>
              <w14:checked w14:val="0"/>
              <w14:checkedState w14:val="2612" w14:font="MS Gothic"/>
              <w14:uncheckedState w14:val="2610" w14:font="MS Gothic"/>
            </w14:checkbox>
          </w:sdtPr>
          <w:sdtEndPr/>
          <w:sdtContent>
            <w:tc>
              <w:tcPr>
                <w:tcW w:w="1701" w:type="dxa"/>
                <w:shd w:val="clear" w:color="auto" w:fill="DEEAF6" w:themeFill="accent1" w:themeFillTint="33"/>
              </w:tcPr>
              <w:p w:rsidR="00724277" w:rsidRPr="00724277" w:rsidRDefault="00724277" w:rsidP="00461409">
                <w:pPr>
                  <w:jc w:val="center"/>
                </w:pPr>
                <w:r w:rsidRPr="00724277">
                  <w:rPr>
                    <w:rFonts w:ascii="Segoe UI Symbol" w:hAnsi="Segoe UI Symbol" w:cs="Segoe UI Symbol"/>
                  </w:rPr>
                  <w:t>☐</w:t>
                </w:r>
              </w:p>
            </w:tc>
          </w:sdtContent>
        </w:sdt>
        <w:sdt>
          <w:sdtPr>
            <w:id w:val="-2047754746"/>
            <w14:checkbox>
              <w14:checked w14:val="1"/>
              <w14:checkedState w14:val="2612" w14:font="MS Gothic"/>
              <w14:uncheckedState w14:val="2610" w14:font="MS Gothic"/>
            </w14:checkbox>
          </w:sdtPr>
          <w:sdtEndPr/>
          <w:sdtContent>
            <w:tc>
              <w:tcPr>
                <w:tcW w:w="2126" w:type="dxa"/>
                <w:shd w:val="clear" w:color="auto" w:fill="DEEAF6" w:themeFill="accent1" w:themeFillTint="33"/>
              </w:tcPr>
              <w:p w:rsidR="00724277" w:rsidRPr="00724277" w:rsidRDefault="00E61760" w:rsidP="00461409">
                <w:pPr>
                  <w:jc w:val="center"/>
                </w:pPr>
                <w:r>
                  <w:rPr>
                    <w:rFonts w:ascii="MS Gothic" w:eastAsia="MS Gothic" w:hAnsi="MS Gothic" w:hint="eastAsia"/>
                  </w:rPr>
                  <w:t>☒</w:t>
                </w:r>
              </w:p>
            </w:tc>
          </w:sdtContent>
        </w:sdt>
        <w:sdt>
          <w:sdtPr>
            <w:id w:val="1562284226"/>
            <w14:checkbox>
              <w14:checked w14:val="0"/>
              <w14:checkedState w14:val="2612" w14:font="MS Gothic"/>
              <w14:uncheckedState w14:val="2610" w14:font="MS Gothic"/>
            </w14:checkbox>
          </w:sdtPr>
          <w:sdtEndPr/>
          <w:sdtContent>
            <w:tc>
              <w:tcPr>
                <w:tcW w:w="1985" w:type="dxa"/>
                <w:shd w:val="clear" w:color="auto" w:fill="DEEAF6" w:themeFill="accent1" w:themeFillTint="33"/>
              </w:tcPr>
              <w:p w:rsidR="00724277" w:rsidRPr="00724277" w:rsidRDefault="00724277" w:rsidP="00461409">
                <w:pPr>
                  <w:jc w:val="center"/>
                </w:pPr>
                <w:r w:rsidRPr="00724277">
                  <w:rPr>
                    <w:rFonts w:ascii="Segoe UI Symbol" w:hAnsi="Segoe UI Symbol" w:cs="Segoe UI Symbol"/>
                  </w:rPr>
                  <w:t>☐</w:t>
                </w:r>
              </w:p>
            </w:tc>
          </w:sdtContent>
        </w:sdt>
        <w:sdt>
          <w:sdtPr>
            <w:id w:val="-1130010845"/>
            <w14:checkbox>
              <w14:checked w14:val="0"/>
              <w14:checkedState w14:val="2612" w14:font="MS Gothic"/>
              <w14:uncheckedState w14:val="2610" w14:font="MS Gothic"/>
            </w14:checkbox>
          </w:sdtPr>
          <w:sdtEndPr/>
          <w:sdtContent>
            <w:tc>
              <w:tcPr>
                <w:tcW w:w="1842" w:type="dxa"/>
                <w:shd w:val="clear" w:color="auto" w:fill="DEEAF6" w:themeFill="accent1" w:themeFillTint="33"/>
              </w:tcPr>
              <w:p w:rsidR="00724277" w:rsidRPr="00724277" w:rsidRDefault="00724277" w:rsidP="00461409">
                <w:pPr>
                  <w:jc w:val="center"/>
                </w:pPr>
                <w:r w:rsidRPr="00724277">
                  <w:rPr>
                    <w:rFonts w:ascii="Segoe UI Symbol" w:hAnsi="Segoe UI Symbol" w:cs="Segoe UI Symbol"/>
                  </w:rPr>
                  <w:t>☐</w:t>
                </w:r>
              </w:p>
            </w:tc>
          </w:sdtContent>
        </w:sdt>
      </w:tr>
      <w:tr w:rsidR="00724277" w:rsidRPr="00724277" w:rsidTr="00724277">
        <w:trPr>
          <w:jc w:val="center"/>
        </w:trPr>
        <w:tc>
          <w:tcPr>
            <w:tcW w:w="1702" w:type="dxa"/>
            <w:shd w:val="clear" w:color="auto" w:fill="auto"/>
            <w:noWrap/>
            <w:tcMar>
              <w:left w:w="57" w:type="dxa"/>
              <w:right w:w="57" w:type="dxa"/>
            </w:tcMar>
          </w:tcPr>
          <w:p w:rsidR="00724277" w:rsidRPr="00724277" w:rsidRDefault="00724277" w:rsidP="00724277">
            <w:pPr>
              <w:rPr>
                <w:sz w:val="17"/>
                <w:szCs w:val="17"/>
              </w:rPr>
            </w:pPr>
            <w:r w:rsidRPr="00724277">
              <w:rPr>
                <w:sz w:val="17"/>
                <w:szCs w:val="17"/>
              </w:rPr>
              <w:t>Kurumda/Birimde kamuoyunu bilgilendirmek ve hesap verebilirliği gerçekleştirmek üzere mekanizmalar bulunmamaktadır.</w:t>
            </w:r>
          </w:p>
        </w:tc>
        <w:tc>
          <w:tcPr>
            <w:tcW w:w="1701" w:type="dxa"/>
            <w:shd w:val="clear" w:color="auto" w:fill="auto"/>
            <w:noWrap/>
            <w:tcMar>
              <w:left w:w="57" w:type="dxa"/>
              <w:right w:w="57" w:type="dxa"/>
            </w:tcMar>
          </w:tcPr>
          <w:p w:rsidR="00724277" w:rsidRPr="00724277" w:rsidRDefault="00724277" w:rsidP="00724277">
            <w:pPr>
              <w:rPr>
                <w:sz w:val="17"/>
                <w:szCs w:val="17"/>
              </w:rPr>
            </w:pPr>
            <w:r w:rsidRPr="00724277">
              <w:rPr>
                <w:sz w:val="17"/>
                <w:szCs w:val="17"/>
              </w:rPr>
              <w:t>Kurumda/Birimde şeffaflık ve hesap verebilirlik ilkeleri doğrultusunda kamuoyunu bilgilendirmek üzere tanımlı süreçler bulunmaktadır.</w:t>
            </w:r>
          </w:p>
        </w:tc>
        <w:tc>
          <w:tcPr>
            <w:tcW w:w="2126" w:type="dxa"/>
            <w:shd w:val="clear" w:color="auto" w:fill="auto"/>
            <w:noWrap/>
            <w:tcMar>
              <w:left w:w="57" w:type="dxa"/>
              <w:right w:w="57" w:type="dxa"/>
            </w:tcMar>
          </w:tcPr>
          <w:p w:rsidR="00724277" w:rsidRPr="00724277" w:rsidRDefault="00724277" w:rsidP="00724277">
            <w:pPr>
              <w:rPr>
                <w:sz w:val="17"/>
                <w:szCs w:val="17"/>
              </w:rPr>
            </w:pPr>
            <w:r w:rsidRPr="00724277">
              <w:rPr>
                <w:sz w:val="17"/>
                <w:szCs w:val="17"/>
              </w:rPr>
              <w:t>Birim, kurumun tanımlı süreçleri doğrultusunda kamuoyunu bilgilendirme ve hesap verebilirlik mekanizmalarını işletmektedir.</w:t>
            </w:r>
          </w:p>
        </w:tc>
        <w:tc>
          <w:tcPr>
            <w:tcW w:w="1985" w:type="dxa"/>
            <w:shd w:val="clear" w:color="auto" w:fill="auto"/>
            <w:noWrap/>
            <w:tcMar>
              <w:left w:w="57" w:type="dxa"/>
              <w:right w:w="57" w:type="dxa"/>
            </w:tcMar>
          </w:tcPr>
          <w:p w:rsidR="00724277" w:rsidRPr="00724277" w:rsidRDefault="00724277" w:rsidP="00724277">
            <w:pPr>
              <w:rPr>
                <w:sz w:val="17"/>
                <w:szCs w:val="17"/>
              </w:rPr>
            </w:pPr>
            <w:r w:rsidRPr="00724277">
              <w:rPr>
                <w:sz w:val="17"/>
                <w:szCs w:val="17"/>
              </w:rPr>
              <w:t>Birimde, kurumun kamuoyunu bilgilendirme ve hesap verebilirlik mekanizmaları izlenmekte ve paydaş görüşleri doğrultusunda iyileştirilmektedir.</w:t>
            </w:r>
          </w:p>
        </w:tc>
        <w:tc>
          <w:tcPr>
            <w:tcW w:w="1842" w:type="dxa"/>
            <w:shd w:val="clear" w:color="auto" w:fill="auto"/>
            <w:noWrap/>
            <w:tcMar>
              <w:left w:w="57" w:type="dxa"/>
              <w:right w:w="57" w:type="dxa"/>
            </w:tcMar>
          </w:tcPr>
          <w:p w:rsidR="00724277" w:rsidRPr="00724277" w:rsidRDefault="00724277" w:rsidP="00724277">
            <w:pPr>
              <w:rPr>
                <w:sz w:val="17"/>
                <w:szCs w:val="17"/>
              </w:rPr>
            </w:pPr>
            <w:r w:rsidRPr="00724277">
              <w:rPr>
                <w:sz w:val="17"/>
                <w:szCs w:val="17"/>
              </w:rPr>
              <w:t>İçselleştirilmiş, sistematik, sürdürülebilir ve örnek gösterilebilir uygulamalar bulunmaktadır.</w:t>
            </w:r>
          </w:p>
        </w:tc>
      </w:tr>
    </w:tbl>
    <w:p w:rsidR="00724277" w:rsidRPr="00724277" w:rsidRDefault="00724277" w:rsidP="00724277">
      <w:pPr>
        <w:ind w:right="63"/>
        <w:outlineLvl w:val="2"/>
        <w:rPr>
          <w:rFonts w:asciiTheme="minorHAnsi" w:eastAsia="Times New Roman" w:hAnsiTheme="minorHAnsi" w:cstheme="minorHAnsi"/>
          <w:b/>
          <w:bCs/>
        </w:rPr>
      </w:pPr>
    </w:p>
    <w:p w:rsidR="00724277" w:rsidRPr="00724277" w:rsidRDefault="00724277" w:rsidP="00724277">
      <w:pPr>
        <w:rPr>
          <w:rFonts w:asciiTheme="minorHAnsi" w:eastAsiaTheme="minorHAnsi" w:hAnsiTheme="minorHAnsi" w:cstheme="minorBidi"/>
          <w:b/>
          <w:i/>
          <w:sz w:val="20"/>
          <w:szCs w:val="20"/>
        </w:rPr>
      </w:pPr>
      <w:r w:rsidRPr="00724277">
        <w:rPr>
          <w:rFonts w:asciiTheme="minorHAnsi" w:eastAsiaTheme="minorHAnsi" w:hAnsiTheme="minorHAnsi" w:cstheme="majorHAnsi"/>
          <w:b/>
          <w:i/>
          <w:sz w:val="20"/>
          <w:szCs w:val="20"/>
        </w:rPr>
        <w:t>Örnek Kanıtlar:</w:t>
      </w:r>
    </w:p>
    <w:p w:rsidR="00724277" w:rsidRPr="00724277" w:rsidRDefault="00724277" w:rsidP="00724277">
      <w:pPr>
        <w:numPr>
          <w:ilvl w:val="0"/>
          <w:numId w:val="7"/>
        </w:numPr>
        <w:rPr>
          <w:rFonts w:asciiTheme="minorHAnsi" w:eastAsiaTheme="minorHAnsi" w:hAnsiTheme="minorHAnsi" w:cstheme="minorBidi"/>
          <w:i/>
          <w:sz w:val="20"/>
          <w:szCs w:val="20"/>
        </w:rPr>
      </w:pPr>
      <w:r w:rsidRPr="00724277">
        <w:rPr>
          <w:rFonts w:asciiTheme="minorHAnsi" w:eastAsiaTheme="minorHAnsi" w:hAnsiTheme="minorHAnsi" w:cstheme="minorBidi"/>
          <w:i/>
          <w:sz w:val="20"/>
          <w:szCs w:val="20"/>
        </w:rPr>
        <w:t xml:space="preserve">Kamuoyunu bilgilendirme ve hesap verebilirlik ile ilişkili olarak benimsenen ilke, kural ve yöntemler </w:t>
      </w:r>
    </w:p>
    <w:p w:rsidR="00724277" w:rsidRPr="00724277" w:rsidRDefault="00724277" w:rsidP="00724277">
      <w:pPr>
        <w:numPr>
          <w:ilvl w:val="0"/>
          <w:numId w:val="7"/>
        </w:numPr>
        <w:rPr>
          <w:rFonts w:asciiTheme="minorHAnsi" w:eastAsiaTheme="minorHAnsi" w:hAnsiTheme="minorHAnsi" w:cstheme="minorBidi"/>
          <w:i/>
          <w:sz w:val="20"/>
          <w:szCs w:val="20"/>
        </w:rPr>
      </w:pPr>
      <w:r w:rsidRPr="00724277">
        <w:rPr>
          <w:rFonts w:asciiTheme="minorHAnsi" w:eastAsiaTheme="minorHAnsi" w:hAnsiTheme="minorHAnsi" w:cstheme="minorBidi"/>
          <w:i/>
          <w:sz w:val="20"/>
          <w:szCs w:val="20"/>
        </w:rPr>
        <w:t xml:space="preserve">Kamuoyunu bilgilendirme ve hesap verebilirliğe ilişkin uygulama örnekleri </w:t>
      </w:r>
    </w:p>
    <w:p w:rsidR="00724277" w:rsidRPr="00724277" w:rsidRDefault="00724277" w:rsidP="00724277">
      <w:pPr>
        <w:numPr>
          <w:ilvl w:val="0"/>
          <w:numId w:val="7"/>
        </w:numPr>
        <w:rPr>
          <w:rFonts w:asciiTheme="minorHAnsi" w:eastAsiaTheme="minorHAnsi" w:hAnsiTheme="minorHAnsi" w:cstheme="minorBidi"/>
          <w:i/>
          <w:sz w:val="20"/>
          <w:szCs w:val="20"/>
        </w:rPr>
      </w:pPr>
      <w:r w:rsidRPr="00724277">
        <w:rPr>
          <w:rFonts w:asciiTheme="minorHAnsi" w:eastAsiaTheme="minorHAnsi" w:hAnsiTheme="minorHAnsi" w:cstheme="minorBidi"/>
          <w:i/>
          <w:sz w:val="20"/>
          <w:szCs w:val="20"/>
        </w:rPr>
        <w:t xml:space="preserve">İç ve dış paydaşların kamuoyunu bilgilendirme ve hesap verebilirlikle ilgili memnuniyeti ve geri bildirimleri </w:t>
      </w:r>
    </w:p>
    <w:p w:rsidR="00724277" w:rsidRPr="00724277" w:rsidRDefault="00724277" w:rsidP="00724277">
      <w:pPr>
        <w:numPr>
          <w:ilvl w:val="0"/>
          <w:numId w:val="7"/>
        </w:numPr>
        <w:rPr>
          <w:rFonts w:asciiTheme="minorHAnsi" w:eastAsiaTheme="minorHAnsi" w:hAnsiTheme="minorHAnsi" w:cstheme="minorBidi"/>
          <w:i/>
          <w:sz w:val="20"/>
          <w:szCs w:val="20"/>
        </w:rPr>
      </w:pPr>
      <w:r w:rsidRPr="00724277">
        <w:rPr>
          <w:rFonts w:asciiTheme="minorHAnsi" w:eastAsiaTheme="minorHAnsi" w:hAnsiTheme="minorHAnsi" w:cstheme="minorBidi"/>
          <w:i/>
          <w:sz w:val="20"/>
          <w:szCs w:val="20"/>
        </w:rPr>
        <w:t xml:space="preserve">Kamuoyunu bilgilendirme ve hesap verebilirlik mekanizmalarına ilişkin izleme ve iyileştirme kanıtları </w:t>
      </w:r>
    </w:p>
    <w:p w:rsidR="00724277" w:rsidRPr="0006362A" w:rsidRDefault="00724277" w:rsidP="0006362A">
      <w:pPr>
        <w:pStyle w:val="ListeParagraf"/>
        <w:numPr>
          <w:ilvl w:val="0"/>
          <w:numId w:val="7"/>
        </w:numPr>
        <w:rPr>
          <w:rFonts w:asciiTheme="minorHAnsi" w:eastAsiaTheme="minorHAnsi" w:hAnsiTheme="minorHAnsi" w:cstheme="minorBidi"/>
          <w:i/>
          <w:sz w:val="20"/>
          <w:szCs w:val="20"/>
        </w:rPr>
      </w:pPr>
      <w:r w:rsidRPr="0006362A">
        <w:rPr>
          <w:rFonts w:asciiTheme="minorHAnsi" w:eastAsiaTheme="minorHAnsi" w:hAnsiTheme="minorHAnsi" w:cstheme="minorBidi"/>
          <w:i/>
          <w:sz w:val="20"/>
          <w:szCs w:val="20"/>
        </w:rPr>
        <w:t>Standart uygulamalar ve mevzuatın yanı sıra; kurumun ihtiyaçları doğrultusunda geliştirdiği özgün yaklaşım ve uygulamalarına ilişkin kanıtlar</w:t>
      </w:r>
    </w:p>
    <w:p w:rsidR="00724277" w:rsidRPr="0025655B" w:rsidRDefault="00724277" w:rsidP="00724277">
      <w:pPr>
        <w:rPr>
          <w:rFonts w:asciiTheme="minorHAnsi" w:eastAsiaTheme="minorHAnsi" w:hAnsiTheme="minorHAnsi" w:cstheme="minorBidi"/>
          <w:b/>
          <w:i/>
          <w:sz w:val="20"/>
          <w:szCs w:val="20"/>
        </w:rPr>
      </w:pPr>
    </w:p>
    <w:p w:rsidR="009542D8" w:rsidRPr="00A3455E" w:rsidRDefault="009542D8" w:rsidP="005032A9">
      <w:pPr>
        <w:pStyle w:val="AralkYok"/>
      </w:pPr>
      <w:bookmarkStart w:id="40" w:name="_Toc38538194"/>
      <w:bookmarkEnd w:id="24"/>
    </w:p>
    <w:p w:rsidR="00110CD2" w:rsidRPr="00110CD2" w:rsidRDefault="00D352C1" w:rsidP="006443F6">
      <w:pPr>
        <w:pStyle w:val="Balk2"/>
      </w:pPr>
      <w:bookmarkStart w:id="41" w:name="_Toc124515310"/>
      <w:bookmarkEnd w:id="40"/>
      <w:r>
        <w:t>A.3</w:t>
      </w:r>
      <w:r w:rsidR="00110CD2" w:rsidRPr="00110CD2">
        <w:t>. Misyon ve Stratejik Amaçlar</w:t>
      </w:r>
      <w:bookmarkEnd w:id="41"/>
    </w:p>
    <w:p w:rsidR="00110CD2" w:rsidRPr="00A67CFD" w:rsidRDefault="00110CD2" w:rsidP="00110CD2">
      <w:pPr>
        <w:rPr>
          <w:rFonts w:asciiTheme="minorHAnsi" w:eastAsiaTheme="minorHAnsi" w:hAnsiTheme="minorHAnsi" w:cstheme="minorBidi"/>
          <w:szCs w:val="24"/>
        </w:rPr>
      </w:pPr>
      <w:r w:rsidRPr="00A67CFD">
        <w:rPr>
          <w:rFonts w:asciiTheme="minorHAnsi" w:eastAsiaTheme="minorHAnsi" w:hAnsiTheme="minorHAnsi" w:cstheme="minorBidi"/>
          <w:szCs w:val="24"/>
        </w:rPr>
        <w:t>Bu başlık altında değerlendirme yılı itibariyle kurumun stratejik hedeflerine katkı sağlamaya yönelik birim tarafından belirlenen ve Faaliyet Bilgi Sistemine girişi yapılan faaliyetlerin gerçekleşme durumları ile birim kalite hedefleri ve bu hedeflerin gerçekleşme düzeyleri belirtilmelidir. Bu bölümde ayrıca, gerçekleştirilemeyen faaliyetlerin ve hedefleri gerçekleştirilememe sebepleri de belirtilmelidir.</w:t>
      </w:r>
    </w:p>
    <w:p w:rsidR="00110CD2" w:rsidRDefault="00110CD2" w:rsidP="00110CD2">
      <w:pPr>
        <w:ind w:right="63"/>
        <w:outlineLvl w:val="1"/>
        <w:rPr>
          <w:rFonts w:asciiTheme="minorHAnsi" w:eastAsia="Times New Roman" w:hAnsiTheme="minorHAnsi" w:cstheme="majorHAnsi"/>
          <w:b/>
          <w:bCs/>
          <w:szCs w:val="24"/>
        </w:rPr>
      </w:pPr>
    </w:p>
    <w:p w:rsidR="006443F6" w:rsidRDefault="006443F6" w:rsidP="00110CD2">
      <w:pPr>
        <w:ind w:right="63"/>
        <w:outlineLvl w:val="1"/>
        <w:rPr>
          <w:rFonts w:asciiTheme="minorHAnsi" w:eastAsia="Times New Roman" w:hAnsiTheme="minorHAnsi" w:cstheme="majorHAnsi"/>
          <w:b/>
          <w:bCs/>
          <w:szCs w:val="24"/>
        </w:rPr>
      </w:pPr>
    </w:p>
    <w:p w:rsidR="006443F6" w:rsidRPr="00110CD2" w:rsidRDefault="006443F6" w:rsidP="00110CD2">
      <w:pPr>
        <w:ind w:right="63"/>
        <w:outlineLvl w:val="1"/>
        <w:rPr>
          <w:rFonts w:asciiTheme="minorHAnsi" w:eastAsia="Times New Roman" w:hAnsiTheme="minorHAnsi" w:cstheme="majorHAnsi"/>
          <w:b/>
          <w:bCs/>
          <w:szCs w:val="24"/>
        </w:rPr>
      </w:pPr>
    </w:p>
    <w:p w:rsidR="00110CD2" w:rsidRPr="00110CD2" w:rsidRDefault="00D352C1" w:rsidP="006443F6">
      <w:pPr>
        <w:pStyle w:val="Balk3"/>
        <w:rPr>
          <w:lang w:eastAsia="tr-TR"/>
        </w:rPr>
      </w:pPr>
      <w:bookmarkStart w:id="42" w:name="_Toc124515311"/>
      <w:r>
        <w:rPr>
          <w:lang w:eastAsia="tr-TR"/>
        </w:rPr>
        <w:t>A.3</w:t>
      </w:r>
      <w:r w:rsidR="00110CD2" w:rsidRPr="00110CD2">
        <w:rPr>
          <w:lang w:eastAsia="tr-TR"/>
        </w:rPr>
        <w:t xml:space="preserve">.1. Misyon, </w:t>
      </w:r>
      <w:proofErr w:type="gramStart"/>
      <w:r w:rsidR="00110CD2" w:rsidRPr="00110CD2">
        <w:rPr>
          <w:lang w:eastAsia="tr-TR"/>
        </w:rPr>
        <w:t>vizyon</w:t>
      </w:r>
      <w:proofErr w:type="gramEnd"/>
      <w:r w:rsidR="00110CD2" w:rsidRPr="00110CD2">
        <w:rPr>
          <w:lang w:eastAsia="tr-TR"/>
        </w:rPr>
        <w:t>, politikalar, stratejik amaçlar ve hedefler</w:t>
      </w:r>
      <w:bookmarkEnd w:id="42"/>
    </w:p>
    <w:p w:rsidR="006443F6" w:rsidRPr="00110CD2" w:rsidRDefault="006443F6" w:rsidP="00110CD2">
      <w:pPr>
        <w:widowControl/>
        <w:rPr>
          <w:rFonts w:ascii="Times New Roman" w:eastAsia="Times New Roman" w:hAnsi="Times New Roman"/>
          <w:szCs w:val="24"/>
          <w:lang w:eastAsia="tr-TR"/>
        </w:rPr>
      </w:pPr>
    </w:p>
    <w:p w:rsidR="00110CD2" w:rsidRPr="00110CD2" w:rsidRDefault="00110CD2" w:rsidP="00110CD2">
      <w:pPr>
        <w:spacing w:line="360" w:lineRule="auto"/>
        <w:ind w:left="119" w:right="62"/>
        <w:jc w:val="center"/>
        <w:outlineLvl w:val="3"/>
        <w:rPr>
          <w:rFonts w:eastAsia="Times New Roman" w:cs="Calibri Light"/>
          <w:b/>
          <w:bCs/>
          <w:sz w:val="20"/>
          <w:szCs w:val="20"/>
        </w:rPr>
      </w:pPr>
      <w:r w:rsidRPr="00110CD2">
        <w:rPr>
          <w:rFonts w:eastAsia="Times New Roman" w:cs="Calibri Light"/>
          <w:b/>
          <w:bCs/>
          <w:sz w:val="20"/>
          <w:szCs w:val="20"/>
        </w:rPr>
        <w:t>Olgunluk düzeyi</w:t>
      </w:r>
    </w:p>
    <w:tbl>
      <w:tblPr>
        <w:tblW w:w="0" w:type="auto"/>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1702"/>
        <w:gridCol w:w="1701"/>
        <w:gridCol w:w="2126"/>
        <w:gridCol w:w="1985"/>
        <w:gridCol w:w="1842"/>
      </w:tblGrid>
      <w:tr w:rsidR="00110CD2" w:rsidRPr="00110CD2" w:rsidTr="00497C7D">
        <w:trPr>
          <w:jc w:val="center"/>
        </w:trPr>
        <w:tc>
          <w:tcPr>
            <w:tcW w:w="1702" w:type="dxa"/>
            <w:shd w:val="clear" w:color="auto" w:fill="002060"/>
          </w:tcPr>
          <w:p w:rsidR="00110CD2" w:rsidRPr="00110CD2" w:rsidRDefault="00110CD2" w:rsidP="00461409">
            <w:pPr>
              <w:jc w:val="center"/>
            </w:pPr>
            <w:r w:rsidRPr="00110CD2">
              <w:t>1</w:t>
            </w:r>
          </w:p>
        </w:tc>
        <w:tc>
          <w:tcPr>
            <w:tcW w:w="1701" w:type="dxa"/>
            <w:shd w:val="clear" w:color="auto" w:fill="002060"/>
          </w:tcPr>
          <w:p w:rsidR="00110CD2" w:rsidRPr="00110CD2" w:rsidRDefault="00110CD2" w:rsidP="00461409">
            <w:pPr>
              <w:jc w:val="center"/>
            </w:pPr>
            <w:r w:rsidRPr="00110CD2">
              <w:t>2</w:t>
            </w:r>
          </w:p>
        </w:tc>
        <w:tc>
          <w:tcPr>
            <w:tcW w:w="2126" w:type="dxa"/>
            <w:shd w:val="clear" w:color="auto" w:fill="002060"/>
          </w:tcPr>
          <w:p w:rsidR="00110CD2" w:rsidRPr="00110CD2" w:rsidRDefault="00110CD2" w:rsidP="00461409">
            <w:pPr>
              <w:jc w:val="center"/>
            </w:pPr>
            <w:r w:rsidRPr="00110CD2">
              <w:t>3</w:t>
            </w:r>
          </w:p>
        </w:tc>
        <w:tc>
          <w:tcPr>
            <w:tcW w:w="1985" w:type="dxa"/>
            <w:shd w:val="clear" w:color="auto" w:fill="002060"/>
          </w:tcPr>
          <w:p w:rsidR="00110CD2" w:rsidRPr="00110CD2" w:rsidRDefault="00110CD2" w:rsidP="00461409">
            <w:pPr>
              <w:jc w:val="center"/>
            </w:pPr>
            <w:r w:rsidRPr="00110CD2">
              <w:t>4</w:t>
            </w:r>
          </w:p>
        </w:tc>
        <w:tc>
          <w:tcPr>
            <w:tcW w:w="1842" w:type="dxa"/>
            <w:shd w:val="clear" w:color="auto" w:fill="002060"/>
          </w:tcPr>
          <w:p w:rsidR="00110CD2" w:rsidRPr="00110CD2" w:rsidRDefault="00110CD2" w:rsidP="00461409">
            <w:pPr>
              <w:jc w:val="center"/>
            </w:pPr>
            <w:r w:rsidRPr="00110CD2">
              <w:t>5</w:t>
            </w:r>
          </w:p>
        </w:tc>
      </w:tr>
      <w:tr w:rsidR="00110CD2" w:rsidRPr="00110CD2" w:rsidTr="00497C7D">
        <w:trPr>
          <w:jc w:val="center"/>
        </w:trPr>
        <w:tc>
          <w:tcPr>
            <w:tcW w:w="1702" w:type="dxa"/>
            <w:shd w:val="clear" w:color="auto" w:fill="DEEAF6"/>
          </w:tcPr>
          <w:p w:rsidR="00110CD2" w:rsidRPr="00110CD2" w:rsidRDefault="00110CD2" w:rsidP="00461409">
            <w:pPr>
              <w:jc w:val="center"/>
            </w:pPr>
            <w:r w:rsidRPr="00110CD2">
              <w:rPr>
                <w:rFonts w:ascii="Segoe UI Symbol" w:eastAsia="MS Gothic" w:hAnsi="Segoe UI Symbol" w:cs="Segoe UI Symbol"/>
              </w:rPr>
              <w:t>☐</w:t>
            </w:r>
          </w:p>
        </w:tc>
        <w:tc>
          <w:tcPr>
            <w:tcW w:w="1701" w:type="dxa"/>
            <w:shd w:val="clear" w:color="auto" w:fill="DEEAF6"/>
          </w:tcPr>
          <w:p w:rsidR="00110CD2" w:rsidRPr="00110CD2" w:rsidRDefault="00110CD2" w:rsidP="00461409">
            <w:pPr>
              <w:jc w:val="center"/>
            </w:pPr>
            <w:r w:rsidRPr="00110CD2">
              <w:rPr>
                <w:rFonts w:ascii="Segoe UI Symbol" w:eastAsia="MS Gothic" w:hAnsi="Segoe UI Symbol" w:cs="Segoe UI Symbol"/>
              </w:rPr>
              <w:t>☐</w:t>
            </w:r>
          </w:p>
        </w:tc>
        <w:tc>
          <w:tcPr>
            <w:tcW w:w="2126" w:type="dxa"/>
            <w:shd w:val="clear" w:color="auto" w:fill="DEEAF6"/>
          </w:tcPr>
          <w:p w:rsidR="00110CD2" w:rsidRPr="00110CD2" w:rsidRDefault="006443F6" w:rsidP="00461409">
            <w:pPr>
              <w:jc w:val="center"/>
            </w:pPr>
            <w:r>
              <w:rPr>
                <w:rFonts w:ascii="Segoe UI Symbol" w:eastAsia="MS Gothic" w:hAnsi="Segoe UI Symbol" w:cs="Segoe UI Symbol"/>
              </w:rPr>
              <w:t>X</w:t>
            </w:r>
          </w:p>
        </w:tc>
        <w:tc>
          <w:tcPr>
            <w:tcW w:w="1985" w:type="dxa"/>
            <w:shd w:val="clear" w:color="auto" w:fill="DEEAF6"/>
          </w:tcPr>
          <w:p w:rsidR="00110CD2" w:rsidRPr="00110CD2" w:rsidRDefault="00110CD2" w:rsidP="00461409">
            <w:pPr>
              <w:jc w:val="center"/>
            </w:pPr>
            <w:r w:rsidRPr="00110CD2">
              <w:rPr>
                <w:rFonts w:ascii="Segoe UI Symbol" w:eastAsia="MS Gothic" w:hAnsi="Segoe UI Symbol" w:cs="Segoe UI Symbol"/>
              </w:rPr>
              <w:t>☐</w:t>
            </w:r>
          </w:p>
        </w:tc>
        <w:tc>
          <w:tcPr>
            <w:tcW w:w="1842" w:type="dxa"/>
            <w:shd w:val="clear" w:color="auto" w:fill="DEEAF6"/>
          </w:tcPr>
          <w:p w:rsidR="00110CD2" w:rsidRPr="00110CD2" w:rsidRDefault="00110CD2" w:rsidP="00461409">
            <w:pPr>
              <w:jc w:val="center"/>
            </w:pPr>
            <w:r w:rsidRPr="00110CD2">
              <w:rPr>
                <w:rFonts w:ascii="Segoe UI Symbol" w:eastAsia="MS Gothic" w:hAnsi="Segoe UI Symbol" w:cs="Segoe UI Symbol"/>
              </w:rPr>
              <w:t>☐</w:t>
            </w:r>
          </w:p>
        </w:tc>
      </w:tr>
      <w:tr w:rsidR="00110CD2" w:rsidRPr="00110CD2" w:rsidTr="00497C7D">
        <w:trPr>
          <w:jc w:val="center"/>
        </w:trPr>
        <w:tc>
          <w:tcPr>
            <w:tcW w:w="1702" w:type="dxa"/>
            <w:shd w:val="clear" w:color="auto" w:fill="auto"/>
            <w:noWrap/>
            <w:tcMar>
              <w:left w:w="57" w:type="dxa"/>
              <w:right w:w="57" w:type="dxa"/>
            </w:tcMar>
          </w:tcPr>
          <w:p w:rsidR="00110CD2" w:rsidRPr="00110CD2" w:rsidRDefault="00110CD2" w:rsidP="00110CD2">
            <w:pPr>
              <w:rPr>
                <w:rFonts w:asciiTheme="minorHAnsi" w:eastAsiaTheme="minorHAnsi" w:hAnsiTheme="minorHAnsi" w:cstheme="minorHAnsi"/>
                <w:sz w:val="17"/>
                <w:szCs w:val="17"/>
              </w:rPr>
            </w:pPr>
            <w:r w:rsidRPr="00110CD2">
              <w:rPr>
                <w:rFonts w:asciiTheme="minorHAnsi" w:eastAsiaTheme="minorHAnsi" w:hAnsiTheme="minorHAnsi" w:cstheme="minorBidi"/>
                <w:sz w:val="17"/>
                <w:szCs w:val="17"/>
              </w:rPr>
              <w:t xml:space="preserve">Kurumda, Birimde/Bölümde, tanımlanmış </w:t>
            </w:r>
            <w:proofErr w:type="gramStart"/>
            <w:r w:rsidRPr="00110CD2">
              <w:rPr>
                <w:rFonts w:asciiTheme="minorHAnsi" w:eastAsiaTheme="minorHAnsi" w:hAnsiTheme="minorHAnsi" w:cstheme="minorBidi"/>
                <w:sz w:val="17"/>
                <w:szCs w:val="17"/>
              </w:rPr>
              <w:t>misyon</w:t>
            </w:r>
            <w:proofErr w:type="gramEnd"/>
            <w:r w:rsidRPr="00110CD2">
              <w:rPr>
                <w:rFonts w:asciiTheme="minorHAnsi" w:eastAsiaTheme="minorHAnsi" w:hAnsiTheme="minorHAnsi" w:cstheme="minorBidi"/>
                <w:sz w:val="17"/>
                <w:szCs w:val="17"/>
              </w:rPr>
              <w:t>, vizyon ve politikalar bulunmamaktadır.</w:t>
            </w:r>
          </w:p>
        </w:tc>
        <w:tc>
          <w:tcPr>
            <w:tcW w:w="1701" w:type="dxa"/>
            <w:shd w:val="clear" w:color="auto" w:fill="auto"/>
            <w:noWrap/>
            <w:tcMar>
              <w:left w:w="57" w:type="dxa"/>
              <w:right w:w="57" w:type="dxa"/>
            </w:tcMar>
          </w:tcPr>
          <w:p w:rsidR="00110CD2" w:rsidRPr="00110CD2" w:rsidRDefault="00110CD2" w:rsidP="00110CD2">
            <w:pPr>
              <w:rPr>
                <w:rFonts w:asciiTheme="minorHAnsi" w:eastAsiaTheme="minorHAnsi" w:hAnsiTheme="minorHAnsi" w:cstheme="minorHAnsi"/>
                <w:sz w:val="17"/>
                <w:szCs w:val="17"/>
              </w:rPr>
            </w:pPr>
            <w:r w:rsidRPr="00110CD2">
              <w:rPr>
                <w:rFonts w:asciiTheme="minorHAnsi" w:eastAsiaTheme="minorHAnsi" w:hAnsiTheme="minorHAnsi" w:cstheme="minorBidi"/>
                <w:sz w:val="17"/>
                <w:szCs w:val="17"/>
              </w:rPr>
              <w:t xml:space="preserve">Kurumda, Birimde/Bölümde, tanımlanmış </w:t>
            </w:r>
            <w:proofErr w:type="gramStart"/>
            <w:r w:rsidRPr="00110CD2">
              <w:rPr>
                <w:rFonts w:asciiTheme="minorHAnsi" w:eastAsiaTheme="minorHAnsi" w:hAnsiTheme="minorHAnsi" w:cstheme="minorBidi"/>
                <w:sz w:val="17"/>
                <w:szCs w:val="17"/>
              </w:rPr>
              <w:t>misyon</w:t>
            </w:r>
            <w:proofErr w:type="gramEnd"/>
            <w:r w:rsidRPr="00110CD2">
              <w:rPr>
                <w:rFonts w:asciiTheme="minorHAnsi" w:eastAsiaTheme="minorHAnsi" w:hAnsiTheme="minorHAnsi" w:cstheme="minorBidi"/>
                <w:sz w:val="17"/>
                <w:szCs w:val="17"/>
              </w:rPr>
              <w:t>, vizyon ve politikalar bulunmaktadır.</w:t>
            </w:r>
          </w:p>
        </w:tc>
        <w:tc>
          <w:tcPr>
            <w:tcW w:w="2126" w:type="dxa"/>
            <w:shd w:val="clear" w:color="auto" w:fill="auto"/>
            <w:noWrap/>
            <w:tcMar>
              <w:left w:w="57" w:type="dxa"/>
              <w:right w:w="57" w:type="dxa"/>
            </w:tcMar>
          </w:tcPr>
          <w:p w:rsidR="00110CD2" w:rsidRPr="00110CD2" w:rsidRDefault="00110CD2" w:rsidP="00110CD2">
            <w:pPr>
              <w:rPr>
                <w:rFonts w:asciiTheme="minorHAnsi" w:eastAsiaTheme="minorHAnsi" w:hAnsiTheme="minorHAnsi" w:cstheme="minorHAnsi"/>
                <w:sz w:val="17"/>
                <w:szCs w:val="17"/>
              </w:rPr>
            </w:pPr>
            <w:r w:rsidRPr="00110CD2">
              <w:rPr>
                <w:rFonts w:asciiTheme="minorHAnsi" w:eastAsiaTheme="minorHAnsi" w:hAnsiTheme="minorHAnsi" w:cstheme="minorBidi"/>
                <w:sz w:val="17"/>
                <w:szCs w:val="17"/>
              </w:rPr>
              <w:t xml:space="preserve">Kurumun genelinde </w:t>
            </w:r>
            <w:proofErr w:type="gramStart"/>
            <w:r w:rsidRPr="00110CD2">
              <w:rPr>
                <w:rFonts w:asciiTheme="minorHAnsi" w:eastAsiaTheme="minorHAnsi" w:hAnsiTheme="minorHAnsi" w:cstheme="minorBidi"/>
                <w:sz w:val="17"/>
                <w:szCs w:val="17"/>
              </w:rPr>
              <w:t>misyon</w:t>
            </w:r>
            <w:proofErr w:type="gramEnd"/>
            <w:r w:rsidRPr="00110CD2">
              <w:rPr>
                <w:rFonts w:asciiTheme="minorHAnsi" w:eastAsiaTheme="minorHAnsi" w:hAnsiTheme="minorHAnsi" w:cstheme="minorBidi"/>
                <w:sz w:val="17"/>
                <w:szCs w:val="17"/>
              </w:rPr>
              <w:t>, vizyon ve politikalarla uyumlu uygulamalar bulunmaktadır.</w:t>
            </w:r>
          </w:p>
        </w:tc>
        <w:tc>
          <w:tcPr>
            <w:tcW w:w="1985" w:type="dxa"/>
            <w:shd w:val="clear" w:color="auto" w:fill="auto"/>
            <w:noWrap/>
            <w:tcMar>
              <w:left w:w="57" w:type="dxa"/>
              <w:right w:w="57" w:type="dxa"/>
            </w:tcMar>
          </w:tcPr>
          <w:p w:rsidR="00110CD2" w:rsidRPr="00110CD2" w:rsidRDefault="00110CD2" w:rsidP="00110CD2">
            <w:pPr>
              <w:rPr>
                <w:rFonts w:asciiTheme="minorHAnsi" w:eastAsiaTheme="minorHAnsi" w:hAnsiTheme="minorHAnsi" w:cstheme="minorHAnsi"/>
                <w:sz w:val="17"/>
                <w:szCs w:val="17"/>
              </w:rPr>
            </w:pPr>
            <w:r w:rsidRPr="00110CD2">
              <w:rPr>
                <w:rFonts w:asciiTheme="minorHAnsi" w:eastAsiaTheme="minorHAnsi" w:hAnsiTheme="minorHAnsi" w:cstheme="minorBidi"/>
                <w:sz w:val="17"/>
                <w:szCs w:val="17"/>
              </w:rPr>
              <w:t xml:space="preserve">Misyon, </w:t>
            </w:r>
            <w:proofErr w:type="gramStart"/>
            <w:r w:rsidRPr="00110CD2">
              <w:rPr>
                <w:rFonts w:asciiTheme="minorHAnsi" w:eastAsiaTheme="minorHAnsi" w:hAnsiTheme="minorHAnsi" w:cstheme="minorBidi"/>
                <w:sz w:val="17"/>
                <w:szCs w:val="17"/>
              </w:rPr>
              <w:t>vizyon</w:t>
            </w:r>
            <w:proofErr w:type="gramEnd"/>
            <w:r w:rsidRPr="00110CD2">
              <w:rPr>
                <w:rFonts w:asciiTheme="minorHAnsi" w:eastAsiaTheme="minorHAnsi" w:hAnsiTheme="minorHAnsi" w:cstheme="minorBidi"/>
                <w:sz w:val="17"/>
                <w:szCs w:val="17"/>
              </w:rPr>
              <w:t xml:space="preserve"> ve politikalar doğrultusunda gerçekleştirilen uygulamalar izlenmekte ve paydaşlarla birlikte değerlendirilerek önlemler alınmaktadır</w:t>
            </w:r>
          </w:p>
        </w:tc>
        <w:tc>
          <w:tcPr>
            <w:tcW w:w="1842" w:type="dxa"/>
            <w:shd w:val="clear" w:color="auto" w:fill="auto"/>
            <w:noWrap/>
            <w:tcMar>
              <w:left w:w="57" w:type="dxa"/>
              <w:right w:w="57" w:type="dxa"/>
            </w:tcMar>
          </w:tcPr>
          <w:p w:rsidR="00110CD2" w:rsidRPr="00110CD2" w:rsidRDefault="00110CD2" w:rsidP="00110CD2">
            <w:pPr>
              <w:rPr>
                <w:rFonts w:asciiTheme="minorHAnsi" w:eastAsiaTheme="minorHAnsi" w:hAnsiTheme="minorHAnsi" w:cstheme="minorHAnsi"/>
                <w:sz w:val="17"/>
                <w:szCs w:val="17"/>
              </w:rPr>
            </w:pPr>
            <w:r w:rsidRPr="00110CD2">
              <w:rPr>
                <w:rFonts w:asciiTheme="minorHAnsi" w:eastAsiaTheme="minorHAnsi" w:hAnsiTheme="minorHAnsi" w:cstheme="minorHAnsi"/>
                <w:sz w:val="17"/>
                <w:szCs w:val="17"/>
              </w:rPr>
              <w:t xml:space="preserve">İçselleştirilmiş, sistematik, sürdürülebilir ve örnek gösterilebilir uygulamalar bulunmaktadır. </w:t>
            </w:r>
          </w:p>
          <w:p w:rsidR="00110CD2" w:rsidRPr="00110CD2" w:rsidRDefault="00110CD2" w:rsidP="00110CD2">
            <w:pPr>
              <w:rPr>
                <w:rFonts w:asciiTheme="minorHAnsi" w:eastAsiaTheme="minorHAnsi" w:hAnsiTheme="minorHAnsi" w:cstheme="minorHAnsi"/>
                <w:sz w:val="17"/>
                <w:szCs w:val="17"/>
              </w:rPr>
            </w:pPr>
          </w:p>
        </w:tc>
      </w:tr>
    </w:tbl>
    <w:p w:rsidR="00110CD2" w:rsidRDefault="00110CD2" w:rsidP="00110CD2">
      <w:pPr>
        <w:ind w:right="63"/>
        <w:outlineLvl w:val="1"/>
        <w:rPr>
          <w:rFonts w:asciiTheme="minorHAnsi" w:eastAsia="Times New Roman" w:hAnsiTheme="minorHAnsi" w:cstheme="majorHAnsi"/>
          <w:b/>
          <w:bCs/>
          <w:szCs w:val="24"/>
        </w:rPr>
      </w:pPr>
    </w:p>
    <w:p w:rsidR="00A67CFD" w:rsidRPr="00110CD2" w:rsidRDefault="00A67CFD" w:rsidP="00A67CFD">
      <w:pPr>
        <w:ind w:left="1418" w:right="62" w:hanging="1418"/>
        <w:outlineLvl w:val="3"/>
        <w:rPr>
          <w:rFonts w:eastAsia="Times New Roman" w:cs="Calibri Light"/>
          <w:b/>
          <w:bCs/>
          <w:i/>
          <w:sz w:val="20"/>
          <w:szCs w:val="20"/>
        </w:rPr>
      </w:pPr>
      <w:r w:rsidRPr="00110CD2">
        <w:rPr>
          <w:rFonts w:eastAsia="Times New Roman" w:cs="Calibri Light"/>
          <w:b/>
          <w:bCs/>
          <w:i/>
          <w:sz w:val="20"/>
          <w:szCs w:val="20"/>
        </w:rPr>
        <w:t xml:space="preserve">Örnek Kanıtlar: </w:t>
      </w:r>
    </w:p>
    <w:p w:rsidR="00A67CFD" w:rsidRPr="00110CD2" w:rsidRDefault="00A67CFD" w:rsidP="00A67CFD">
      <w:pPr>
        <w:numPr>
          <w:ilvl w:val="0"/>
          <w:numId w:val="8"/>
        </w:numPr>
        <w:ind w:right="63"/>
        <w:outlineLvl w:val="3"/>
        <w:rPr>
          <w:rFonts w:asciiTheme="minorHAnsi" w:eastAsia="Times New Roman" w:hAnsiTheme="minorHAnsi" w:cstheme="majorHAnsi"/>
          <w:bCs/>
          <w:i/>
          <w:sz w:val="20"/>
          <w:szCs w:val="20"/>
        </w:rPr>
      </w:pPr>
      <w:r w:rsidRPr="00110CD2">
        <w:rPr>
          <w:rFonts w:asciiTheme="minorHAnsi" w:eastAsia="Times New Roman" w:hAnsiTheme="minorHAnsi" w:cstheme="majorHAnsi"/>
          <w:bCs/>
          <w:i/>
          <w:sz w:val="20"/>
          <w:szCs w:val="20"/>
        </w:rPr>
        <w:t>Stratejik hedeflerin gerçekleştirilmesine katkı sağlayan Birim/Bölüm faaliyetleri ve performans sonuçları</w:t>
      </w:r>
    </w:p>
    <w:p w:rsidR="00A67CFD" w:rsidRPr="00110CD2" w:rsidRDefault="00A67CFD" w:rsidP="00A67CFD">
      <w:pPr>
        <w:numPr>
          <w:ilvl w:val="0"/>
          <w:numId w:val="8"/>
        </w:numPr>
        <w:ind w:right="63"/>
        <w:outlineLvl w:val="3"/>
        <w:rPr>
          <w:rFonts w:asciiTheme="minorHAnsi" w:eastAsia="Times New Roman" w:hAnsiTheme="minorHAnsi" w:cstheme="majorHAnsi"/>
          <w:bCs/>
          <w:i/>
          <w:sz w:val="20"/>
          <w:szCs w:val="20"/>
        </w:rPr>
      </w:pPr>
      <w:r w:rsidRPr="00110CD2">
        <w:rPr>
          <w:rFonts w:asciiTheme="minorHAnsi" w:eastAsia="Times New Roman" w:hAnsiTheme="minorHAnsi" w:cstheme="majorHAnsi"/>
          <w:bCs/>
          <w:i/>
          <w:sz w:val="20"/>
          <w:szCs w:val="20"/>
        </w:rPr>
        <w:t>Stratejik Plana katkı sağlama sürecinde iç ve dış paydaşlarla periyodik olarak gerçekleştirilen toplantılar, etkinlikler ve raporlar</w:t>
      </w:r>
    </w:p>
    <w:p w:rsidR="00A67CFD" w:rsidRPr="00461409" w:rsidRDefault="00A67CFD" w:rsidP="00461409">
      <w:pPr>
        <w:rPr>
          <w:b/>
          <w:i/>
          <w:szCs w:val="24"/>
        </w:rPr>
      </w:pPr>
      <w:r w:rsidRPr="00461409">
        <w:rPr>
          <w:i/>
        </w:rPr>
        <w:t>Standart uygulamalar ve mevzuatın yanı sıra; kurumun/birimin/bölümün ihtiyaçları doğrultusunda geliştirdiği özgün yaklaşım ve uygulamalarına ilişkin kanıtlar</w:t>
      </w:r>
    </w:p>
    <w:p w:rsidR="00A67CFD" w:rsidRPr="00110CD2" w:rsidRDefault="00A67CFD" w:rsidP="00110CD2">
      <w:pPr>
        <w:ind w:right="63"/>
        <w:outlineLvl w:val="1"/>
        <w:rPr>
          <w:rFonts w:asciiTheme="minorHAnsi" w:eastAsia="Times New Roman" w:hAnsiTheme="minorHAnsi" w:cstheme="majorHAnsi"/>
          <w:b/>
          <w:bCs/>
          <w:szCs w:val="24"/>
        </w:rPr>
      </w:pPr>
    </w:p>
    <w:p w:rsidR="00A05294" w:rsidRPr="00A05294" w:rsidRDefault="00A05294" w:rsidP="006443F6">
      <w:pPr>
        <w:pStyle w:val="Balk2"/>
      </w:pPr>
      <w:bookmarkStart w:id="43" w:name="_Toc124515312"/>
      <w:r w:rsidRPr="00A05294">
        <w:t>A.</w:t>
      </w:r>
      <w:r w:rsidR="00D352C1">
        <w:t>4</w:t>
      </w:r>
      <w:r w:rsidRPr="00A05294">
        <w:t>. Paydaş Katılımı</w:t>
      </w:r>
      <w:bookmarkEnd w:id="43"/>
      <w:r w:rsidRPr="00A05294">
        <w:t xml:space="preserve"> </w:t>
      </w:r>
    </w:p>
    <w:p w:rsidR="009542D8" w:rsidRDefault="00A05294" w:rsidP="00A05294">
      <w:pPr>
        <w:ind w:right="63"/>
        <w:rPr>
          <w:rFonts w:cs="Calibri Light"/>
          <w:szCs w:val="24"/>
        </w:rPr>
      </w:pPr>
      <w:r w:rsidRPr="00A05294">
        <w:rPr>
          <w:rFonts w:cs="Calibri Light"/>
          <w:szCs w:val="24"/>
        </w:rPr>
        <w:t>Bu başlık altında, kurumun/birimin iç ve dış paydaşlarının karar alma, yönetişim ve iyileştirme süreçlerine katılımını ve alınan geri bildirimlerin yönetsel süreçlerde kullanılmasını sağlayan sistemler/mekanizmalar hakkında bilgi verilmelidir.</w:t>
      </w:r>
    </w:p>
    <w:p w:rsidR="00A05294" w:rsidRDefault="00A05294" w:rsidP="009542D8">
      <w:pPr>
        <w:ind w:right="63"/>
        <w:rPr>
          <w:rFonts w:cs="Calibri Light"/>
          <w:szCs w:val="24"/>
        </w:rPr>
      </w:pPr>
    </w:p>
    <w:p w:rsidR="00B51231" w:rsidRPr="00B51231" w:rsidRDefault="00B51231" w:rsidP="006443F6">
      <w:pPr>
        <w:pStyle w:val="Balk3"/>
      </w:pPr>
      <w:bookmarkStart w:id="44" w:name="_Toc124515313"/>
      <w:r w:rsidRPr="00B51231">
        <w:t>A.</w:t>
      </w:r>
      <w:r w:rsidR="00D352C1">
        <w:t>4</w:t>
      </w:r>
      <w:r w:rsidRPr="00B51231">
        <w:t>.1. İç ve dış paydaş katılımı</w:t>
      </w:r>
      <w:bookmarkEnd w:id="44"/>
    </w:p>
    <w:p w:rsidR="00B51231" w:rsidRPr="00B51231" w:rsidRDefault="00B51231" w:rsidP="00B51231">
      <w:pPr>
        <w:ind w:right="63"/>
        <w:outlineLvl w:val="2"/>
        <w:rPr>
          <w:rFonts w:asciiTheme="minorHAnsi" w:eastAsia="Times New Roman" w:hAnsiTheme="minorHAnsi" w:cstheme="minorHAnsi"/>
          <w:b/>
          <w:bCs/>
        </w:rPr>
      </w:pPr>
    </w:p>
    <w:p w:rsidR="00B51231" w:rsidRPr="00B51231" w:rsidRDefault="00B51231" w:rsidP="00B51231">
      <w:pPr>
        <w:ind w:left="118" w:right="63"/>
        <w:jc w:val="center"/>
        <w:outlineLvl w:val="3"/>
        <w:rPr>
          <w:rFonts w:asciiTheme="minorHAnsi" w:eastAsia="Times New Roman" w:hAnsiTheme="minorHAnsi" w:cstheme="majorHAnsi"/>
          <w:b/>
          <w:bCs/>
          <w:szCs w:val="24"/>
        </w:rPr>
      </w:pPr>
      <w:r w:rsidRPr="00B51231">
        <w:rPr>
          <w:rFonts w:asciiTheme="minorHAnsi" w:eastAsia="Times New Roman" w:hAnsiTheme="minorHAnsi" w:cstheme="majorHAnsi"/>
          <w:b/>
          <w:bCs/>
          <w:szCs w:val="24"/>
        </w:rPr>
        <w:t>Olgunluk düzeyi</w:t>
      </w:r>
    </w:p>
    <w:tbl>
      <w:tblPr>
        <w:tblStyle w:val="TabloKlavuzu3"/>
        <w:tblW w:w="0" w:type="auto"/>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1839"/>
        <w:gridCol w:w="2131"/>
        <w:gridCol w:w="1843"/>
        <w:gridCol w:w="1843"/>
        <w:gridCol w:w="1700"/>
      </w:tblGrid>
      <w:tr w:rsidR="00B51231" w:rsidRPr="00B51231" w:rsidTr="00497C7D">
        <w:trPr>
          <w:jc w:val="center"/>
        </w:trPr>
        <w:tc>
          <w:tcPr>
            <w:tcW w:w="1839" w:type="dxa"/>
            <w:shd w:val="clear" w:color="auto" w:fill="002060"/>
          </w:tcPr>
          <w:p w:rsidR="00B51231" w:rsidRPr="00B51231" w:rsidRDefault="00B51231" w:rsidP="00461409">
            <w:pPr>
              <w:jc w:val="center"/>
            </w:pPr>
            <w:r w:rsidRPr="00B51231">
              <w:t>1</w:t>
            </w:r>
          </w:p>
        </w:tc>
        <w:tc>
          <w:tcPr>
            <w:tcW w:w="2131" w:type="dxa"/>
            <w:shd w:val="clear" w:color="auto" w:fill="002060"/>
          </w:tcPr>
          <w:p w:rsidR="00B51231" w:rsidRPr="00B51231" w:rsidRDefault="00B51231" w:rsidP="00461409">
            <w:pPr>
              <w:jc w:val="center"/>
            </w:pPr>
            <w:r w:rsidRPr="00B51231">
              <w:t>2</w:t>
            </w:r>
          </w:p>
        </w:tc>
        <w:tc>
          <w:tcPr>
            <w:tcW w:w="1843" w:type="dxa"/>
            <w:shd w:val="clear" w:color="auto" w:fill="002060"/>
          </w:tcPr>
          <w:p w:rsidR="00B51231" w:rsidRPr="00B51231" w:rsidRDefault="00B51231" w:rsidP="00461409">
            <w:pPr>
              <w:jc w:val="center"/>
            </w:pPr>
            <w:r w:rsidRPr="00B51231">
              <w:t>3</w:t>
            </w:r>
          </w:p>
        </w:tc>
        <w:tc>
          <w:tcPr>
            <w:tcW w:w="1843" w:type="dxa"/>
            <w:shd w:val="clear" w:color="auto" w:fill="002060"/>
          </w:tcPr>
          <w:p w:rsidR="00B51231" w:rsidRPr="00B51231" w:rsidRDefault="00B51231" w:rsidP="00461409">
            <w:pPr>
              <w:jc w:val="center"/>
            </w:pPr>
            <w:r w:rsidRPr="00B51231">
              <w:t>4</w:t>
            </w:r>
          </w:p>
        </w:tc>
        <w:tc>
          <w:tcPr>
            <w:tcW w:w="1700" w:type="dxa"/>
            <w:shd w:val="clear" w:color="auto" w:fill="002060"/>
          </w:tcPr>
          <w:p w:rsidR="00B51231" w:rsidRPr="00B51231" w:rsidRDefault="00B51231" w:rsidP="00461409">
            <w:pPr>
              <w:jc w:val="center"/>
            </w:pPr>
            <w:r w:rsidRPr="00B51231">
              <w:t>5</w:t>
            </w:r>
          </w:p>
        </w:tc>
      </w:tr>
      <w:tr w:rsidR="00B51231" w:rsidRPr="00B51231" w:rsidTr="00497C7D">
        <w:trPr>
          <w:jc w:val="center"/>
        </w:trPr>
        <w:sdt>
          <w:sdtPr>
            <w:id w:val="-1465421399"/>
            <w14:checkbox>
              <w14:checked w14:val="0"/>
              <w14:checkedState w14:val="2612" w14:font="MS Gothic"/>
              <w14:uncheckedState w14:val="2610" w14:font="MS Gothic"/>
            </w14:checkbox>
          </w:sdtPr>
          <w:sdtEndPr/>
          <w:sdtContent>
            <w:tc>
              <w:tcPr>
                <w:tcW w:w="1839" w:type="dxa"/>
                <w:shd w:val="clear" w:color="auto" w:fill="DEEAF6" w:themeFill="accent1" w:themeFillTint="33"/>
              </w:tcPr>
              <w:p w:rsidR="00B51231" w:rsidRPr="00B51231" w:rsidRDefault="00B51231" w:rsidP="00461409">
                <w:pPr>
                  <w:jc w:val="center"/>
                </w:pPr>
                <w:r w:rsidRPr="00B51231">
                  <w:rPr>
                    <w:rFonts w:ascii="Segoe UI Symbol" w:hAnsi="Segoe UI Symbol" w:cs="Segoe UI Symbol"/>
                  </w:rPr>
                  <w:t>☐</w:t>
                </w:r>
              </w:p>
            </w:tc>
          </w:sdtContent>
        </w:sdt>
        <w:sdt>
          <w:sdtPr>
            <w:id w:val="-1454326228"/>
            <w14:checkbox>
              <w14:checked w14:val="1"/>
              <w14:checkedState w14:val="2612" w14:font="MS Gothic"/>
              <w14:uncheckedState w14:val="2610" w14:font="MS Gothic"/>
            </w14:checkbox>
          </w:sdtPr>
          <w:sdtEndPr/>
          <w:sdtContent>
            <w:tc>
              <w:tcPr>
                <w:tcW w:w="2131" w:type="dxa"/>
                <w:shd w:val="clear" w:color="auto" w:fill="DEEAF6" w:themeFill="accent1" w:themeFillTint="33"/>
              </w:tcPr>
              <w:p w:rsidR="00B51231" w:rsidRPr="00B51231" w:rsidRDefault="006443F6" w:rsidP="00461409">
                <w:pPr>
                  <w:jc w:val="center"/>
                </w:pPr>
                <w:r>
                  <w:rPr>
                    <w:rFonts w:ascii="MS Gothic" w:eastAsia="MS Gothic" w:hAnsi="MS Gothic" w:hint="eastAsia"/>
                  </w:rPr>
                  <w:t>☒</w:t>
                </w:r>
              </w:p>
            </w:tc>
          </w:sdtContent>
        </w:sdt>
        <w:sdt>
          <w:sdtPr>
            <w:id w:val="161823256"/>
            <w14:checkbox>
              <w14:checked w14:val="0"/>
              <w14:checkedState w14:val="2612" w14:font="MS Gothic"/>
              <w14:uncheckedState w14:val="2610" w14:font="MS Gothic"/>
            </w14:checkbox>
          </w:sdtPr>
          <w:sdtEndPr/>
          <w:sdtContent>
            <w:tc>
              <w:tcPr>
                <w:tcW w:w="1843" w:type="dxa"/>
                <w:shd w:val="clear" w:color="auto" w:fill="DEEAF6" w:themeFill="accent1" w:themeFillTint="33"/>
              </w:tcPr>
              <w:p w:rsidR="00B51231" w:rsidRPr="00B51231" w:rsidRDefault="00B51231" w:rsidP="00461409">
                <w:pPr>
                  <w:jc w:val="center"/>
                </w:pPr>
                <w:r w:rsidRPr="00B51231">
                  <w:rPr>
                    <w:rFonts w:ascii="Segoe UI Symbol" w:hAnsi="Segoe UI Symbol" w:cs="Segoe UI Symbol"/>
                  </w:rPr>
                  <w:t>☐</w:t>
                </w:r>
              </w:p>
            </w:tc>
          </w:sdtContent>
        </w:sdt>
        <w:sdt>
          <w:sdtPr>
            <w:id w:val="-280725579"/>
            <w14:checkbox>
              <w14:checked w14:val="0"/>
              <w14:checkedState w14:val="2612" w14:font="MS Gothic"/>
              <w14:uncheckedState w14:val="2610" w14:font="MS Gothic"/>
            </w14:checkbox>
          </w:sdtPr>
          <w:sdtEndPr/>
          <w:sdtContent>
            <w:tc>
              <w:tcPr>
                <w:tcW w:w="1843" w:type="dxa"/>
                <w:shd w:val="clear" w:color="auto" w:fill="DEEAF6" w:themeFill="accent1" w:themeFillTint="33"/>
              </w:tcPr>
              <w:p w:rsidR="00B51231" w:rsidRPr="00B51231" w:rsidRDefault="00B51231" w:rsidP="00461409">
                <w:pPr>
                  <w:jc w:val="center"/>
                </w:pPr>
                <w:r w:rsidRPr="00B51231">
                  <w:rPr>
                    <w:rFonts w:ascii="Segoe UI Symbol" w:hAnsi="Segoe UI Symbol" w:cs="Segoe UI Symbol"/>
                  </w:rPr>
                  <w:t>☐</w:t>
                </w:r>
              </w:p>
            </w:tc>
          </w:sdtContent>
        </w:sdt>
        <w:sdt>
          <w:sdtPr>
            <w:id w:val="-1407831054"/>
            <w14:checkbox>
              <w14:checked w14:val="0"/>
              <w14:checkedState w14:val="2612" w14:font="MS Gothic"/>
              <w14:uncheckedState w14:val="2610" w14:font="MS Gothic"/>
            </w14:checkbox>
          </w:sdtPr>
          <w:sdtEndPr/>
          <w:sdtContent>
            <w:tc>
              <w:tcPr>
                <w:tcW w:w="1700" w:type="dxa"/>
                <w:shd w:val="clear" w:color="auto" w:fill="DEEAF6" w:themeFill="accent1" w:themeFillTint="33"/>
              </w:tcPr>
              <w:p w:rsidR="00B51231" w:rsidRPr="00B51231" w:rsidRDefault="00B51231" w:rsidP="00461409">
                <w:pPr>
                  <w:jc w:val="center"/>
                </w:pPr>
                <w:r w:rsidRPr="00B51231">
                  <w:rPr>
                    <w:rFonts w:ascii="Segoe UI Symbol" w:hAnsi="Segoe UI Symbol" w:cs="Segoe UI Symbol"/>
                  </w:rPr>
                  <w:t>☐</w:t>
                </w:r>
              </w:p>
            </w:tc>
          </w:sdtContent>
        </w:sdt>
      </w:tr>
      <w:tr w:rsidR="00B51231" w:rsidRPr="00B51231" w:rsidTr="00497C7D">
        <w:trPr>
          <w:jc w:val="center"/>
        </w:trPr>
        <w:tc>
          <w:tcPr>
            <w:tcW w:w="1839" w:type="dxa"/>
            <w:shd w:val="clear" w:color="auto" w:fill="auto"/>
            <w:noWrap/>
          </w:tcPr>
          <w:p w:rsidR="00B51231" w:rsidRPr="00B51231" w:rsidRDefault="00B51231" w:rsidP="00B51231">
            <w:pPr>
              <w:rPr>
                <w:sz w:val="17"/>
                <w:szCs w:val="17"/>
              </w:rPr>
            </w:pPr>
            <w:r w:rsidRPr="00B51231">
              <w:rPr>
                <w:sz w:val="17"/>
                <w:szCs w:val="17"/>
              </w:rPr>
              <w:t xml:space="preserve">İç kalite güvencesi sistemine paydaş katılımını sağlayacak mekanizmalar bulunmamaktadır.  </w:t>
            </w:r>
          </w:p>
        </w:tc>
        <w:tc>
          <w:tcPr>
            <w:tcW w:w="2131" w:type="dxa"/>
            <w:shd w:val="clear" w:color="auto" w:fill="auto"/>
            <w:noWrap/>
          </w:tcPr>
          <w:p w:rsidR="00B51231" w:rsidRPr="00B51231" w:rsidRDefault="00B51231" w:rsidP="00B51231">
            <w:pPr>
              <w:rPr>
                <w:sz w:val="17"/>
                <w:szCs w:val="17"/>
              </w:rPr>
            </w:pPr>
            <w:r w:rsidRPr="00B51231">
              <w:rPr>
                <w:sz w:val="17"/>
                <w:szCs w:val="17"/>
              </w:rPr>
              <w:t xml:space="preserve">Kurumda/birimde kalite güvencesi, eğitim ve öğretim, araştırma ve geliştirme, toplumsal katkı, yönetim sistemi ve </w:t>
            </w:r>
            <w:proofErr w:type="spellStart"/>
            <w:r w:rsidRPr="00B51231">
              <w:rPr>
                <w:sz w:val="17"/>
                <w:szCs w:val="17"/>
              </w:rPr>
              <w:t>uluslararasılaşma</w:t>
            </w:r>
            <w:proofErr w:type="spellEnd"/>
            <w:r w:rsidRPr="00B51231">
              <w:rPr>
                <w:sz w:val="17"/>
                <w:szCs w:val="17"/>
              </w:rPr>
              <w:t xml:space="preserve"> süreçlerinin PUKÖ katmanlarına paydaş katılımını sağlamak için planlamalar bulunmaktadır. </w:t>
            </w:r>
          </w:p>
        </w:tc>
        <w:tc>
          <w:tcPr>
            <w:tcW w:w="1843" w:type="dxa"/>
            <w:shd w:val="clear" w:color="auto" w:fill="auto"/>
            <w:noWrap/>
          </w:tcPr>
          <w:p w:rsidR="00B51231" w:rsidRPr="00B51231" w:rsidRDefault="00B51231" w:rsidP="00B51231">
            <w:pPr>
              <w:rPr>
                <w:sz w:val="17"/>
                <w:szCs w:val="17"/>
              </w:rPr>
            </w:pPr>
            <w:r w:rsidRPr="00B51231">
              <w:rPr>
                <w:sz w:val="17"/>
                <w:szCs w:val="17"/>
              </w:rPr>
              <w:t>Tüm süreçlerdeki PUKÖ katmanlarına paydaş katılımını sağlamak üzere Kurumun geneline yayılmış mekanizmalar bulunmaktadır.</w:t>
            </w:r>
          </w:p>
        </w:tc>
        <w:tc>
          <w:tcPr>
            <w:tcW w:w="1843" w:type="dxa"/>
            <w:shd w:val="clear" w:color="auto" w:fill="auto"/>
            <w:noWrap/>
          </w:tcPr>
          <w:p w:rsidR="00B51231" w:rsidRPr="00B51231" w:rsidRDefault="00B51231" w:rsidP="00B51231">
            <w:pPr>
              <w:rPr>
                <w:sz w:val="17"/>
                <w:szCs w:val="17"/>
              </w:rPr>
            </w:pPr>
            <w:r w:rsidRPr="00B51231">
              <w:rPr>
                <w:sz w:val="17"/>
                <w:szCs w:val="17"/>
              </w:rPr>
              <w:t xml:space="preserve">Paydaş katılım mekanizmalarının işleyişi izlenmekte ve bağlı iyileştirmeler gerçekleştirilmektedir. </w:t>
            </w:r>
          </w:p>
        </w:tc>
        <w:tc>
          <w:tcPr>
            <w:tcW w:w="1700" w:type="dxa"/>
            <w:shd w:val="clear" w:color="auto" w:fill="auto"/>
            <w:noWrap/>
          </w:tcPr>
          <w:p w:rsidR="00B51231" w:rsidRPr="00B51231" w:rsidRDefault="00B51231" w:rsidP="00B51231">
            <w:pPr>
              <w:rPr>
                <w:sz w:val="17"/>
                <w:szCs w:val="17"/>
              </w:rPr>
            </w:pPr>
            <w:r w:rsidRPr="00B51231">
              <w:rPr>
                <w:sz w:val="17"/>
                <w:szCs w:val="17"/>
              </w:rPr>
              <w:t>İçselleştirilmiş, sistematik, sürdürülebilir ve örnek gösterilebilir uygulamalar bulunmaktadır.</w:t>
            </w:r>
          </w:p>
        </w:tc>
      </w:tr>
    </w:tbl>
    <w:p w:rsidR="00B51231" w:rsidRPr="00B51231" w:rsidRDefault="00B51231" w:rsidP="00B51231">
      <w:pPr>
        <w:ind w:right="63"/>
        <w:outlineLvl w:val="2"/>
        <w:rPr>
          <w:rFonts w:asciiTheme="minorHAnsi" w:eastAsia="Times New Roman" w:hAnsiTheme="minorHAnsi" w:cstheme="minorHAnsi"/>
          <w:b/>
          <w:bCs/>
        </w:rPr>
      </w:pPr>
    </w:p>
    <w:p w:rsidR="00B51231" w:rsidRPr="00B51231" w:rsidRDefault="00B51231" w:rsidP="00B51231">
      <w:pPr>
        <w:ind w:left="1418" w:right="62" w:hanging="1418"/>
        <w:outlineLvl w:val="3"/>
        <w:rPr>
          <w:rFonts w:asciiTheme="minorHAnsi" w:eastAsia="Times New Roman" w:hAnsiTheme="minorHAnsi" w:cstheme="majorHAnsi"/>
          <w:b/>
          <w:bCs/>
          <w:i/>
          <w:sz w:val="20"/>
          <w:szCs w:val="20"/>
        </w:rPr>
      </w:pPr>
      <w:r w:rsidRPr="00B51231">
        <w:rPr>
          <w:rFonts w:asciiTheme="minorHAnsi" w:eastAsia="Times New Roman" w:hAnsiTheme="minorHAnsi" w:cstheme="majorHAnsi"/>
          <w:b/>
          <w:bCs/>
          <w:i/>
          <w:sz w:val="20"/>
          <w:szCs w:val="20"/>
        </w:rPr>
        <w:t xml:space="preserve">Örnek Kanıtlar: </w:t>
      </w:r>
    </w:p>
    <w:p w:rsidR="00B51231" w:rsidRPr="00B51231" w:rsidRDefault="00B51231" w:rsidP="00B51231">
      <w:pPr>
        <w:numPr>
          <w:ilvl w:val="0"/>
          <w:numId w:val="9"/>
        </w:numPr>
        <w:rPr>
          <w:rFonts w:asciiTheme="minorHAnsi" w:eastAsiaTheme="minorHAnsi" w:hAnsiTheme="minorHAnsi" w:cstheme="minorBidi"/>
          <w:i/>
          <w:sz w:val="20"/>
          <w:szCs w:val="20"/>
        </w:rPr>
      </w:pPr>
      <w:r w:rsidRPr="00B51231">
        <w:rPr>
          <w:rFonts w:asciiTheme="minorHAnsi" w:eastAsiaTheme="minorHAnsi" w:hAnsiTheme="minorHAnsi" w:cstheme="minorBidi"/>
          <w:i/>
          <w:sz w:val="20"/>
          <w:szCs w:val="20"/>
        </w:rPr>
        <w:t xml:space="preserve">Birimin süreçlerine özgü oluşturulmuş iç ve dış paydaş listesi ile paydaşların </w:t>
      </w:r>
      <w:proofErr w:type="spellStart"/>
      <w:r w:rsidRPr="00B51231">
        <w:rPr>
          <w:rFonts w:asciiTheme="minorHAnsi" w:eastAsiaTheme="minorHAnsi" w:hAnsiTheme="minorHAnsi" w:cstheme="minorBidi"/>
          <w:i/>
          <w:sz w:val="20"/>
          <w:szCs w:val="20"/>
        </w:rPr>
        <w:t>önceliklendirilmesine</w:t>
      </w:r>
      <w:proofErr w:type="spellEnd"/>
      <w:r w:rsidRPr="00B51231">
        <w:rPr>
          <w:rFonts w:asciiTheme="minorHAnsi" w:eastAsiaTheme="minorHAnsi" w:hAnsiTheme="minorHAnsi" w:cstheme="minorBidi"/>
          <w:i/>
          <w:sz w:val="20"/>
          <w:szCs w:val="20"/>
        </w:rPr>
        <w:t xml:space="preserve"> ilişkin kanıtlar</w:t>
      </w:r>
    </w:p>
    <w:p w:rsidR="00B51231" w:rsidRPr="00B51231" w:rsidRDefault="00B51231" w:rsidP="00B51231">
      <w:pPr>
        <w:numPr>
          <w:ilvl w:val="0"/>
          <w:numId w:val="9"/>
        </w:numPr>
        <w:rPr>
          <w:rFonts w:asciiTheme="minorHAnsi" w:eastAsiaTheme="minorHAnsi" w:hAnsiTheme="minorHAnsi" w:cstheme="minorBidi"/>
          <w:i/>
          <w:sz w:val="20"/>
          <w:szCs w:val="20"/>
        </w:rPr>
      </w:pPr>
      <w:r w:rsidRPr="00B51231">
        <w:rPr>
          <w:rFonts w:asciiTheme="minorHAnsi" w:eastAsiaTheme="minorHAnsi" w:hAnsiTheme="minorHAnsi" w:cstheme="minorBidi"/>
          <w:i/>
          <w:sz w:val="20"/>
          <w:szCs w:val="20"/>
        </w:rPr>
        <w:t xml:space="preserve">Paydaş görüşlerinin alınması sürecinde kullanılan veri toplama araçları ve yöntemi (Anketler, odak grup toplantıları, </w:t>
      </w:r>
      <w:proofErr w:type="spellStart"/>
      <w:r w:rsidRPr="00B51231">
        <w:rPr>
          <w:rFonts w:asciiTheme="minorHAnsi" w:eastAsiaTheme="minorHAnsi" w:hAnsiTheme="minorHAnsi" w:cstheme="minorBidi"/>
          <w:i/>
          <w:sz w:val="20"/>
          <w:szCs w:val="20"/>
        </w:rPr>
        <w:t>çalıştaylar</w:t>
      </w:r>
      <w:proofErr w:type="spellEnd"/>
      <w:r w:rsidRPr="00B51231">
        <w:rPr>
          <w:rFonts w:asciiTheme="minorHAnsi" w:eastAsiaTheme="minorHAnsi" w:hAnsiTheme="minorHAnsi" w:cstheme="minorBidi"/>
          <w:i/>
          <w:sz w:val="20"/>
          <w:szCs w:val="20"/>
        </w:rPr>
        <w:t>, bilgi yönetim sistemi vb.)</w:t>
      </w:r>
    </w:p>
    <w:p w:rsidR="00B51231" w:rsidRPr="00B51231" w:rsidRDefault="00B51231" w:rsidP="00B51231">
      <w:pPr>
        <w:numPr>
          <w:ilvl w:val="0"/>
          <w:numId w:val="9"/>
        </w:numPr>
        <w:rPr>
          <w:rFonts w:asciiTheme="minorHAnsi" w:eastAsiaTheme="minorHAnsi" w:hAnsiTheme="minorHAnsi" w:cstheme="minorBidi"/>
          <w:i/>
          <w:sz w:val="20"/>
          <w:szCs w:val="20"/>
        </w:rPr>
      </w:pPr>
      <w:r w:rsidRPr="00B51231">
        <w:rPr>
          <w:rFonts w:asciiTheme="minorHAnsi" w:eastAsiaTheme="minorHAnsi" w:hAnsiTheme="minorHAnsi" w:cstheme="minorBidi"/>
          <w:i/>
          <w:sz w:val="20"/>
          <w:szCs w:val="20"/>
        </w:rPr>
        <w:t>Karar alma süreçlerinde paydaş katılımının sağlandığını gösteren belgeler</w:t>
      </w:r>
    </w:p>
    <w:p w:rsidR="00B51231" w:rsidRPr="00B51231" w:rsidRDefault="00B51231" w:rsidP="00B51231">
      <w:pPr>
        <w:numPr>
          <w:ilvl w:val="0"/>
          <w:numId w:val="9"/>
        </w:numPr>
        <w:rPr>
          <w:rFonts w:asciiTheme="minorHAnsi" w:eastAsiaTheme="minorHAnsi" w:hAnsiTheme="minorHAnsi" w:cstheme="minorBidi"/>
          <w:i/>
          <w:sz w:val="20"/>
          <w:szCs w:val="20"/>
        </w:rPr>
      </w:pPr>
      <w:r w:rsidRPr="00B51231">
        <w:rPr>
          <w:rFonts w:asciiTheme="minorHAnsi" w:eastAsiaTheme="minorHAnsi" w:hAnsiTheme="minorHAnsi" w:cstheme="minorBidi"/>
          <w:i/>
          <w:sz w:val="20"/>
          <w:szCs w:val="20"/>
        </w:rPr>
        <w:t>Paydaş katılım mekanizmalarının işleyişine ilişkin izleme ve iyileştirme kanıtları</w:t>
      </w:r>
    </w:p>
    <w:p w:rsidR="00B51231" w:rsidRPr="00B51231" w:rsidRDefault="00B51231" w:rsidP="00B51231">
      <w:pPr>
        <w:numPr>
          <w:ilvl w:val="0"/>
          <w:numId w:val="9"/>
        </w:numPr>
        <w:rPr>
          <w:rFonts w:asciiTheme="minorHAnsi" w:eastAsiaTheme="minorHAnsi" w:hAnsiTheme="minorHAnsi" w:cstheme="minorBidi"/>
          <w:i/>
          <w:sz w:val="20"/>
          <w:szCs w:val="20"/>
        </w:rPr>
      </w:pPr>
      <w:r w:rsidRPr="00B51231">
        <w:rPr>
          <w:rFonts w:asciiTheme="minorHAnsi" w:eastAsiaTheme="minorHAnsi" w:hAnsiTheme="minorHAnsi" w:cstheme="minorBidi"/>
          <w:i/>
          <w:sz w:val="20"/>
          <w:szCs w:val="20"/>
        </w:rPr>
        <w:t>Standart uygulamalar ve mevzuatın yanı sıra; kurumun ihtiyaçları doğrultusunda geliştirdiği özgün yaklaşım ve uygulamalarına ilişkin kanıtlar</w:t>
      </w:r>
    </w:p>
    <w:p w:rsidR="00A05294" w:rsidRDefault="00A05294" w:rsidP="009542D8">
      <w:pPr>
        <w:ind w:right="63"/>
        <w:rPr>
          <w:rFonts w:cs="Calibri Light"/>
          <w:szCs w:val="24"/>
        </w:rPr>
      </w:pPr>
    </w:p>
    <w:p w:rsidR="006443F6" w:rsidRDefault="006443F6" w:rsidP="009542D8">
      <w:pPr>
        <w:ind w:right="63"/>
        <w:rPr>
          <w:rFonts w:cs="Calibri Light"/>
          <w:szCs w:val="24"/>
        </w:rPr>
      </w:pPr>
    </w:p>
    <w:p w:rsidR="006443F6" w:rsidRDefault="006443F6" w:rsidP="009542D8">
      <w:pPr>
        <w:ind w:right="63"/>
        <w:rPr>
          <w:rFonts w:cs="Calibri Light"/>
          <w:szCs w:val="24"/>
        </w:rPr>
      </w:pPr>
    </w:p>
    <w:p w:rsidR="006443F6" w:rsidRDefault="006443F6" w:rsidP="009542D8">
      <w:pPr>
        <w:ind w:right="63"/>
        <w:rPr>
          <w:rFonts w:cs="Calibri Light"/>
          <w:szCs w:val="24"/>
        </w:rPr>
      </w:pPr>
    </w:p>
    <w:p w:rsidR="006443F6" w:rsidRDefault="006443F6" w:rsidP="009542D8">
      <w:pPr>
        <w:ind w:right="63"/>
        <w:rPr>
          <w:rFonts w:cs="Calibri Light"/>
          <w:szCs w:val="24"/>
        </w:rPr>
      </w:pPr>
    </w:p>
    <w:p w:rsidR="006443F6" w:rsidRDefault="006443F6" w:rsidP="009542D8">
      <w:pPr>
        <w:ind w:right="63"/>
        <w:rPr>
          <w:rFonts w:cs="Calibri Light"/>
          <w:szCs w:val="24"/>
        </w:rPr>
      </w:pPr>
    </w:p>
    <w:p w:rsidR="006443F6" w:rsidRDefault="006443F6" w:rsidP="009542D8">
      <w:pPr>
        <w:ind w:right="63"/>
        <w:rPr>
          <w:rFonts w:cs="Calibri Light"/>
          <w:szCs w:val="24"/>
        </w:rPr>
      </w:pPr>
    </w:p>
    <w:p w:rsidR="006443F6" w:rsidRDefault="006443F6" w:rsidP="009542D8">
      <w:pPr>
        <w:ind w:right="63"/>
        <w:rPr>
          <w:rFonts w:cs="Calibri Light"/>
          <w:szCs w:val="24"/>
        </w:rPr>
      </w:pPr>
    </w:p>
    <w:p w:rsidR="006443F6" w:rsidRDefault="006443F6" w:rsidP="009542D8">
      <w:pPr>
        <w:ind w:right="63"/>
        <w:rPr>
          <w:rFonts w:cs="Calibri Light"/>
          <w:szCs w:val="24"/>
        </w:rPr>
      </w:pPr>
    </w:p>
    <w:p w:rsidR="006443F6" w:rsidRDefault="006443F6" w:rsidP="009542D8">
      <w:pPr>
        <w:ind w:right="63"/>
        <w:rPr>
          <w:rFonts w:cs="Calibri Light"/>
          <w:szCs w:val="24"/>
        </w:rPr>
      </w:pPr>
    </w:p>
    <w:p w:rsidR="008D52F1" w:rsidRPr="008D52F1" w:rsidRDefault="008D52F1" w:rsidP="006443F6">
      <w:pPr>
        <w:pStyle w:val="Balk3"/>
      </w:pPr>
      <w:bookmarkStart w:id="45" w:name="_Toc124515314"/>
      <w:r w:rsidRPr="008D52F1">
        <w:t>A.</w:t>
      </w:r>
      <w:r w:rsidR="00D352C1">
        <w:t>4</w:t>
      </w:r>
      <w:r w:rsidRPr="008D52F1">
        <w:t>.2. Öğrenci geri bildirimleri</w:t>
      </w:r>
      <w:bookmarkEnd w:id="45"/>
      <w:r w:rsidRPr="008D52F1">
        <w:t xml:space="preserve"> </w:t>
      </w:r>
    </w:p>
    <w:p w:rsidR="008D52F1" w:rsidRPr="008D52F1" w:rsidRDefault="008D52F1" w:rsidP="008D52F1">
      <w:pPr>
        <w:rPr>
          <w:rFonts w:asciiTheme="minorHAnsi" w:eastAsiaTheme="minorHAnsi" w:hAnsiTheme="minorHAnsi" w:cstheme="minorBidi"/>
        </w:rPr>
      </w:pPr>
      <w:r w:rsidRPr="008D52F1">
        <w:rPr>
          <w:rFonts w:asciiTheme="minorHAnsi" w:eastAsiaTheme="minorHAnsi" w:hAnsiTheme="minorHAnsi" w:cstheme="minorBidi"/>
        </w:rPr>
        <w:t>(Ders-öğretim üyesi-program-genel memnuniyet anketleri, talep ve öneri sistemleri)</w:t>
      </w:r>
    </w:p>
    <w:p w:rsidR="008D52F1" w:rsidRPr="008D52F1" w:rsidRDefault="008D52F1" w:rsidP="008D52F1">
      <w:pPr>
        <w:rPr>
          <w:rFonts w:asciiTheme="minorHAnsi" w:eastAsiaTheme="minorHAnsi" w:hAnsiTheme="minorHAnsi" w:cstheme="minorBidi"/>
          <w:i/>
          <w:sz w:val="20"/>
          <w:szCs w:val="20"/>
        </w:rPr>
      </w:pPr>
    </w:p>
    <w:p w:rsidR="008D52F1" w:rsidRPr="008D52F1" w:rsidRDefault="008D52F1" w:rsidP="008D52F1">
      <w:pPr>
        <w:spacing w:line="360" w:lineRule="auto"/>
        <w:ind w:left="119" w:right="62"/>
        <w:jc w:val="center"/>
        <w:outlineLvl w:val="3"/>
        <w:rPr>
          <w:rFonts w:asciiTheme="minorHAnsi" w:eastAsia="Times New Roman" w:hAnsiTheme="minorHAnsi" w:cstheme="minorBidi"/>
          <w:b/>
          <w:bCs/>
          <w:i/>
          <w:szCs w:val="24"/>
        </w:rPr>
      </w:pPr>
      <w:r w:rsidRPr="008D52F1">
        <w:rPr>
          <w:rFonts w:asciiTheme="minorHAnsi" w:eastAsia="Times New Roman" w:hAnsiTheme="minorHAnsi" w:cstheme="majorHAnsi"/>
          <w:b/>
          <w:bCs/>
          <w:sz w:val="20"/>
          <w:szCs w:val="20"/>
        </w:rPr>
        <w:t>Olgunluk düzeyi</w:t>
      </w:r>
    </w:p>
    <w:tbl>
      <w:tblPr>
        <w:tblStyle w:val="TabloKlavuzu4"/>
        <w:tblW w:w="9356" w:type="dxa"/>
        <w:jc w:val="center"/>
        <w:tblLook w:val="04A0" w:firstRow="1" w:lastRow="0" w:firstColumn="1" w:lastColumn="0" w:noHBand="0" w:noVBand="1"/>
      </w:tblPr>
      <w:tblGrid>
        <w:gridCol w:w="1860"/>
        <w:gridCol w:w="1861"/>
        <w:gridCol w:w="1909"/>
        <w:gridCol w:w="1863"/>
        <w:gridCol w:w="1863"/>
      </w:tblGrid>
      <w:tr w:rsidR="008D52F1" w:rsidRPr="008D52F1" w:rsidTr="00497C7D">
        <w:trPr>
          <w:jc w:val="center"/>
        </w:trPr>
        <w:tc>
          <w:tcPr>
            <w:tcW w:w="1860" w:type="dxa"/>
            <w:tcBorders>
              <w:top w:val="single" w:sz="4" w:space="0" w:color="0070C0"/>
              <w:left w:val="single" w:sz="4" w:space="0" w:color="0070C0"/>
              <w:bottom w:val="single" w:sz="4" w:space="0" w:color="0070C0"/>
              <w:right w:val="single" w:sz="4" w:space="0" w:color="0070C0"/>
            </w:tcBorders>
            <w:shd w:val="clear" w:color="auto" w:fill="002060"/>
          </w:tcPr>
          <w:p w:rsidR="008D52F1" w:rsidRPr="008D52F1" w:rsidRDefault="008D52F1" w:rsidP="00461409">
            <w:pPr>
              <w:jc w:val="center"/>
            </w:pPr>
            <w:r w:rsidRPr="008D52F1">
              <w:t>1</w:t>
            </w:r>
          </w:p>
        </w:tc>
        <w:tc>
          <w:tcPr>
            <w:tcW w:w="1861" w:type="dxa"/>
            <w:tcBorders>
              <w:top w:val="single" w:sz="4" w:space="0" w:color="0070C0"/>
              <w:left w:val="single" w:sz="4" w:space="0" w:color="0070C0"/>
              <w:bottom w:val="single" w:sz="4" w:space="0" w:color="0070C0"/>
              <w:right w:val="single" w:sz="4" w:space="0" w:color="0070C0"/>
            </w:tcBorders>
            <w:shd w:val="clear" w:color="auto" w:fill="002060"/>
          </w:tcPr>
          <w:p w:rsidR="008D52F1" w:rsidRPr="008D52F1" w:rsidRDefault="008D52F1" w:rsidP="00461409">
            <w:pPr>
              <w:jc w:val="center"/>
            </w:pPr>
            <w:r w:rsidRPr="008D52F1">
              <w:t>2</w:t>
            </w:r>
          </w:p>
        </w:tc>
        <w:tc>
          <w:tcPr>
            <w:tcW w:w="1909" w:type="dxa"/>
            <w:tcBorders>
              <w:top w:val="single" w:sz="4" w:space="0" w:color="0070C0"/>
              <w:left w:val="single" w:sz="4" w:space="0" w:color="0070C0"/>
              <w:bottom w:val="single" w:sz="4" w:space="0" w:color="0070C0"/>
              <w:right w:val="single" w:sz="4" w:space="0" w:color="0070C0"/>
            </w:tcBorders>
            <w:shd w:val="clear" w:color="auto" w:fill="002060"/>
          </w:tcPr>
          <w:p w:rsidR="008D52F1" w:rsidRPr="008D52F1" w:rsidRDefault="008D52F1" w:rsidP="00461409">
            <w:pPr>
              <w:jc w:val="center"/>
            </w:pPr>
            <w:r w:rsidRPr="008D52F1">
              <w:t>3</w:t>
            </w:r>
          </w:p>
        </w:tc>
        <w:tc>
          <w:tcPr>
            <w:tcW w:w="1863" w:type="dxa"/>
            <w:tcBorders>
              <w:top w:val="single" w:sz="4" w:space="0" w:color="0070C0"/>
              <w:left w:val="single" w:sz="4" w:space="0" w:color="0070C0"/>
              <w:bottom w:val="single" w:sz="4" w:space="0" w:color="0070C0"/>
              <w:right w:val="single" w:sz="4" w:space="0" w:color="0070C0"/>
            </w:tcBorders>
            <w:shd w:val="clear" w:color="auto" w:fill="002060"/>
          </w:tcPr>
          <w:p w:rsidR="008D52F1" w:rsidRPr="008D52F1" w:rsidRDefault="008D52F1" w:rsidP="00461409">
            <w:pPr>
              <w:jc w:val="center"/>
            </w:pPr>
            <w:r w:rsidRPr="008D52F1">
              <w:t>4</w:t>
            </w:r>
          </w:p>
        </w:tc>
        <w:tc>
          <w:tcPr>
            <w:tcW w:w="1863" w:type="dxa"/>
            <w:tcBorders>
              <w:top w:val="single" w:sz="4" w:space="0" w:color="0070C0"/>
              <w:left w:val="single" w:sz="4" w:space="0" w:color="0070C0"/>
              <w:bottom w:val="single" w:sz="4" w:space="0" w:color="0070C0"/>
              <w:right w:val="single" w:sz="4" w:space="0" w:color="0070C0"/>
            </w:tcBorders>
            <w:shd w:val="clear" w:color="auto" w:fill="002060"/>
          </w:tcPr>
          <w:p w:rsidR="008D52F1" w:rsidRPr="008D52F1" w:rsidRDefault="008D52F1" w:rsidP="00461409">
            <w:pPr>
              <w:jc w:val="center"/>
            </w:pPr>
            <w:r w:rsidRPr="008D52F1">
              <w:t>5</w:t>
            </w:r>
          </w:p>
        </w:tc>
      </w:tr>
      <w:tr w:rsidR="008D52F1" w:rsidRPr="008D52F1" w:rsidTr="00497C7D">
        <w:trPr>
          <w:jc w:val="center"/>
        </w:trPr>
        <w:sdt>
          <w:sdtPr>
            <w:id w:val="1455289856"/>
            <w14:checkbox>
              <w14:checked w14:val="0"/>
              <w14:checkedState w14:val="2612" w14:font="MS Gothic"/>
              <w14:uncheckedState w14:val="2610" w14:font="MS Gothic"/>
            </w14:checkbox>
          </w:sdtPr>
          <w:sdtEndPr/>
          <w:sdtContent>
            <w:tc>
              <w:tcPr>
                <w:tcW w:w="1860" w:type="dxa"/>
                <w:tcBorders>
                  <w:top w:val="single" w:sz="4" w:space="0" w:color="0070C0"/>
                  <w:left w:val="single" w:sz="4" w:space="0" w:color="0070C0"/>
                  <w:bottom w:val="single" w:sz="4" w:space="0" w:color="0070C0"/>
                  <w:right w:val="single" w:sz="4" w:space="0" w:color="0070C0"/>
                </w:tcBorders>
                <w:shd w:val="clear" w:color="auto" w:fill="DEEAF6" w:themeFill="accent1" w:themeFillTint="33"/>
              </w:tcPr>
              <w:p w:rsidR="008D52F1" w:rsidRPr="008D52F1" w:rsidRDefault="008D52F1" w:rsidP="00461409">
                <w:pPr>
                  <w:jc w:val="center"/>
                </w:pPr>
                <w:r w:rsidRPr="008D52F1">
                  <w:rPr>
                    <w:rFonts w:ascii="Segoe UI Symbol" w:hAnsi="Segoe UI Symbol" w:cs="Segoe UI Symbol"/>
                  </w:rPr>
                  <w:t>☐</w:t>
                </w:r>
              </w:p>
            </w:tc>
          </w:sdtContent>
        </w:sdt>
        <w:sdt>
          <w:sdtPr>
            <w:id w:val="-1085528630"/>
            <w14:checkbox>
              <w14:checked w14:val="0"/>
              <w14:checkedState w14:val="2612" w14:font="MS Gothic"/>
              <w14:uncheckedState w14:val="2610" w14:font="MS Gothic"/>
            </w14:checkbox>
          </w:sdtPr>
          <w:sdtEndPr/>
          <w:sdtContent>
            <w:tc>
              <w:tcPr>
                <w:tcW w:w="1861" w:type="dxa"/>
                <w:tcBorders>
                  <w:top w:val="single" w:sz="4" w:space="0" w:color="0070C0"/>
                  <w:left w:val="single" w:sz="4" w:space="0" w:color="0070C0"/>
                  <w:bottom w:val="single" w:sz="4" w:space="0" w:color="0070C0"/>
                  <w:right w:val="single" w:sz="4" w:space="0" w:color="0070C0"/>
                </w:tcBorders>
                <w:shd w:val="clear" w:color="auto" w:fill="DEEAF6" w:themeFill="accent1" w:themeFillTint="33"/>
              </w:tcPr>
              <w:p w:rsidR="008D52F1" w:rsidRPr="008D52F1" w:rsidRDefault="008D52F1" w:rsidP="00461409">
                <w:pPr>
                  <w:jc w:val="center"/>
                </w:pPr>
                <w:r w:rsidRPr="008D52F1">
                  <w:rPr>
                    <w:rFonts w:ascii="Segoe UI Symbol" w:hAnsi="Segoe UI Symbol" w:cs="Segoe UI Symbol"/>
                  </w:rPr>
                  <w:t>☐</w:t>
                </w:r>
              </w:p>
            </w:tc>
          </w:sdtContent>
        </w:sdt>
        <w:sdt>
          <w:sdtPr>
            <w:id w:val="201531801"/>
            <w14:checkbox>
              <w14:checked w14:val="1"/>
              <w14:checkedState w14:val="2612" w14:font="MS Gothic"/>
              <w14:uncheckedState w14:val="2610" w14:font="MS Gothic"/>
            </w14:checkbox>
          </w:sdtPr>
          <w:sdtEndPr/>
          <w:sdtContent>
            <w:tc>
              <w:tcPr>
                <w:tcW w:w="1909" w:type="dxa"/>
                <w:tcBorders>
                  <w:top w:val="single" w:sz="4" w:space="0" w:color="0070C0"/>
                  <w:left w:val="single" w:sz="4" w:space="0" w:color="0070C0"/>
                  <w:bottom w:val="single" w:sz="4" w:space="0" w:color="0070C0"/>
                  <w:right w:val="single" w:sz="4" w:space="0" w:color="0070C0"/>
                </w:tcBorders>
                <w:shd w:val="clear" w:color="auto" w:fill="DEEAF6" w:themeFill="accent1" w:themeFillTint="33"/>
              </w:tcPr>
              <w:p w:rsidR="008D52F1" w:rsidRPr="008D52F1" w:rsidRDefault="00E61760" w:rsidP="00461409">
                <w:pPr>
                  <w:jc w:val="center"/>
                </w:pPr>
                <w:r>
                  <w:rPr>
                    <w:rFonts w:ascii="MS Gothic" w:eastAsia="MS Gothic" w:hAnsi="MS Gothic" w:hint="eastAsia"/>
                  </w:rPr>
                  <w:t>☒</w:t>
                </w:r>
              </w:p>
            </w:tc>
          </w:sdtContent>
        </w:sdt>
        <w:sdt>
          <w:sdtPr>
            <w:id w:val="670303082"/>
            <w14:checkbox>
              <w14:checked w14:val="0"/>
              <w14:checkedState w14:val="2612" w14:font="MS Gothic"/>
              <w14:uncheckedState w14:val="2610" w14:font="MS Gothic"/>
            </w14:checkbox>
          </w:sdtPr>
          <w:sdtEndPr/>
          <w:sdtContent>
            <w:tc>
              <w:tcPr>
                <w:tcW w:w="1863" w:type="dxa"/>
                <w:tcBorders>
                  <w:top w:val="single" w:sz="4" w:space="0" w:color="0070C0"/>
                  <w:left w:val="single" w:sz="4" w:space="0" w:color="0070C0"/>
                  <w:bottom w:val="single" w:sz="4" w:space="0" w:color="0070C0"/>
                  <w:right w:val="single" w:sz="4" w:space="0" w:color="0070C0"/>
                </w:tcBorders>
                <w:shd w:val="clear" w:color="auto" w:fill="DEEAF6" w:themeFill="accent1" w:themeFillTint="33"/>
              </w:tcPr>
              <w:p w:rsidR="008D52F1" w:rsidRPr="008D52F1" w:rsidRDefault="008D52F1" w:rsidP="00461409">
                <w:pPr>
                  <w:jc w:val="center"/>
                </w:pPr>
                <w:r w:rsidRPr="008D52F1">
                  <w:rPr>
                    <w:rFonts w:ascii="Segoe UI Symbol" w:hAnsi="Segoe UI Symbol" w:cs="Segoe UI Symbol"/>
                  </w:rPr>
                  <w:t>☐</w:t>
                </w:r>
              </w:p>
            </w:tc>
          </w:sdtContent>
        </w:sdt>
        <w:sdt>
          <w:sdtPr>
            <w:id w:val="1187093252"/>
            <w14:checkbox>
              <w14:checked w14:val="0"/>
              <w14:checkedState w14:val="2612" w14:font="MS Gothic"/>
              <w14:uncheckedState w14:val="2610" w14:font="MS Gothic"/>
            </w14:checkbox>
          </w:sdtPr>
          <w:sdtEndPr/>
          <w:sdtContent>
            <w:tc>
              <w:tcPr>
                <w:tcW w:w="1863" w:type="dxa"/>
                <w:tcBorders>
                  <w:top w:val="single" w:sz="4" w:space="0" w:color="0070C0"/>
                  <w:left w:val="single" w:sz="4" w:space="0" w:color="0070C0"/>
                  <w:bottom w:val="single" w:sz="4" w:space="0" w:color="0070C0"/>
                  <w:right w:val="single" w:sz="4" w:space="0" w:color="0070C0"/>
                </w:tcBorders>
                <w:shd w:val="clear" w:color="auto" w:fill="DEEAF6" w:themeFill="accent1" w:themeFillTint="33"/>
              </w:tcPr>
              <w:p w:rsidR="008D52F1" w:rsidRPr="008D52F1" w:rsidRDefault="008D52F1" w:rsidP="00461409">
                <w:pPr>
                  <w:jc w:val="center"/>
                </w:pPr>
                <w:r w:rsidRPr="008D52F1">
                  <w:rPr>
                    <w:rFonts w:ascii="Segoe UI Symbol" w:hAnsi="Segoe UI Symbol" w:cs="Segoe UI Symbol"/>
                  </w:rPr>
                  <w:t>☐</w:t>
                </w:r>
              </w:p>
            </w:tc>
          </w:sdtContent>
        </w:sdt>
      </w:tr>
      <w:tr w:rsidR="008D52F1" w:rsidRPr="008D52F1" w:rsidTr="00497C7D">
        <w:trPr>
          <w:jc w:val="center"/>
        </w:trPr>
        <w:tc>
          <w:tcPr>
            <w:tcW w:w="1860" w:type="dxa"/>
            <w:tcBorders>
              <w:top w:val="single" w:sz="4" w:space="0" w:color="0070C0"/>
            </w:tcBorders>
            <w:shd w:val="clear" w:color="auto" w:fill="auto"/>
            <w:tcMar>
              <w:left w:w="57" w:type="dxa"/>
              <w:right w:w="57" w:type="dxa"/>
            </w:tcMar>
          </w:tcPr>
          <w:p w:rsidR="008D52F1" w:rsidRPr="008D52F1" w:rsidRDefault="008D52F1" w:rsidP="008D52F1">
            <w:pPr>
              <w:rPr>
                <w:sz w:val="17"/>
                <w:szCs w:val="17"/>
              </w:rPr>
            </w:pPr>
            <w:r w:rsidRPr="008D52F1">
              <w:rPr>
                <w:sz w:val="17"/>
                <w:szCs w:val="17"/>
              </w:rPr>
              <w:t>Kurumda/Birimde öğrenci geri bildirimlerinin alınmasına yönelik mekanizmalar bulunmamaktadır.</w:t>
            </w:r>
          </w:p>
        </w:tc>
        <w:tc>
          <w:tcPr>
            <w:tcW w:w="1861" w:type="dxa"/>
            <w:tcBorders>
              <w:top w:val="single" w:sz="4" w:space="0" w:color="0070C0"/>
            </w:tcBorders>
            <w:shd w:val="clear" w:color="auto" w:fill="auto"/>
            <w:tcMar>
              <w:left w:w="57" w:type="dxa"/>
              <w:right w:w="57" w:type="dxa"/>
            </w:tcMar>
          </w:tcPr>
          <w:p w:rsidR="008D52F1" w:rsidRPr="008D52F1" w:rsidRDefault="008D52F1" w:rsidP="008D52F1">
            <w:pPr>
              <w:rPr>
                <w:sz w:val="17"/>
                <w:szCs w:val="17"/>
              </w:rPr>
            </w:pPr>
            <w:r w:rsidRPr="008D52F1">
              <w:rPr>
                <w:sz w:val="17"/>
                <w:szCs w:val="17"/>
              </w:rPr>
              <w:t>Öğretim süreçlerine ilişkin olarak öğrencilerin geri bildirimlerinin (ders, dersin öğretim elemanı, program, öğrenci iş yükü vb.) alınmasına ilişkin ilke ve kurallar oluşturulmuştur.</w:t>
            </w:r>
          </w:p>
        </w:tc>
        <w:tc>
          <w:tcPr>
            <w:tcW w:w="1909" w:type="dxa"/>
            <w:tcBorders>
              <w:top w:val="single" w:sz="4" w:space="0" w:color="0070C0"/>
            </w:tcBorders>
            <w:shd w:val="clear" w:color="auto" w:fill="auto"/>
            <w:tcMar>
              <w:left w:w="57" w:type="dxa"/>
              <w:right w:w="57" w:type="dxa"/>
            </w:tcMar>
          </w:tcPr>
          <w:p w:rsidR="008D52F1" w:rsidRPr="008D52F1" w:rsidRDefault="008D52F1" w:rsidP="008D52F1">
            <w:pPr>
              <w:rPr>
                <w:sz w:val="17"/>
                <w:szCs w:val="17"/>
              </w:rPr>
            </w:pPr>
            <w:r w:rsidRPr="008D52F1">
              <w:rPr>
                <w:sz w:val="17"/>
                <w:szCs w:val="17"/>
              </w:rPr>
              <w:t>Programların genelinde öğrenci geri bildirimleri (her yarıyıl ya da her akademik yılsonunda) alınmaktadır.</w:t>
            </w:r>
          </w:p>
        </w:tc>
        <w:tc>
          <w:tcPr>
            <w:tcW w:w="1863" w:type="dxa"/>
            <w:tcBorders>
              <w:top w:val="single" w:sz="4" w:space="0" w:color="0070C0"/>
            </w:tcBorders>
            <w:shd w:val="clear" w:color="auto" w:fill="auto"/>
            <w:tcMar>
              <w:left w:w="57" w:type="dxa"/>
              <w:right w:w="57" w:type="dxa"/>
            </w:tcMar>
          </w:tcPr>
          <w:p w:rsidR="008D52F1" w:rsidRPr="008D52F1" w:rsidRDefault="008D52F1" w:rsidP="008D52F1">
            <w:pPr>
              <w:rPr>
                <w:sz w:val="17"/>
                <w:szCs w:val="17"/>
              </w:rPr>
            </w:pPr>
            <w:r w:rsidRPr="008D52F1">
              <w:rPr>
                <w:sz w:val="17"/>
                <w:szCs w:val="17"/>
              </w:rPr>
              <w:t>Tüm programlarda öğrenci geri bildirimlerinin alınmasına ilişkin uygulamalar izlenmekte ve öğrenci katılımına dayalı biçimde iyileştirilmektedir. Geri bildirim sonuçları karar alma süreçlerine yansıtılmaktadır.</w:t>
            </w:r>
          </w:p>
        </w:tc>
        <w:tc>
          <w:tcPr>
            <w:tcW w:w="1863" w:type="dxa"/>
            <w:tcBorders>
              <w:top w:val="single" w:sz="4" w:space="0" w:color="0070C0"/>
            </w:tcBorders>
            <w:shd w:val="clear" w:color="auto" w:fill="auto"/>
            <w:tcMar>
              <w:left w:w="57" w:type="dxa"/>
              <w:right w:w="57" w:type="dxa"/>
            </w:tcMar>
          </w:tcPr>
          <w:p w:rsidR="008D52F1" w:rsidRPr="008D52F1" w:rsidRDefault="008D52F1" w:rsidP="008D52F1">
            <w:pPr>
              <w:rPr>
                <w:sz w:val="17"/>
                <w:szCs w:val="17"/>
              </w:rPr>
            </w:pPr>
            <w:r w:rsidRPr="008D52F1">
              <w:rPr>
                <w:sz w:val="17"/>
                <w:szCs w:val="17"/>
              </w:rPr>
              <w:t>İçselleştirilmiş, sistematik, sürdürülebilir ve örnek gösterilebilir uygulamalar bulunmaktadır.</w:t>
            </w:r>
          </w:p>
        </w:tc>
      </w:tr>
    </w:tbl>
    <w:p w:rsidR="008D52F1" w:rsidRPr="008D52F1" w:rsidRDefault="008D52F1" w:rsidP="008D52F1">
      <w:pPr>
        <w:ind w:left="118" w:right="63"/>
        <w:outlineLvl w:val="3"/>
        <w:rPr>
          <w:rFonts w:asciiTheme="minorHAnsi" w:eastAsia="Times New Roman" w:hAnsiTheme="minorHAnsi" w:cstheme="majorHAnsi"/>
          <w:b/>
          <w:bCs/>
          <w:sz w:val="20"/>
          <w:szCs w:val="20"/>
        </w:rPr>
      </w:pPr>
    </w:p>
    <w:p w:rsidR="008D52F1" w:rsidRPr="008D52F1" w:rsidRDefault="008D52F1" w:rsidP="008D52F1">
      <w:pPr>
        <w:ind w:left="1418" w:right="62" w:hanging="1418"/>
        <w:outlineLvl w:val="3"/>
        <w:rPr>
          <w:rFonts w:asciiTheme="minorHAnsi" w:eastAsia="Times New Roman" w:hAnsiTheme="minorHAnsi" w:cstheme="majorHAnsi"/>
          <w:b/>
          <w:bCs/>
          <w:i/>
          <w:sz w:val="20"/>
          <w:szCs w:val="20"/>
        </w:rPr>
      </w:pPr>
      <w:r w:rsidRPr="008D52F1">
        <w:rPr>
          <w:rFonts w:asciiTheme="minorHAnsi" w:eastAsia="Times New Roman" w:hAnsiTheme="minorHAnsi" w:cstheme="majorHAnsi"/>
          <w:b/>
          <w:bCs/>
          <w:i/>
          <w:sz w:val="20"/>
          <w:szCs w:val="20"/>
        </w:rPr>
        <w:t>Örnek Kanıtlar:</w:t>
      </w:r>
    </w:p>
    <w:p w:rsidR="008D52F1" w:rsidRPr="008D52F1" w:rsidRDefault="008D52F1" w:rsidP="008D52F1">
      <w:pPr>
        <w:numPr>
          <w:ilvl w:val="0"/>
          <w:numId w:val="10"/>
        </w:numPr>
        <w:rPr>
          <w:rFonts w:asciiTheme="minorHAnsi" w:eastAsiaTheme="minorHAnsi" w:hAnsiTheme="minorHAnsi" w:cstheme="minorBidi"/>
          <w:i/>
          <w:sz w:val="20"/>
          <w:szCs w:val="20"/>
        </w:rPr>
      </w:pPr>
      <w:r w:rsidRPr="008D52F1">
        <w:rPr>
          <w:rFonts w:asciiTheme="minorHAnsi" w:eastAsiaTheme="minorHAnsi" w:hAnsiTheme="minorHAnsi" w:cstheme="minorBidi"/>
          <w:i/>
          <w:sz w:val="20"/>
          <w:szCs w:val="20"/>
        </w:rPr>
        <w:t>Öğrenci geri bildirimi elde etmeye ilişkin ilke ve kurallar</w:t>
      </w:r>
    </w:p>
    <w:p w:rsidR="008D52F1" w:rsidRPr="008D52F1" w:rsidRDefault="008D52F1" w:rsidP="008D52F1">
      <w:pPr>
        <w:numPr>
          <w:ilvl w:val="0"/>
          <w:numId w:val="10"/>
        </w:numPr>
        <w:rPr>
          <w:rFonts w:asciiTheme="minorHAnsi" w:eastAsiaTheme="minorHAnsi" w:hAnsiTheme="minorHAnsi" w:cstheme="minorBidi"/>
          <w:i/>
          <w:sz w:val="20"/>
          <w:szCs w:val="20"/>
        </w:rPr>
      </w:pPr>
      <w:r w:rsidRPr="008D52F1">
        <w:rPr>
          <w:rFonts w:asciiTheme="minorHAnsi" w:eastAsiaTheme="minorHAnsi" w:hAnsiTheme="minorHAnsi" w:cstheme="minorBidi"/>
          <w:i/>
          <w:sz w:val="20"/>
          <w:szCs w:val="20"/>
        </w:rPr>
        <w:t xml:space="preserve">Tanımlı öğrenci geri bildirim mekanizmalarının tür, yöntem ve çeşitliliğini gösteren kanıtlar (Uzaktan/karma eğitim </w:t>
      </w:r>
      <w:proofErr w:type="gramStart"/>
      <w:r w:rsidRPr="008D52F1">
        <w:rPr>
          <w:rFonts w:asciiTheme="minorHAnsi" w:eastAsiaTheme="minorHAnsi" w:hAnsiTheme="minorHAnsi" w:cstheme="minorBidi"/>
          <w:i/>
          <w:sz w:val="20"/>
          <w:szCs w:val="20"/>
        </w:rPr>
        <w:t>dahil</w:t>
      </w:r>
      <w:proofErr w:type="gramEnd"/>
      <w:r w:rsidRPr="008D52F1">
        <w:rPr>
          <w:rFonts w:asciiTheme="minorHAnsi" w:eastAsiaTheme="minorHAnsi" w:hAnsiTheme="minorHAnsi" w:cstheme="minorBidi"/>
          <w:i/>
          <w:sz w:val="20"/>
          <w:szCs w:val="20"/>
        </w:rPr>
        <w:t>)</w:t>
      </w:r>
    </w:p>
    <w:p w:rsidR="008D52F1" w:rsidRPr="008D52F1" w:rsidRDefault="008D52F1" w:rsidP="008D52F1">
      <w:pPr>
        <w:numPr>
          <w:ilvl w:val="0"/>
          <w:numId w:val="10"/>
        </w:numPr>
        <w:rPr>
          <w:rFonts w:asciiTheme="minorHAnsi" w:eastAsiaTheme="minorHAnsi" w:hAnsiTheme="minorHAnsi" w:cstheme="minorBidi"/>
          <w:i/>
          <w:sz w:val="20"/>
          <w:szCs w:val="20"/>
        </w:rPr>
      </w:pPr>
      <w:r w:rsidRPr="008D52F1">
        <w:rPr>
          <w:rFonts w:asciiTheme="minorHAnsi" w:eastAsiaTheme="minorHAnsi" w:hAnsiTheme="minorHAnsi" w:cstheme="minorBidi"/>
          <w:i/>
          <w:sz w:val="20"/>
          <w:szCs w:val="20"/>
        </w:rPr>
        <w:t>Öğrenci geri bildirimleri kapsamında gerçekleştirilen iyileştirmelere ilişkin uygulamalar</w:t>
      </w:r>
    </w:p>
    <w:p w:rsidR="008D52F1" w:rsidRPr="008D52F1" w:rsidRDefault="008D52F1" w:rsidP="008D52F1">
      <w:pPr>
        <w:numPr>
          <w:ilvl w:val="0"/>
          <w:numId w:val="10"/>
        </w:numPr>
        <w:rPr>
          <w:rFonts w:asciiTheme="minorHAnsi" w:eastAsiaTheme="minorHAnsi" w:hAnsiTheme="minorHAnsi" w:cstheme="minorBidi"/>
          <w:i/>
          <w:sz w:val="20"/>
          <w:szCs w:val="20"/>
        </w:rPr>
      </w:pPr>
      <w:r w:rsidRPr="008D52F1">
        <w:rPr>
          <w:rFonts w:asciiTheme="minorHAnsi" w:eastAsiaTheme="minorHAnsi" w:hAnsiTheme="minorHAnsi" w:cstheme="minorBidi"/>
          <w:i/>
          <w:sz w:val="20"/>
          <w:szCs w:val="20"/>
        </w:rPr>
        <w:t>Öğrencilerin karar alma mekanizmalarına katılımı örnekleri</w:t>
      </w:r>
    </w:p>
    <w:p w:rsidR="008D52F1" w:rsidRPr="008D52F1" w:rsidRDefault="008D52F1" w:rsidP="008D52F1">
      <w:pPr>
        <w:numPr>
          <w:ilvl w:val="0"/>
          <w:numId w:val="10"/>
        </w:numPr>
        <w:rPr>
          <w:rFonts w:asciiTheme="minorHAnsi" w:eastAsiaTheme="minorHAnsi" w:hAnsiTheme="minorHAnsi" w:cstheme="minorBidi"/>
          <w:i/>
          <w:sz w:val="20"/>
          <w:szCs w:val="20"/>
        </w:rPr>
      </w:pPr>
      <w:r w:rsidRPr="008D52F1">
        <w:rPr>
          <w:rFonts w:asciiTheme="minorHAnsi" w:eastAsiaTheme="minorHAnsi" w:hAnsiTheme="minorHAnsi" w:cstheme="minorBidi"/>
          <w:i/>
          <w:sz w:val="20"/>
          <w:szCs w:val="20"/>
        </w:rPr>
        <w:t>Öğrenci geri bildirim mekanizmasının izlenmesi ve iyileştirilmesine yönelik kanıtlar</w:t>
      </w:r>
    </w:p>
    <w:p w:rsidR="008D52F1" w:rsidRPr="008D52F1" w:rsidRDefault="008D52F1" w:rsidP="008D52F1">
      <w:pPr>
        <w:numPr>
          <w:ilvl w:val="0"/>
          <w:numId w:val="10"/>
        </w:numPr>
        <w:rPr>
          <w:rFonts w:asciiTheme="minorHAnsi" w:eastAsiaTheme="minorHAnsi" w:hAnsiTheme="minorHAnsi" w:cstheme="minorBidi"/>
          <w:i/>
          <w:sz w:val="20"/>
          <w:szCs w:val="20"/>
        </w:rPr>
      </w:pPr>
      <w:r w:rsidRPr="008D52F1">
        <w:rPr>
          <w:rFonts w:asciiTheme="minorHAnsi" w:eastAsiaTheme="minorHAnsi" w:hAnsiTheme="minorHAnsi" w:cstheme="minorBidi"/>
          <w:i/>
          <w:sz w:val="20"/>
          <w:szCs w:val="20"/>
        </w:rPr>
        <w:t>Standart uygulamalar ve mevzuatın yanı sıra; kurumun ihtiyaçları doğrultusunda geliştirdiği özgün yaklaşım ve uygulamalarına ilişkin kanıtlar</w:t>
      </w:r>
    </w:p>
    <w:p w:rsidR="006243E4" w:rsidRDefault="006243E4" w:rsidP="003E4AAE">
      <w:pPr>
        <w:pStyle w:val="Balk4"/>
        <w:ind w:right="63"/>
        <w:rPr>
          <w:rFonts w:asciiTheme="minorHAnsi" w:hAnsiTheme="minorHAnsi" w:cstheme="majorHAnsi"/>
          <w:i w:val="0"/>
        </w:rPr>
      </w:pPr>
    </w:p>
    <w:p w:rsidR="00A67CFD" w:rsidRDefault="00A67CFD" w:rsidP="003E4AAE">
      <w:pPr>
        <w:pStyle w:val="Balk4"/>
        <w:ind w:right="63"/>
        <w:rPr>
          <w:rFonts w:asciiTheme="minorHAnsi" w:hAnsiTheme="minorHAnsi" w:cstheme="majorHAnsi"/>
          <w:i w:val="0"/>
        </w:rPr>
      </w:pPr>
    </w:p>
    <w:p w:rsidR="003E4AAE" w:rsidRPr="007C40B8" w:rsidRDefault="003E4AAE" w:rsidP="006443F6">
      <w:pPr>
        <w:pStyle w:val="Balk3"/>
      </w:pPr>
      <w:bookmarkStart w:id="46" w:name="_Toc124515315"/>
      <w:r w:rsidRPr="007C40B8">
        <w:t>A.</w:t>
      </w:r>
      <w:r w:rsidR="00D352C1">
        <w:t>4</w:t>
      </w:r>
      <w:r w:rsidRPr="007C40B8">
        <w:t>.</w:t>
      </w:r>
      <w:r w:rsidR="006243E4">
        <w:t>3</w:t>
      </w:r>
      <w:r w:rsidRPr="007C40B8">
        <w:t>. Mezun ilişkileri yönetimi</w:t>
      </w:r>
      <w:bookmarkEnd w:id="46"/>
      <w:r w:rsidRPr="007C40B8">
        <w:t xml:space="preserve"> </w:t>
      </w:r>
    </w:p>
    <w:p w:rsidR="003E4AAE" w:rsidRDefault="003E4AAE" w:rsidP="003E4AAE">
      <w:pPr>
        <w:pStyle w:val="Balk4"/>
        <w:ind w:right="63"/>
        <w:rPr>
          <w:rFonts w:asciiTheme="minorHAnsi" w:hAnsiTheme="minorHAnsi" w:cstheme="majorHAnsi"/>
          <w:i w:val="0"/>
          <w:sz w:val="20"/>
          <w:szCs w:val="20"/>
        </w:rPr>
      </w:pPr>
    </w:p>
    <w:p w:rsidR="003E4AAE" w:rsidRPr="00D808D2" w:rsidRDefault="003E4AAE" w:rsidP="003E4AAE">
      <w:pPr>
        <w:ind w:right="63"/>
        <w:jc w:val="center"/>
        <w:outlineLvl w:val="2"/>
        <w:rPr>
          <w:rFonts w:asciiTheme="majorHAnsi" w:eastAsia="Times New Roman" w:hAnsiTheme="majorHAnsi" w:cstheme="majorHAnsi"/>
          <w:bCs/>
          <w:sz w:val="20"/>
          <w:szCs w:val="20"/>
        </w:rPr>
      </w:pPr>
    </w:p>
    <w:p w:rsidR="003E4AAE" w:rsidRPr="00D808D2" w:rsidRDefault="003E4AAE" w:rsidP="003E4AAE">
      <w:pPr>
        <w:spacing w:line="360" w:lineRule="auto"/>
        <w:ind w:left="119" w:right="62"/>
        <w:jc w:val="center"/>
        <w:outlineLvl w:val="3"/>
        <w:rPr>
          <w:rFonts w:eastAsia="Times New Roman"/>
          <w:b/>
          <w:bCs/>
          <w:i/>
          <w:szCs w:val="24"/>
        </w:rPr>
      </w:pPr>
      <w:r w:rsidRPr="00D808D2">
        <w:rPr>
          <w:rFonts w:eastAsia="Times New Roman" w:cstheme="majorHAnsi"/>
          <w:b/>
          <w:bCs/>
          <w:sz w:val="20"/>
          <w:szCs w:val="20"/>
        </w:rPr>
        <w:t>Olgunluk düzeyi</w:t>
      </w:r>
    </w:p>
    <w:tbl>
      <w:tblPr>
        <w:tblStyle w:val="TabloKlavuzu"/>
        <w:tblW w:w="9347"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709"/>
        <w:gridCol w:w="1938"/>
        <w:gridCol w:w="1841"/>
        <w:gridCol w:w="1908"/>
        <w:gridCol w:w="1951"/>
      </w:tblGrid>
      <w:tr w:rsidR="003E4AAE" w:rsidRPr="00D808D2" w:rsidTr="00497C7D">
        <w:trPr>
          <w:jc w:val="center"/>
        </w:trPr>
        <w:tc>
          <w:tcPr>
            <w:tcW w:w="1709" w:type="dxa"/>
            <w:shd w:val="clear" w:color="auto" w:fill="002060"/>
          </w:tcPr>
          <w:p w:rsidR="003E4AAE" w:rsidRPr="00D808D2" w:rsidRDefault="003E4AAE" w:rsidP="00461409">
            <w:pPr>
              <w:jc w:val="center"/>
            </w:pPr>
            <w:r w:rsidRPr="00D808D2">
              <w:t>1</w:t>
            </w:r>
          </w:p>
        </w:tc>
        <w:tc>
          <w:tcPr>
            <w:tcW w:w="1938" w:type="dxa"/>
            <w:shd w:val="clear" w:color="auto" w:fill="002060"/>
          </w:tcPr>
          <w:p w:rsidR="003E4AAE" w:rsidRPr="00D808D2" w:rsidRDefault="003E4AAE" w:rsidP="00461409">
            <w:pPr>
              <w:jc w:val="center"/>
            </w:pPr>
            <w:r w:rsidRPr="00D808D2">
              <w:t>2</w:t>
            </w:r>
          </w:p>
        </w:tc>
        <w:tc>
          <w:tcPr>
            <w:tcW w:w="1841" w:type="dxa"/>
            <w:shd w:val="clear" w:color="auto" w:fill="002060"/>
          </w:tcPr>
          <w:p w:rsidR="003E4AAE" w:rsidRPr="00D808D2" w:rsidRDefault="003E4AAE" w:rsidP="00461409">
            <w:pPr>
              <w:jc w:val="center"/>
            </w:pPr>
            <w:r w:rsidRPr="00D808D2">
              <w:t>3</w:t>
            </w:r>
          </w:p>
        </w:tc>
        <w:tc>
          <w:tcPr>
            <w:tcW w:w="1908" w:type="dxa"/>
            <w:shd w:val="clear" w:color="auto" w:fill="002060"/>
          </w:tcPr>
          <w:p w:rsidR="003E4AAE" w:rsidRPr="00D808D2" w:rsidRDefault="003E4AAE" w:rsidP="00461409">
            <w:pPr>
              <w:jc w:val="center"/>
            </w:pPr>
            <w:r w:rsidRPr="00D808D2">
              <w:t>4</w:t>
            </w:r>
          </w:p>
        </w:tc>
        <w:tc>
          <w:tcPr>
            <w:tcW w:w="1951" w:type="dxa"/>
            <w:shd w:val="clear" w:color="auto" w:fill="002060"/>
          </w:tcPr>
          <w:p w:rsidR="003E4AAE" w:rsidRPr="00D808D2" w:rsidRDefault="003E4AAE" w:rsidP="00461409">
            <w:pPr>
              <w:jc w:val="center"/>
            </w:pPr>
            <w:r w:rsidRPr="00D808D2">
              <w:t>5</w:t>
            </w:r>
          </w:p>
        </w:tc>
      </w:tr>
      <w:tr w:rsidR="003E4AAE" w:rsidRPr="00D808D2" w:rsidTr="00497C7D">
        <w:trPr>
          <w:jc w:val="center"/>
        </w:trPr>
        <w:sdt>
          <w:sdtPr>
            <w:id w:val="542102740"/>
            <w14:checkbox>
              <w14:checked w14:val="0"/>
              <w14:checkedState w14:val="2612" w14:font="MS Gothic"/>
              <w14:uncheckedState w14:val="2610" w14:font="MS Gothic"/>
            </w14:checkbox>
          </w:sdtPr>
          <w:sdtEndPr/>
          <w:sdtContent>
            <w:tc>
              <w:tcPr>
                <w:tcW w:w="1709" w:type="dxa"/>
                <w:shd w:val="clear" w:color="auto" w:fill="DEEAF6" w:themeFill="accent1" w:themeFillTint="33"/>
              </w:tcPr>
              <w:p w:rsidR="003E4AAE" w:rsidRPr="00D808D2" w:rsidRDefault="003E4AAE" w:rsidP="00461409">
                <w:pPr>
                  <w:jc w:val="center"/>
                </w:pPr>
                <w:r w:rsidRPr="00D808D2">
                  <w:rPr>
                    <w:rFonts w:ascii="Segoe UI Symbol" w:hAnsi="Segoe UI Symbol" w:cs="Segoe UI Symbol"/>
                  </w:rPr>
                  <w:t>☐</w:t>
                </w:r>
              </w:p>
            </w:tc>
          </w:sdtContent>
        </w:sdt>
        <w:sdt>
          <w:sdtPr>
            <w:id w:val="1046417370"/>
            <w14:checkbox>
              <w14:checked w14:val="0"/>
              <w14:checkedState w14:val="2612" w14:font="MS Gothic"/>
              <w14:uncheckedState w14:val="2610" w14:font="MS Gothic"/>
            </w14:checkbox>
          </w:sdtPr>
          <w:sdtEndPr/>
          <w:sdtContent>
            <w:tc>
              <w:tcPr>
                <w:tcW w:w="1938" w:type="dxa"/>
                <w:shd w:val="clear" w:color="auto" w:fill="DEEAF6" w:themeFill="accent1" w:themeFillTint="33"/>
              </w:tcPr>
              <w:p w:rsidR="003E4AAE" w:rsidRPr="00D808D2" w:rsidRDefault="003E4AAE" w:rsidP="00461409">
                <w:pPr>
                  <w:jc w:val="center"/>
                </w:pPr>
                <w:r w:rsidRPr="00D808D2">
                  <w:rPr>
                    <w:rFonts w:ascii="Segoe UI Symbol" w:hAnsi="Segoe UI Symbol" w:cs="Segoe UI Symbol"/>
                  </w:rPr>
                  <w:t>☐</w:t>
                </w:r>
              </w:p>
            </w:tc>
          </w:sdtContent>
        </w:sdt>
        <w:sdt>
          <w:sdtPr>
            <w:id w:val="1985804845"/>
            <w14:checkbox>
              <w14:checked w14:val="1"/>
              <w14:checkedState w14:val="2612" w14:font="MS Gothic"/>
              <w14:uncheckedState w14:val="2610" w14:font="MS Gothic"/>
            </w14:checkbox>
          </w:sdtPr>
          <w:sdtEndPr/>
          <w:sdtContent>
            <w:tc>
              <w:tcPr>
                <w:tcW w:w="1841" w:type="dxa"/>
                <w:shd w:val="clear" w:color="auto" w:fill="DEEAF6" w:themeFill="accent1" w:themeFillTint="33"/>
              </w:tcPr>
              <w:p w:rsidR="003E4AAE" w:rsidRPr="00D808D2" w:rsidRDefault="006443F6" w:rsidP="00461409">
                <w:pPr>
                  <w:jc w:val="center"/>
                </w:pPr>
                <w:r>
                  <w:rPr>
                    <w:rFonts w:ascii="MS Gothic" w:eastAsia="MS Gothic" w:hAnsi="MS Gothic" w:hint="eastAsia"/>
                  </w:rPr>
                  <w:t>☒</w:t>
                </w:r>
              </w:p>
            </w:tc>
          </w:sdtContent>
        </w:sdt>
        <w:sdt>
          <w:sdtPr>
            <w:id w:val="4567438"/>
            <w14:checkbox>
              <w14:checked w14:val="0"/>
              <w14:checkedState w14:val="2612" w14:font="MS Gothic"/>
              <w14:uncheckedState w14:val="2610" w14:font="MS Gothic"/>
            </w14:checkbox>
          </w:sdtPr>
          <w:sdtEndPr/>
          <w:sdtContent>
            <w:tc>
              <w:tcPr>
                <w:tcW w:w="1908" w:type="dxa"/>
                <w:shd w:val="clear" w:color="auto" w:fill="DEEAF6" w:themeFill="accent1" w:themeFillTint="33"/>
              </w:tcPr>
              <w:p w:rsidR="003E4AAE" w:rsidRPr="00D808D2" w:rsidRDefault="003E4AAE" w:rsidP="00461409">
                <w:pPr>
                  <w:jc w:val="center"/>
                </w:pPr>
                <w:r w:rsidRPr="00D808D2">
                  <w:rPr>
                    <w:rFonts w:ascii="Segoe UI Symbol" w:hAnsi="Segoe UI Symbol" w:cs="Segoe UI Symbol"/>
                  </w:rPr>
                  <w:t>☐</w:t>
                </w:r>
              </w:p>
            </w:tc>
          </w:sdtContent>
        </w:sdt>
        <w:sdt>
          <w:sdtPr>
            <w:id w:val="-150596592"/>
            <w14:checkbox>
              <w14:checked w14:val="0"/>
              <w14:checkedState w14:val="2612" w14:font="MS Gothic"/>
              <w14:uncheckedState w14:val="2610" w14:font="MS Gothic"/>
            </w14:checkbox>
          </w:sdtPr>
          <w:sdtEndPr/>
          <w:sdtContent>
            <w:tc>
              <w:tcPr>
                <w:tcW w:w="1951" w:type="dxa"/>
                <w:shd w:val="clear" w:color="auto" w:fill="DEEAF6" w:themeFill="accent1" w:themeFillTint="33"/>
              </w:tcPr>
              <w:p w:rsidR="003E4AAE" w:rsidRPr="00D808D2" w:rsidRDefault="003E4AAE" w:rsidP="00461409">
                <w:pPr>
                  <w:jc w:val="center"/>
                </w:pPr>
                <w:r w:rsidRPr="00D808D2">
                  <w:rPr>
                    <w:rFonts w:ascii="Segoe UI Symbol" w:hAnsi="Segoe UI Symbol" w:cs="Segoe UI Symbol"/>
                  </w:rPr>
                  <w:t>☐</w:t>
                </w:r>
              </w:p>
            </w:tc>
          </w:sdtContent>
        </w:sdt>
      </w:tr>
      <w:tr w:rsidR="003E4AAE" w:rsidRPr="00D808D2" w:rsidTr="00497C7D">
        <w:trPr>
          <w:jc w:val="center"/>
        </w:trPr>
        <w:tc>
          <w:tcPr>
            <w:tcW w:w="1709" w:type="dxa"/>
            <w:shd w:val="clear" w:color="auto" w:fill="auto"/>
            <w:tcMar>
              <w:left w:w="57" w:type="dxa"/>
              <w:right w:w="57" w:type="dxa"/>
            </w:tcMar>
          </w:tcPr>
          <w:p w:rsidR="003E4AAE" w:rsidRPr="00D808D2" w:rsidRDefault="003E4AAE" w:rsidP="00497C7D">
            <w:pPr>
              <w:rPr>
                <w:sz w:val="17"/>
                <w:szCs w:val="17"/>
              </w:rPr>
            </w:pPr>
            <w:r w:rsidRPr="00D808D2">
              <w:rPr>
                <w:sz w:val="17"/>
                <w:szCs w:val="17"/>
              </w:rPr>
              <w:t>Kurumda/birimde mezun izleme sistemi bulunmamaktadır.</w:t>
            </w:r>
          </w:p>
        </w:tc>
        <w:tc>
          <w:tcPr>
            <w:tcW w:w="1938" w:type="dxa"/>
            <w:shd w:val="clear" w:color="auto" w:fill="auto"/>
            <w:tcMar>
              <w:left w:w="57" w:type="dxa"/>
              <w:right w:w="57" w:type="dxa"/>
            </w:tcMar>
          </w:tcPr>
          <w:p w:rsidR="003E4AAE" w:rsidRPr="00D808D2" w:rsidRDefault="003E4AAE" w:rsidP="00497C7D">
            <w:pPr>
              <w:rPr>
                <w:sz w:val="17"/>
                <w:szCs w:val="17"/>
              </w:rPr>
            </w:pPr>
            <w:r w:rsidRPr="00D808D2">
              <w:rPr>
                <w:sz w:val="17"/>
                <w:szCs w:val="17"/>
              </w:rPr>
              <w:t>Programların amaç ve hedeflerine ulaşılıp ulaşılmadığının irdelenmesi amacıyla bir mezun izleme sistemine ilişkin planlama bulunmaktadır.</w:t>
            </w:r>
          </w:p>
        </w:tc>
        <w:tc>
          <w:tcPr>
            <w:tcW w:w="1841" w:type="dxa"/>
            <w:shd w:val="clear" w:color="auto" w:fill="auto"/>
            <w:tcMar>
              <w:left w:w="57" w:type="dxa"/>
              <w:right w:w="57" w:type="dxa"/>
            </w:tcMar>
          </w:tcPr>
          <w:p w:rsidR="003E4AAE" w:rsidRPr="00D808D2" w:rsidRDefault="003E4AAE" w:rsidP="00497C7D">
            <w:pPr>
              <w:rPr>
                <w:sz w:val="17"/>
                <w:szCs w:val="17"/>
              </w:rPr>
            </w:pPr>
            <w:r w:rsidRPr="00D808D2">
              <w:rPr>
                <w:sz w:val="17"/>
                <w:szCs w:val="17"/>
              </w:rPr>
              <w:t>Kurumdaki/birimdeki programların genelinde mezun izleme sistemi uygulamaları vardır.</w:t>
            </w:r>
          </w:p>
        </w:tc>
        <w:tc>
          <w:tcPr>
            <w:tcW w:w="1908" w:type="dxa"/>
            <w:shd w:val="clear" w:color="auto" w:fill="auto"/>
            <w:tcMar>
              <w:left w:w="57" w:type="dxa"/>
              <w:right w:w="57" w:type="dxa"/>
            </w:tcMar>
          </w:tcPr>
          <w:p w:rsidR="003E4AAE" w:rsidRPr="00D808D2" w:rsidRDefault="003E4AAE" w:rsidP="00497C7D">
            <w:pPr>
              <w:rPr>
                <w:sz w:val="17"/>
                <w:szCs w:val="17"/>
              </w:rPr>
            </w:pPr>
            <w:r w:rsidRPr="00D808D2">
              <w:rPr>
                <w:sz w:val="17"/>
                <w:szCs w:val="17"/>
              </w:rPr>
              <w:t>Mezun izleme sistemi uygulamaları izlenmekte ve ihtiyaçlar doğrultusunda programlarda güncellemeler yapılmaktadır.</w:t>
            </w:r>
          </w:p>
        </w:tc>
        <w:tc>
          <w:tcPr>
            <w:tcW w:w="1951" w:type="dxa"/>
            <w:shd w:val="clear" w:color="auto" w:fill="auto"/>
            <w:tcMar>
              <w:left w:w="57" w:type="dxa"/>
              <w:right w:w="57" w:type="dxa"/>
            </w:tcMar>
          </w:tcPr>
          <w:p w:rsidR="003E4AAE" w:rsidRPr="00D808D2" w:rsidRDefault="003E4AAE" w:rsidP="00497C7D">
            <w:pPr>
              <w:rPr>
                <w:sz w:val="17"/>
                <w:szCs w:val="17"/>
              </w:rPr>
            </w:pPr>
            <w:r w:rsidRPr="00D808D2">
              <w:rPr>
                <w:sz w:val="17"/>
                <w:szCs w:val="17"/>
              </w:rPr>
              <w:t>İçselleştirilmiş, sistematik, sürdürülebilir ve örnek gösterilebilir uygulamalar bulunmaktadır.</w:t>
            </w:r>
          </w:p>
        </w:tc>
      </w:tr>
    </w:tbl>
    <w:p w:rsidR="003E4AAE" w:rsidRDefault="003E4AAE" w:rsidP="003E4AAE">
      <w:pPr>
        <w:pStyle w:val="Balk4"/>
        <w:ind w:right="63"/>
        <w:rPr>
          <w:rFonts w:asciiTheme="minorHAnsi" w:hAnsiTheme="minorHAnsi" w:cstheme="majorHAnsi"/>
          <w:i w:val="0"/>
          <w:sz w:val="20"/>
          <w:szCs w:val="20"/>
        </w:rPr>
      </w:pPr>
    </w:p>
    <w:p w:rsidR="003E4AAE" w:rsidRPr="005E5722" w:rsidRDefault="003E4AAE" w:rsidP="003E4AAE">
      <w:pPr>
        <w:pStyle w:val="Balk4"/>
        <w:ind w:left="1418" w:right="62" w:hanging="1418"/>
        <w:rPr>
          <w:rFonts w:asciiTheme="minorHAnsi" w:hAnsiTheme="minorHAnsi" w:cstheme="majorHAnsi"/>
          <w:sz w:val="20"/>
          <w:szCs w:val="20"/>
        </w:rPr>
      </w:pPr>
      <w:r>
        <w:rPr>
          <w:rFonts w:asciiTheme="minorHAnsi" w:hAnsiTheme="minorHAnsi" w:cstheme="majorHAnsi"/>
          <w:sz w:val="20"/>
          <w:szCs w:val="20"/>
        </w:rPr>
        <w:t xml:space="preserve">Örnek </w:t>
      </w:r>
      <w:r w:rsidRPr="005E5722">
        <w:rPr>
          <w:rFonts w:asciiTheme="minorHAnsi" w:hAnsiTheme="minorHAnsi" w:cstheme="majorHAnsi"/>
          <w:sz w:val="20"/>
          <w:szCs w:val="20"/>
        </w:rPr>
        <w:t>Kanıtlar</w:t>
      </w:r>
      <w:r>
        <w:rPr>
          <w:rFonts w:asciiTheme="minorHAnsi" w:hAnsiTheme="minorHAnsi" w:cstheme="majorHAnsi"/>
          <w:sz w:val="20"/>
          <w:szCs w:val="20"/>
        </w:rPr>
        <w:t>:</w:t>
      </w:r>
    </w:p>
    <w:p w:rsidR="003E4AAE" w:rsidRPr="005E5722" w:rsidRDefault="003E4AAE" w:rsidP="003E4AAE">
      <w:pPr>
        <w:pStyle w:val="Balk4"/>
        <w:numPr>
          <w:ilvl w:val="0"/>
          <w:numId w:val="11"/>
        </w:numPr>
        <w:ind w:right="63"/>
        <w:rPr>
          <w:rFonts w:asciiTheme="minorHAnsi" w:hAnsiTheme="minorHAnsi" w:cstheme="majorHAnsi"/>
          <w:b w:val="0"/>
          <w:sz w:val="20"/>
          <w:szCs w:val="20"/>
        </w:rPr>
      </w:pPr>
      <w:r w:rsidRPr="005E5722">
        <w:rPr>
          <w:rFonts w:asciiTheme="minorHAnsi" w:hAnsiTheme="minorHAnsi" w:cstheme="majorHAnsi"/>
          <w:b w:val="0"/>
          <w:sz w:val="20"/>
          <w:szCs w:val="20"/>
        </w:rPr>
        <w:t>Mezun izleme sistemi</w:t>
      </w:r>
      <w:r>
        <w:rPr>
          <w:rFonts w:asciiTheme="minorHAnsi" w:hAnsiTheme="minorHAnsi" w:cstheme="majorHAnsi"/>
          <w:b w:val="0"/>
          <w:sz w:val="20"/>
          <w:szCs w:val="20"/>
        </w:rPr>
        <w:t>nin özellikleri</w:t>
      </w:r>
    </w:p>
    <w:p w:rsidR="003E4AAE" w:rsidRPr="005E5722" w:rsidRDefault="003E4AAE" w:rsidP="003E4AAE">
      <w:pPr>
        <w:pStyle w:val="Balk4"/>
        <w:numPr>
          <w:ilvl w:val="0"/>
          <w:numId w:val="11"/>
        </w:numPr>
        <w:ind w:right="63"/>
        <w:rPr>
          <w:rFonts w:asciiTheme="minorHAnsi" w:hAnsiTheme="minorHAnsi" w:cstheme="majorHAnsi"/>
          <w:b w:val="0"/>
          <w:sz w:val="20"/>
          <w:szCs w:val="20"/>
        </w:rPr>
      </w:pPr>
      <w:r w:rsidRPr="005E5722">
        <w:rPr>
          <w:rFonts w:asciiTheme="minorHAnsi" w:hAnsiTheme="minorHAnsi" w:cstheme="majorHAnsi"/>
          <w:b w:val="0"/>
          <w:sz w:val="20"/>
          <w:szCs w:val="20"/>
        </w:rPr>
        <w:t xml:space="preserve">Mezunların </w:t>
      </w:r>
      <w:r>
        <w:rPr>
          <w:rFonts w:asciiTheme="minorHAnsi" w:hAnsiTheme="minorHAnsi" w:cstheme="majorHAnsi"/>
          <w:b w:val="0"/>
          <w:sz w:val="20"/>
          <w:szCs w:val="20"/>
        </w:rPr>
        <w:t>sahip olduğu yeterlilikler ve programın amaç ve hedeflerine ulaşmasına ilişkin memnuniyet düzeyi</w:t>
      </w:r>
    </w:p>
    <w:p w:rsidR="003E4AAE" w:rsidRPr="005E5722" w:rsidRDefault="003E4AAE" w:rsidP="003E4AAE">
      <w:pPr>
        <w:pStyle w:val="Balk4"/>
        <w:numPr>
          <w:ilvl w:val="0"/>
          <w:numId w:val="11"/>
        </w:numPr>
        <w:ind w:right="63"/>
        <w:rPr>
          <w:rFonts w:asciiTheme="minorHAnsi" w:hAnsiTheme="minorHAnsi" w:cstheme="majorHAnsi"/>
          <w:b w:val="0"/>
          <w:sz w:val="20"/>
          <w:szCs w:val="20"/>
        </w:rPr>
      </w:pPr>
      <w:r w:rsidRPr="005E5722">
        <w:rPr>
          <w:rFonts w:asciiTheme="minorHAnsi" w:hAnsiTheme="minorHAnsi" w:cstheme="majorHAnsi"/>
          <w:b w:val="0"/>
          <w:sz w:val="20"/>
          <w:szCs w:val="20"/>
        </w:rPr>
        <w:t xml:space="preserve">Mezun izleme sistemi kapsamında </w:t>
      </w:r>
      <w:r>
        <w:rPr>
          <w:rFonts w:asciiTheme="minorHAnsi" w:hAnsiTheme="minorHAnsi" w:cstheme="majorHAnsi"/>
          <w:b w:val="0"/>
          <w:sz w:val="20"/>
          <w:szCs w:val="20"/>
        </w:rPr>
        <w:t xml:space="preserve">programlarda </w:t>
      </w:r>
      <w:r w:rsidRPr="005E5722">
        <w:rPr>
          <w:rFonts w:asciiTheme="minorHAnsi" w:hAnsiTheme="minorHAnsi" w:cstheme="majorHAnsi"/>
          <w:b w:val="0"/>
          <w:sz w:val="20"/>
          <w:szCs w:val="20"/>
        </w:rPr>
        <w:t xml:space="preserve">gerçekleştirilen </w:t>
      </w:r>
      <w:r>
        <w:rPr>
          <w:rFonts w:asciiTheme="minorHAnsi" w:hAnsiTheme="minorHAnsi" w:cstheme="majorHAnsi"/>
          <w:b w:val="0"/>
          <w:sz w:val="20"/>
          <w:szCs w:val="20"/>
        </w:rPr>
        <w:t xml:space="preserve">güncelleme ve </w:t>
      </w:r>
      <w:r w:rsidRPr="005E5722">
        <w:rPr>
          <w:rFonts w:asciiTheme="minorHAnsi" w:hAnsiTheme="minorHAnsi" w:cstheme="majorHAnsi"/>
          <w:b w:val="0"/>
          <w:sz w:val="20"/>
          <w:szCs w:val="20"/>
        </w:rPr>
        <w:t xml:space="preserve">iyileştirme </w:t>
      </w:r>
      <w:r>
        <w:rPr>
          <w:rFonts w:asciiTheme="minorHAnsi" w:hAnsiTheme="minorHAnsi" w:cstheme="majorHAnsi"/>
          <w:b w:val="0"/>
          <w:sz w:val="20"/>
          <w:szCs w:val="20"/>
        </w:rPr>
        <w:t>çalışmaları</w:t>
      </w:r>
    </w:p>
    <w:p w:rsidR="003E4AAE" w:rsidRPr="005E5722" w:rsidRDefault="003E4AAE" w:rsidP="003E4AAE">
      <w:pPr>
        <w:pStyle w:val="Balk4"/>
        <w:numPr>
          <w:ilvl w:val="0"/>
          <w:numId w:val="11"/>
        </w:numPr>
        <w:ind w:right="63"/>
        <w:rPr>
          <w:rFonts w:asciiTheme="minorHAnsi" w:hAnsiTheme="minorHAnsi" w:cstheme="majorHAnsi"/>
          <w:b w:val="0"/>
          <w:sz w:val="20"/>
          <w:szCs w:val="20"/>
        </w:rPr>
      </w:pPr>
      <w:r w:rsidRPr="005E5722">
        <w:rPr>
          <w:rFonts w:asciiTheme="minorHAnsi" w:hAnsiTheme="minorHAnsi" w:cstheme="majorHAnsi"/>
          <w:b w:val="0"/>
          <w:sz w:val="20"/>
          <w:szCs w:val="20"/>
        </w:rPr>
        <w:t>Standart uygulamalar ve mevzuatın yanı sıra; kurumun/birimin/bölümün ihtiyaçları doğrultusunda geliştirdiği özgün yaklaşım ve uygulamalarına ilişkin kanıtlar</w:t>
      </w:r>
    </w:p>
    <w:p w:rsidR="00A05294" w:rsidRPr="00A3455E" w:rsidRDefault="00A05294" w:rsidP="009542D8">
      <w:pPr>
        <w:ind w:right="63"/>
        <w:rPr>
          <w:rFonts w:cs="Calibri Light"/>
          <w:szCs w:val="24"/>
        </w:rPr>
      </w:pPr>
    </w:p>
    <w:p w:rsidR="00F44BE7" w:rsidRPr="00F44BE7" w:rsidRDefault="00F44BE7" w:rsidP="006443F6">
      <w:pPr>
        <w:pStyle w:val="Balk2"/>
      </w:pPr>
      <w:bookmarkStart w:id="47" w:name="_Toc124515316"/>
      <w:r w:rsidRPr="00F44BE7">
        <w:t>A.</w:t>
      </w:r>
      <w:r w:rsidR="00D352C1">
        <w:t>5</w:t>
      </w:r>
      <w:r w:rsidRPr="00F44BE7">
        <w:t xml:space="preserve">. </w:t>
      </w:r>
      <w:proofErr w:type="spellStart"/>
      <w:r w:rsidRPr="00F44BE7">
        <w:t>Uluslararasılaşma</w:t>
      </w:r>
      <w:bookmarkEnd w:id="47"/>
      <w:proofErr w:type="spellEnd"/>
    </w:p>
    <w:p w:rsidR="006443F6" w:rsidRPr="005B7C01" w:rsidRDefault="00F44BE7" w:rsidP="00F44BE7">
      <w:pPr>
        <w:ind w:right="63"/>
        <w:rPr>
          <w:rFonts w:asciiTheme="minorHAnsi" w:eastAsiaTheme="minorHAnsi" w:hAnsiTheme="minorHAnsi" w:cstheme="majorHAnsi"/>
          <w:color w:val="000000" w:themeColor="text1"/>
          <w:szCs w:val="24"/>
        </w:rPr>
      </w:pPr>
      <w:r w:rsidRPr="00F44BE7">
        <w:rPr>
          <w:rFonts w:asciiTheme="minorHAnsi" w:eastAsiaTheme="minorHAnsi" w:hAnsiTheme="minorHAnsi" w:cstheme="majorHAnsi"/>
          <w:color w:val="000000" w:themeColor="text1"/>
          <w:szCs w:val="24"/>
        </w:rPr>
        <w:t xml:space="preserve">Üniversitenin </w:t>
      </w:r>
      <w:proofErr w:type="spellStart"/>
      <w:r w:rsidRPr="00F44BE7">
        <w:rPr>
          <w:rFonts w:asciiTheme="minorHAnsi" w:eastAsiaTheme="minorHAnsi" w:hAnsiTheme="minorHAnsi" w:cstheme="majorHAnsi"/>
          <w:color w:val="000000" w:themeColor="text1"/>
          <w:szCs w:val="24"/>
        </w:rPr>
        <w:t>uluslararasılaşma</w:t>
      </w:r>
      <w:proofErr w:type="spellEnd"/>
      <w:r w:rsidRPr="00F44BE7">
        <w:rPr>
          <w:rFonts w:asciiTheme="minorHAnsi" w:eastAsiaTheme="minorHAnsi" w:hAnsiTheme="minorHAnsi" w:cstheme="majorHAnsi"/>
          <w:color w:val="000000" w:themeColor="text1"/>
          <w:szCs w:val="24"/>
        </w:rPr>
        <w:t xml:space="preserve"> stratejisi ve hedefleri doğrultusunda birimde yürütülen, periyodik olarak izlenen ve iyileştirilen faaliyetler hakkında bil</w:t>
      </w:r>
      <w:r w:rsidR="005B7C01">
        <w:rPr>
          <w:rFonts w:asciiTheme="minorHAnsi" w:eastAsiaTheme="minorHAnsi" w:hAnsiTheme="minorHAnsi" w:cstheme="majorHAnsi"/>
          <w:color w:val="000000" w:themeColor="text1"/>
          <w:szCs w:val="24"/>
        </w:rPr>
        <w:t xml:space="preserve">gi verilmelidir. </w:t>
      </w:r>
    </w:p>
    <w:p w:rsidR="006443F6" w:rsidRPr="00F44BE7" w:rsidRDefault="006443F6" w:rsidP="00F44BE7">
      <w:pPr>
        <w:ind w:right="63"/>
        <w:rPr>
          <w:rFonts w:asciiTheme="minorHAnsi" w:eastAsiaTheme="minorHAnsi" w:hAnsiTheme="minorHAnsi" w:cstheme="majorHAnsi"/>
          <w:szCs w:val="24"/>
        </w:rPr>
      </w:pPr>
    </w:p>
    <w:p w:rsidR="00F44BE7" w:rsidRPr="00F44BE7" w:rsidRDefault="00F44BE7" w:rsidP="006443F6">
      <w:pPr>
        <w:pStyle w:val="Balk3"/>
      </w:pPr>
      <w:bookmarkStart w:id="48" w:name="_Toc124515317"/>
      <w:r w:rsidRPr="00F44BE7">
        <w:lastRenderedPageBreak/>
        <w:t>A.</w:t>
      </w:r>
      <w:r w:rsidR="00D352C1">
        <w:t>5</w:t>
      </w:r>
      <w:r w:rsidRPr="00F44BE7">
        <w:t xml:space="preserve">.1. </w:t>
      </w:r>
      <w:proofErr w:type="spellStart"/>
      <w:r w:rsidRPr="00F44BE7">
        <w:t>Uluslararasılaşma</w:t>
      </w:r>
      <w:proofErr w:type="spellEnd"/>
      <w:r w:rsidRPr="00F44BE7">
        <w:t xml:space="preserve"> performansı</w:t>
      </w:r>
      <w:bookmarkEnd w:id="48"/>
    </w:p>
    <w:p w:rsidR="00F44BE7" w:rsidRPr="00F44BE7" w:rsidRDefault="00F44BE7" w:rsidP="00F44BE7">
      <w:pPr>
        <w:ind w:right="63"/>
        <w:outlineLvl w:val="2"/>
        <w:rPr>
          <w:rFonts w:asciiTheme="minorHAnsi" w:eastAsia="Times New Roman" w:hAnsiTheme="minorHAnsi" w:cstheme="minorHAnsi"/>
          <w:b/>
          <w:bCs/>
        </w:rPr>
      </w:pPr>
    </w:p>
    <w:p w:rsidR="00F44BE7" w:rsidRPr="00F44BE7" w:rsidRDefault="00F44BE7" w:rsidP="00F44BE7">
      <w:pPr>
        <w:ind w:left="118" w:right="63"/>
        <w:jc w:val="center"/>
        <w:outlineLvl w:val="3"/>
        <w:rPr>
          <w:rFonts w:asciiTheme="minorHAnsi" w:eastAsia="Times New Roman" w:hAnsiTheme="minorHAnsi" w:cstheme="majorHAnsi"/>
          <w:b/>
          <w:bCs/>
          <w:sz w:val="20"/>
          <w:szCs w:val="20"/>
        </w:rPr>
      </w:pPr>
      <w:r w:rsidRPr="00F44BE7">
        <w:rPr>
          <w:rFonts w:asciiTheme="minorHAnsi" w:eastAsia="Times New Roman" w:hAnsiTheme="minorHAnsi" w:cstheme="majorHAnsi"/>
          <w:b/>
          <w:bCs/>
          <w:sz w:val="20"/>
          <w:szCs w:val="20"/>
        </w:rPr>
        <w:t>Olgunluk düzeyi</w:t>
      </w:r>
    </w:p>
    <w:p w:rsidR="00F44BE7" w:rsidRPr="00F44BE7" w:rsidRDefault="00F44BE7" w:rsidP="00F44BE7">
      <w:pPr>
        <w:ind w:left="118" w:right="63"/>
        <w:jc w:val="center"/>
        <w:outlineLvl w:val="3"/>
        <w:rPr>
          <w:rFonts w:asciiTheme="minorHAnsi" w:eastAsia="Times New Roman" w:hAnsiTheme="minorHAnsi" w:cstheme="majorHAnsi"/>
          <w:b/>
          <w:bCs/>
          <w:sz w:val="20"/>
          <w:szCs w:val="20"/>
        </w:rPr>
      </w:pPr>
    </w:p>
    <w:tbl>
      <w:tblPr>
        <w:tblStyle w:val="TabloKlavuzu5"/>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728"/>
        <w:gridCol w:w="2095"/>
        <w:gridCol w:w="1842"/>
        <w:gridCol w:w="1820"/>
        <w:gridCol w:w="1871"/>
      </w:tblGrid>
      <w:tr w:rsidR="00F44BE7" w:rsidRPr="00F44BE7" w:rsidTr="00497C7D">
        <w:trPr>
          <w:jc w:val="center"/>
        </w:trPr>
        <w:tc>
          <w:tcPr>
            <w:tcW w:w="1728" w:type="dxa"/>
            <w:shd w:val="clear" w:color="auto" w:fill="002060"/>
          </w:tcPr>
          <w:p w:rsidR="00F44BE7" w:rsidRPr="00F44BE7" w:rsidRDefault="00F44BE7" w:rsidP="00461409">
            <w:pPr>
              <w:jc w:val="center"/>
            </w:pPr>
            <w:r w:rsidRPr="00F44BE7">
              <w:t>1</w:t>
            </w:r>
          </w:p>
        </w:tc>
        <w:tc>
          <w:tcPr>
            <w:tcW w:w="2095" w:type="dxa"/>
            <w:shd w:val="clear" w:color="auto" w:fill="002060"/>
          </w:tcPr>
          <w:p w:rsidR="00F44BE7" w:rsidRPr="00F44BE7" w:rsidRDefault="00F44BE7" w:rsidP="00461409">
            <w:pPr>
              <w:jc w:val="center"/>
            </w:pPr>
            <w:r w:rsidRPr="00F44BE7">
              <w:t>2</w:t>
            </w:r>
          </w:p>
        </w:tc>
        <w:tc>
          <w:tcPr>
            <w:tcW w:w="1842" w:type="dxa"/>
            <w:shd w:val="clear" w:color="auto" w:fill="002060"/>
          </w:tcPr>
          <w:p w:rsidR="00F44BE7" w:rsidRPr="00F44BE7" w:rsidRDefault="00F44BE7" w:rsidP="00461409">
            <w:pPr>
              <w:jc w:val="center"/>
            </w:pPr>
            <w:r w:rsidRPr="00F44BE7">
              <w:t>3</w:t>
            </w:r>
          </w:p>
        </w:tc>
        <w:tc>
          <w:tcPr>
            <w:tcW w:w="1820" w:type="dxa"/>
            <w:shd w:val="clear" w:color="auto" w:fill="002060"/>
          </w:tcPr>
          <w:p w:rsidR="00F44BE7" w:rsidRPr="00F44BE7" w:rsidRDefault="00F44BE7" w:rsidP="00461409">
            <w:pPr>
              <w:jc w:val="center"/>
            </w:pPr>
            <w:r w:rsidRPr="00F44BE7">
              <w:t>4</w:t>
            </w:r>
          </w:p>
        </w:tc>
        <w:tc>
          <w:tcPr>
            <w:tcW w:w="1871" w:type="dxa"/>
            <w:shd w:val="clear" w:color="auto" w:fill="002060"/>
          </w:tcPr>
          <w:p w:rsidR="00F44BE7" w:rsidRPr="00F44BE7" w:rsidRDefault="00F44BE7" w:rsidP="00461409">
            <w:pPr>
              <w:jc w:val="center"/>
            </w:pPr>
            <w:r w:rsidRPr="00F44BE7">
              <w:t>5</w:t>
            </w:r>
          </w:p>
        </w:tc>
      </w:tr>
      <w:tr w:rsidR="00F44BE7" w:rsidRPr="00F44BE7" w:rsidTr="00497C7D">
        <w:trPr>
          <w:jc w:val="center"/>
        </w:trPr>
        <w:sdt>
          <w:sdtPr>
            <w:id w:val="724724573"/>
            <w14:checkbox>
              <w14:checked w14:val="1"/>
              <w14:checkedState w14:val="2612" w14:font="MS Gothic"/>
              <w14:uncheckedState w14:val="2610" w14:font="MS Gothic"/>
            </w14:checkbox>
          </w:sdtPr>
          <w:sdtEndPr/>
          <w:sdtContent>
            <w:tc>
              <w:tcPr>
                <w:tcW w:w="1728" w:type="dxa"/>
                <w:shd w:val="clear" w:color="auto" w:fill="DEEAF6" w:themeFill="accent1" w:themeFillTint="33"/>
              </w:tcPr>
              <w:p w:rsidR="00F44BE7" w:rsidRPr="00F44BE7" w:rsidRDefault="006443F6" w:rsidP="00461409">
                <w:pPr>
                  <w:jc w:val="center"/>
                </w:pPr>
                <w:r>
                  <w:rPr>
                    <w:rFonts w:ascii="MS Gothic" w:eastAsia="MS Gothic" w:hAnsi="MS Gothic" w:hint="eastAsia"/>
                  </w:rPr>
                  <w:t>☒</w:t>
                </w:r>
              </w:p>
            </w:tc>
          </w:sdtContent>
        </w:sdt>
        <w:sdt>
          <w:sdtPr>
            <w:id w:val="884065100"/>
            <w14:checkbox>
              <w14:checked w14:val="0"/>
              <w14:checkedState w14:val="2612" w14:font="MS Gothic"/>
              <w14:uncheckedState w14:val="2610" w14:font="MS Gothic"/>
            </w14:checkbox>
          </w:sdtPr>
          <w:sdtEndPr/>
          <w:sdtContent>
            <w:tc>
              <w:tcPr>
                <w:tcW w:w="2095" w:type="dxa"/>
                <w:shd w:val="clear" w:color="auto" w:fill="DEEAF6" w:themeFill="accent1" w:themeFillTint="33"/>
              </w:tcPr>
              <w:p w:rsidR="00F44BE7" w:rsidRPr="00F44BE7" w:rsidRDefault="00F44BE7" w:rsidP="00461409">
                <w:pPr>
                  <w:jc w:val="center"/>
                </w:pPr>
                <w:r w:rsidRPr="00F44BE7">
                  <w:rPr>
                    <w:rFonts w:ascii="Segoe UI Symbol" w:hAnsi="Segoe UI Symbol" w:cs="Segoe UI Symbol"/>
                  </w:rPr>
                  <w:t>☐</w:t>
                </w:r>
              </w:p>
            </w:tc>
          </w:sdtContent>
        </w:sdt>
        <w:sdt>
          <w:sdtPr>
            <w:id w:val="-1326044531"/>
            <w14:checkbox>
              <w14:checked w14:val="0"/>
              <w14:checkedState w14:val="2612" w14:font="MS Gothic"/>
              <w14:uncheckedState w14:val="2610" w14:font="MS Gothic"/>
            </w14:checkbox>
          </w:sdtPr>
          <w:sdtEndPr/>
          <w:sdtContent>
            <w:tc>
              <w:tcPr>
                <w:tcW w:w="1842" w:type="dxa"/>
                <w:shd w:val="clear" w:color="auto" w:fill="DEEAF6" w:themeFill="accent1" w:themeFillTint="33"/>
              </w:tcPr>
              <w:p w:rsidR="00F44BE7" w:rsidRPr="00F44BE7" w:rsidRDefault="00F44BE7" w:rsidP="00461409">
                <w:pPr>
                  <w:jc w:val="center"/>
                </w:pPr>
                <w:r w:rsidRPr="00F44BE7">
                  <w:rPr>
                    <w:rFonts w:ascii="Segoe UI Symbol" w:hAnsi="Segoe UI Symbol" w:cs="Segoe UI Symbol"/>
                  </w:rPr>
                  <w:t>☐</w:t>
                </w:r>
              </w:p>
            </w:tc>
          </w:sdtContent>
        </w:sdt>
        <w:sdt>
          <w:sdtPr>
            <w:id w:val="-1370987450"/>
            <w14:checkbox>
              <w14:checked w14:val="0"/>
              <w14:checkedState w14:val="2612" w14:font="MS Gothic"/>
              <w14:uncheckedState w14:val="2610" w14:font="MS Gothic"/>
            </w14:checkbox>
          </w:sdtPr>
          <w:sdtEndPr/>
          <w:sdtContent>
            <w:tc>
              <w:tcPr>
                <w:tcW w:w="1820" w:type="dxa"/>
                <w:shd w:val="clear" w:color="auto" w:fill="DEEAF6" w:themeFill="accent1" w:themeFillTint="33"/>
              </w:tcPr>
              <w:p w:rsidR="00F44BE7" w:rsidRPr="00F44BE7" w:rsidRDefault="00F44BE7" w:rsidP="00461409">
                <w:pPr>
                  <w:jc w:val="center"/>
                </w:pPr>
                <w:r w:rsidRPr="00F44BE7">
                  <w:rPr>
                    <w:rFonts w:ascii="Segoe UI Symbol" w:hAnsi="Segoe UI Symbol" w:cs="Segoe UI Symbol"/>
                  </w:rPr>
                  <w:t>☐</w:t>
                </w:r>
              </w:p>
            </w:tc>
          </w:sdtContent>
        </w:sdt>
        <w:sdt>
          <w:sdtPr>
            <w:id w:val="731661379"/>
            <w14:checkbox>
              <w14:checked w14:val="0"/>
              <w14:checkedState w14:val="2612" w14:font="MS Gothic"/>
              <w14:uncheckedState w14:val="2610" w14:font="MS Gothic"/>
            </w14:checkbox>
          </w:sdtPr>
          <w:sdtEndPr/>
          <w:sdtContent>
            <w:tc>
              <w:tcPr>
                <w:tcW w:w="1871" w:type="dxa"/>
                <w:shd w:val="clear" w:color="auto" w:fill="DEEAF6" w:themeFill="accent1" w:themeFillTint="33"/>
              </w:tcPr>
              <w:p w:rsidR="00F44BE7" w:rsidRPr="00F44BE7" w:rsidRDefault="00F44BE7" w:rsidP="00461409">
                <w:pPr>
                  <w:jc w:val="center"/>
                </w:pPr>
                <w:r w:rsidRPr="00F44BE7">
                  <w:rPr>
                    <w:rFonts w:ascii="Segoe UI Symbol" w:hAnsi="Segoe UI Symbol" w:cs="Segoe UI Symbol"/>
                  </w:rPr>
                  <w:t>☐</w:t>
                </w:r>
              </w:p>
            </w:tc>
          </w:sdtContent>
        </w:sdt>
      </w:tr>
      <w:tr w:rsidR="00F44BE7" w:rsidRPr="00F44BE7" w:rsidTr="00497C7D">
        <w:trPr>
          <w:jc w:val="center"/>
        </w:trPr>
        <w:tc>
          <w:tcPr>
            <w:tcW w:w="1728" w:type="dxa"/>
            <w:shd w:val="clear" w:color="auto" w:fill="auto"/>
            <w:tcMar>
              <w:left w:w="57" w:type="dxa"/>
              <w:right w:w="57" w:type="dxa"/>
            </w:tcMar>
          </w:tcPr>
          <w:p w:rsidR="00F44BE7" w:rsidRPr="00F44BE7" w:rsidRDefault="00F44BE7" w:rsidP="00F44BE7">
            <w:pPr>
              <w:rPr>
                <w:rFonts w:cstheme="minorHAnsi"/>
                <w:sz w:val="17"/>
                <w:szCs w:val="17"/>
              </w:rPr>
            </w:pPr>
            <w:r w:rsidRPr="00F44BE7">
              <w:rPr>
                <w:rFonts w:cstheme="minorHAnsi"/>
                <w:sz w:val="17"/>
                <w:szCs w:val="17"/>
              </w:rPr>
              <w:t xml:space="preserve">Birimde/Bölümde </w:t>
            </w:r>
            <w:proofErr w:type="spellStart"/>
            <w:r w:rsidRPr="00F44BE7">
              <w:rPr>
                <w:rFonts w:cstheme="minorHAnsi"/>
                <w:sz w:val="17"/>
                <w:szCs w:val="17"/>
              </w:rPr>
              <w:t>uluslararasılaşma</w:t>
            </w:r>
            <w:proofErr w:type="spellEnd"/>
            <w:r w:rsidRPr="00F44BE7">
              <w:rPr>
                <w:rFonts w:cstheme="minorHAnsi"/>
                <w:sz w:val="17"/>
                <w:szCs w:val="17"/>
              </w:rPr>
              <w:t xml:space="preserve"> faaliyeti bulunmamaktadır.</w:t>
            </w:r>
          </w:p>
        </w:tc>
        <w:tc>
          <w:tcPr>
            <w:tcW w:w="2095" w:type="dxa"/>
            <w:shd w:val="clear" w:color="auto" w:fill="auto"/>
            <w:tcMar>
              <w:left w:w="57" w:type="dxa"/>
              <w:right w:w="57" w:type="dxa"/>
            </w:tcMar>
          </w:tcPr>
          <w:p w:rsidR="00F44BE7" w:rsidRPr="00F44BE7" w:rsidRDefault="00F44BE7" w:rsidP="00F44BE7">
            <w:pPr>
              <w:rPr>
                <w:rFonts w:cstheme="minorHAnsi"/>
                <w:sz w:val="17"/>
                <w:szCs w:val="17"/>
              </w:rPr>
            </w:pPr>
            <w:r w:rsidRPr="00F44BE7">
              <w:rPr>
                <w:rFonts w:cstheme="minorHAnsi"/>
                <w:sz w:val="17"/>
                <w:szCs w:val="17"/>
              </w:rPr>
              <w:t xml:space="preserve">Birimde/Bölümde kurumun </w:t>
            </w:r>
            <w:proofErr w:type="spellStart"/>
            <w:r w:rsidRPr="00F44BE7">
              <w:rPr>
                <w:rFonts w:cstheme="minorHAnsi"/>
                <w:sz w:val="17"/>
                <w:szCs w:val="17"/>
              </w:rPr>
              <w:t>uluslararasılaşma</w:t>
            </w:r>
            <w:proofErr w:type="spellEnd"/>
            <w:r w:rsidRPr="00F44BE7">
              <w:rPr>
                <w:rFonts w:cstheme="minorHAnsi"/>
                <w:sz w:val="17"/>
                <w:szCs w:val="17"/>
              </w:rPr>
              <w:t xml:space="preserve"> politikasıyla uyumlu faaliyetlere yönelik planlamalar bulunmaktadır.</w:t>
            </w:r>
          </w:p>
        </w:tc>
        <w:tc>
          <w:tcPr>
            <w:tcW w:w="1842" w:type="dxa"/>
            <w:shd w:val="clear" w:color="auto" w:fill="auto"/>
            <w:tcMar>
              <w:left w:w="57" w:type="dxa"/>
              <w:right w:w="57" w:type="dxa"/>
            </w:tcMar>
          </w:tcPr>
          <w:p w:rsidR="00F44BE7" w:rsidRPr="00F44BE7" w:rsidRDefault="00F44BE7" w:rsidP="00F44BE7">
            <w:pPr>
              <w:rPr>
                <w:rFonts w:cstheme="minorHAnsi"/>
                <w:sz w:val="17"/>
                <w:szCs w:val="17"/>
              </w:rPr>
            </w:pPr>
            <w:r w:rsidRPr="00F44BE7">
              <w:rPr>
                <w:rFonts w:cstheme="minorHAnsi"/>
                <w:sz w:val="17"/>
                <w:szCs w:val="17"/>
              </w:rPr>
              <w:t xml:space="preserve">Birimde/Bölümde </w:t>
            </w:r>
            <w:proofErr w:type="spellStart"/>
            <w:r w:rsidRPr="00F44BE7">
              <w:rPr>
                <w:rFonts w:cstheme="minorHAnsi"/>
                <w:sz w:val="17"/>
                <w:szCs w:val="17"/>
              </w:rPr>
              <w:t>uluslararasılaşma</w:t>
            </w:r>
            <w:proofErr w:type="spellEnd"/>
            <w:r w:rsidRPr="00F44BE7">
              <w:rPr>
                <w:rFonts w:cstheme="minorHAnsi"/>
                <w:sz w:val="17"/>
                <w:szCs w:val="17"/>
              </w:rPr>
              <w:t xml:space="preserve"> faaliyetleri bulunmaktadır.</w:t>
            </w:r>
          </w:p>
        </w:tc>
        <w:tc>
          <w:tcPr>
            <w:tcW w:w="1820" w:type="dxa"/>
            <w:shd w:val="clear" w:color="auto" w:fill="auto"/>
            <w:tcMar>
              <w:left w:w="57" w:type="dxa"/>
              <w:right w:w="57" w:type="dxa"/>
            </w:tcMar>
          </w:tcPr>
          <w:p w:rsidR="00F44BE7" w:rsidRPr="00F44BE7" w:rsidRDefault="00F44BE7" w:rsidP="00F44BE7">
            <w:pPr>
              <w:rPr>
                <w:rFonts w:cstheme="minorHAnsi"/>
                <w:sz w:val="17"/>
                <w:szCs w:val="17"/>
              </w:rPr>
            </w:pPr>
            <w:r w:rsidRPr="00F44BE7">
              <w:rPr>
                <w:rFonts w:cstheme="minorHAnsi"/>
                <w:sz w:val="17"/>
                <w:szCs w:val="17"/>
              </w:rPr>
              <w:t xml:space="preserve">Birimde/Bölümde </w:t>
            </w:r>
            <w:proofErr w:type="spellStart"/>
            <w:r w:rsidRPr="00F44BE7">
              <w:rPr>
                <w:rFonts w:cstheme="minorHAnsi"/>
                <w:sz w:val="17"/>
                <w:szCs w:val="17"/>
              </w:rPr>
              <w:t>uluslararasılaşma</w:t>
            </w:r>
            <w:proofErr w:type="spellEnd"/>
            <w:r w:rsidRPr="00F44BE7">
              <w:rPr>
                <w:rFonts w:cstheme="minorHAnsi"/>
                <w:sz w:val="17"/>
                <w:szCs w:val="17"/>
              </w:rPr>
              <w:t xml:space="preserve"> faaliyetleri izlenmekte ve iyileştirilmektedir.</w:t>
            </w:r>
          </w:p>
        </w:tc>
        <w:tc>
          <w:tcPr>
            <w:tcW w:w="1871" w:type="dxa"/>
            <w:shd w:val="clear" w:color="auto" w:fill="auto"/>
            <w:tcMar>
              <w:left w:w="57" w:type="dxa"/>
              <w:right w:w="57" w:type="dxa"/>
            </w:tcMar>
          </w:tcPr>
          <w:p w:rsidR="00F44BE7" w:rsidRPr="00F44BE7" w:rsidRDefault="00F44BE7" w:rsidP="00F44BE7">
            <w:pPr>
              <w:rPr>
                <w:rFonts w:cstheme="minorHAnsi"/>
                <w:sz w:val="17"/>
                <w:szCs w:val="17"/>
              </w:rPr>
            </w:pPr>
            <w:r w:rsidRPr="00F44BE7">
              <w:rPr>
                <w:rFonts w:cstheme="minorHAnsi"/>
                <w:sz w:val="17"/>
                <w:szCs w:val="17"/>
              </w:rPr>
              <w:t>İçselleştirilmiş, sistematik, sürdürülebilir ve örnek gösterilebilir uygulamalar bulunmaktadır.</w:t>
            </w:r>
          </w:p>
        </w:tc>
      </w:tr>
    </w:tbl>
    <w:p w:rsidR="00F44BE7" w:rsidRPr="00F44BE7" w:rsidRDefault="00F44BE7" w:rsidP="00F44BE7">
      <w:pPr>
        <w:ind w:right="62"/>
        <w:outlineLvl w:val="3"/>
        <w:rPr>
          <w:rFonts w:asciiTheme="majorHAnsi" w:eastAsia="Times New Roman" w:hAnsiTheme="majorHAnsi" w:cstheme="majorHAnsi"/>
          <w:bCs/>
          <w:sz w:val="20"/>
          <w:szCs w:val="20"/>
        </w:rPr>
      </w:pPr>
    </w:p>
    <w:p w:rsidR="00F44BE7" w:rsidRPr="00F44BE7" w:rsidRDefault="00F44BE7" w:rsidP="00F44BE7">
      <w:pPr>
        <w:ind w:right="62"/>
        <w:outlineLvl w:val="3"/>
        <w:rPr>
          <w:rFonts w:asciiTheme="minorHAnsi" w:eastAsia="Times New Roman" w:hAnsiTheme="minorHAnsi" w:cstheme="minorHAnsi"/>
          <w:b/>
          <w:bCs/>
          <w:i/>
          <w:sz w:val="20"/>
          <w:szCs w:val="20"/>
        </w:rPr>
      </w:pPr>
      <w:r w:rsidRPr="00F44BE7">
        <w:rPr>
          <w:rFonts w:asciiTheme="minorHAnsi" w:eastAsia="Times New Roman" w:hAnsiTheme="minorHAnsi" w:cstheme="minorHAnsi"/>
          <w:b/>
          <w:bCs/>
          <w:i/>
          <w:sz w:val="20"/>
          <w:szCs w:val="20"/>
        </w:rPr>
        <w:t>Örnek Kanıtlar:</w:t>
      </w:r>
    </w:p>
    <w:p w:rsidR="00F44BE7" w:rsidRPr="00F44BE7" w:rsidRDefault="00F44BE7" w:rsidP="00F44BE7">
      <w:pPr>
        <w:numPr>
          <w:ilvl w:val="0"/>
          <w:numId w:val="13"/>
        </w:numPr>
        <w:ind w:left="709" w:right="63"/>
        <w:outlineLvl w:val="3"/>
        <w:rPr>
          <w:rFonts w:asciiTheme="minorHAnsi" w:eastAsia="Times New Roman" w:hAnsiTheme="minorHAnsi" w:cstheme="minorHAnsi"/>
          <w:bCs/>
          <w:i/>
          <w:sz w:val="20"/>
          <w:szCs w:val="20"/>
        </w:rPr>
      </w:pPr>
      <w:r w:rsidRPr="00F44BE7">
        <w:rPr>
          <w:rFonts w:asciiTheme="minorHAnsi" w:eastAsia="Times New Roman" w:hAnsiTheme="minorHAnsi" w:cstheme="minorHAnsi"/>
          <w:bCs/>
          <w:i/>
          <w:sz w:val="20"/>
          <w:szCs w:val="20"/>
        </w:rPr>
        <w:t xml:space="preserve">Birim/ Bölüm faaliyetlerinin ve hedeflerinin Üniversite’nin </w:t>
      </w:r>
      <w:proofErr w:type="spellStart"/>
      <w:r w:rsidRPr="00F44BE7">
        <w:rPr>
          <w:rFonts w:asciiTheme="minorHAnsi" w:eastAsia="Times New Roman" w:hAnsiTheme="minorHAnsi" w:cstheme="minorHAnsi"/>
          <w:bCs/>
          <w:i/>
          <w:sz w:val="20"/>
          <w:szCs w:val="20"/>
        </w:rPr>
        <w:t>Uluslararasılaşma</w:t>
      </w:r>
      <w:proofErr w:type="spellEnd"/>
      <w:r w:rsidRPr="00F44BE7">
        <w:rPr>
          <w:rFonts w:asciiTheme="minorHAnsi" w:eastAsia="Times New Roman" w:hAnsiTheme="minorHAnsi" w:cstheme="minorHAnsi"/>
          <w:bCs/>
          <w:i/>
          <w:sz w:val="20"/>
          <w:szCs w:val="20"/>
        </w:rPr>
        <w:t xml:space="preserve"> politikasının gerçekleştirilmesine katkısı (</w:t>
      </w:r>
      <w:r w:rsidRPr="00F44BE7">
        <w:rPr>
          <w:rFonts w:asciiTheme="minorHAnsi" w:eastAsia="Times New Roman" w:hAnsiTheme="minorHAnsi" w:cstheme="minorHAnsi"/>
          <w:bCs/>
          <w:i/>
          <w:color w:val="FF0000"/>
          <w:sz w:val="20"/>
          <w:szCs w:val="20"/>
        </w:rPr>
        <w:t xml:space="preserve">Bir matris üzerinde, bölüm faaliyet ve hedeflerinin politikayı oluşturan unsurlarla eşleştirilmesi gösterilebilir.) (Üniversitenin </w:t>
      </w:r>
      <w:proofErr w:type="spellStart"/>
      <w:r w:rsidRPr="00F44BE7">
        <w:rPr>
          <w:rFonts w:asciiTheme="minorHAnsi" w:eastAsia="Times New Roman" w:hAnsiTheme="minorHAnsi" w:cstheme="minorHAnsi"/>
          <w:bCs/>
          <w:i/>
          <w:color w:val="FF0000"/>
          <w:sz w:val="20"/>
          <w:szCs w:val="20"/>
        </w:rPr>
        <w:t>Uluslararasılaşma</w:t>
      </w:r>
      <w:proofErr w:type="spellEnd"/>
      <w:r w:rsidRPr="00F44BE7">
        <w:rPr>
          <w:rFonts w:asciiTheme="minorHAnsi" w:eastAsia="Times New Roman" w:hAnsiTheme="minorHAnsi" w:cstheme="minorHAnsi"/>
          <w:bCs/>
          <w:i/>
          <w:color w:val="FF0000"/>
          <w:sz w:val="20"/>
          <w:szCs w:val="20"/>
        </w:rPr>
        <w:t xml:space="preserve"> Politikasına Üniversite’nin web sayfası </w:t>
      </w:r>
      <w:hyperlink r:id="rId12" w:history="1">
        <w:r w:rsidRPr="00F44BE7">
          <w:rPr>
            <w:rFonts w:asciiTheme="minorHAnsi" w:eastAsia="Times New Roman" w:hAnsiTheme="minorHAnsi" w:cstheme="minorHAnsi"/>
            <w:bCs/>
            <w:i/>
            <w:color w:val="0033CC"/>
            <w:sz w:val="20"/>
            <w:szCs w:val="20"/>
            <w:u w:val="single"/>
          </w:rPr>
          <w:t>Üniversitemiz/Politikalar</w:t>
        </w:r>
      </w:hyperlink>
      <w:r w:rsidRPr="00F44BE7">
        <w:rPr>
          <w:rFonts w:asciiTheme="minorHAnsi" w:eastAsia="Times New Roman" w:hAnsiTheme="minorHAnsi" w:cstheme="minorHAnsi"/>
          <w:bCs/>
          <w:i/>
          <w:color w:val="FF0000"/>
          <w:sz w:val="20"/>
          <w:szCs w:val="20"/>
        </w:rPr>
        <w:t xml:space="preserve"> bölümünden ulaşılabilir.</w:t>
      </w:r>
      <w:r w:rsidRPr="00F44BE7">
        <w:rPr>
          <w:rFonts w:asciiTheme="minorHAnsi" w:eastAsia="Times New Roman" w:hAnsiTheme="minorHAnsi" w:cstheme="minorHAnsi"/>
          <w:bCs/>
          <w:i/>
          <w:sz w:val="20"/>
          <w:szCs w:val="20"/>
        </w:rPr>
        <w:t>)</w:t>
      </w:r>
    </w:p>
    <w:p w:rsidR="00F44BE7" w:rsidRPr="00F44BE7" w:rsidRDefault="00F44BE7" w:rsidP="00F44BE7">
      <w:pPr>
        <w:numPr>
          <w:ilvl w:val="0"/>
          <w:numId w:val="12"/>
        </w:numPr>
        <w:ind w:right="63"/>
        <w:outlineLvl w:val="3"/>
        <w:rPr>
          <w:rFonts w:asciiTheme="minorHAnsi" w:eastAsia="Times New Roman" w:hAnsiTheme="minorHAnsi" w:cstheme="minorHAnsi"/>
          <w:bCs/>
          <w:i/>
          <w:sz w:val="20"/>
          <w:szCs w:val="20"/>
        </w:rPr>
      </w:pPr>
      <w:r w:rsidRPr="00F44BE7">
        <w:rPr>
          <w:rFonts w:asciiTheme="minorHAnsi" w:eastAsia="Times New Roman" w:hAnsiTheme="minorHAnsi" w:cstheme="minorHAnsi"/>
          <w:bCs/>
          <w:i/>
          <w:sz w:val="20"/>
          <w:szCs w:val="20"/>
        </w:rPr>
        <w:t>Varsa Uluslararası protokol ve iş birliği uygulamaları kapsamında gerçekleştirilen faaliyetler</w:t>
      </w:r>
    </w:p>
    <w:p w:rsidR="00F44BE7" w:rsidRPr="00F44BE7" w:rsidRDefault="00F44BE7" w:rsidP="00F44BE7">
      <w:pPr>
        <w:numPr>
          <w:ilvl w:val="0"/>
          <w:numId w:val="12"/>
        </w:numPr>
        <w:ind w:right="63"/>
        <w:outlineLvl w:val="3"/>
        <w:rPr>
          <w:rFonts w:asciiTheme="minorHAnsi" w:eastAsia="Times New Roman" w:hAnsiTheme="minorHAnsi" w:cstheme="minorHAnsi"/>
          <w:bCs/>
          <w:i/>
          <w:sz w:val="20"/>
          <w:szCs w:val="20"/>
        </w:rPr>
      </w:pPr>
      <w:proofErr w:type="spellStart"/>
      <w:r w:rsidRPr="00F44BE7">
        <w:rPr>
          <w:rFonts w:asciiTheme="minorHAnsi" w:eastAsia="Times New Roman" w:hAnsiTheme="minorHAnsi" w:cstheme="minorHAnsi"/>
          <w:bCs/>
          <w:i/>
          <w:sz w:val="20"/>
          <w:szCs w:val="20"/>
        </w:rPr>
        <w:t>Uluslararasılaşma</w:t>
      </w:r>
      <w:proofErr w:type="spellEnd"/>
      <w:r w:rsidRPr="00F44BE7">
        <w:rPr>
          <w:rFonts w:asciiTheme="minorHAnsi" w:eastAsia="Times New Roman" w:hAnsiTheme="minorHAnsi" w:cstheme="minorHAnsi"/>
          <w:bCs/>
          <w:i/>
          <w:sz w:val="20"/>
          <w:szCs w:val="20"/>
        </w:rPr>
        <w:t xml:space="preserve"> politikalarına ilişkin göstergelerin izlenmesi ve değerlendirilmesine ilişkin belgeler</w:t>
      </w:r>
    </w:p>
    <w:p w:rsidR="00F44BE7" w:rsidRPr="00F44BE7" w:rsidRDefault="00F44BE7" w:rsidP="00F44BE7">
      <w:pPr>
        <w:numPr>
          <w:ilvl w:val="0"/>
          <w:numId w:val="12"/>
        </w:numPr>
        <w:ind w:right="63"/>
        <w:outlineLvl w:val="3"/>
        <w:rPr>
          <w:rFonts w:asciiTheme="minorHAnsi" w:eastAsia="Times New Roman" w:hAnsiTheme="minorHAnsi" w:cstheme="minorHAnsi"/>
          <w:bCs/>
          <w:i/>
          <w:sz w:val="20"/>
          <w:szCs w:val="20"/>
        </w:rPr>
      </w:pPr>
      <w:r w:rsidRPr="00F44BE7">
        <w:rPr>
          <w:rFonts w:asciiTheme="minorHAnsi" w:eastAsia="Times New Roman" w:hAnsiTheme="minorHAnsi" w:cstheme="minorHAnsi"/>
          <w:bCs/>
          <w:i/>
          <w:sz w:val="20"/>
          <w:szCs w:val="20"/>
        </w:rPr>
        <w:t>Standart uygulamalar ve mevzuatın yanı sıra; kurumun/birimin/bölümün ihtiyaçları doğrultusunda geliştirdiği özgün yaklaşım ve uygulamalarına ilişkin kanıtlar</w:t>
      </w:r>
    </w:p>
    <w:p w:rsidR="00DE1C29" w:rsidRDefault="00DE1C29" w:rsidP="009542D8">
      <w:pPr>
        <w:rPr>
          <w:b/>
          <w:szCs w:val="24"/>
        </w:rPr>
      </w:pPr>
    </w:p>
    <w:p w:rsidR="00F44BE7" w:rsidRDefault="00F44BE7" w:rsidP="009542D8">
      <w:pPr>
        <w:rPr>
          <w:b/>
          <w:szCs w:val="24"/>
        </w:rPr>
      </w:pPr>
    </w:p>
    <w:p w:rsidR="00C31F4A" w:rsidRPr="00C31F4A" w:rsidRDefault="00C31F4A" w:rsidP="006443F6">
      <w:pPr>
        <w:pStyle w:val="Balk1"/>
      </w:pPr>
      <w:bookmarkStart w:id="49" w:name="_Toc124515318"/>
      <w:r w:rsidRPr="00C31F4A">
        <w:t>B. E</w:t>
      </w:r>
      <w:r w:rsidRPr="00C31F4A">
        <w:rPr>
          <w:spacing w:val="1"/>
        </w:rPr>
        <w:t>Ğ</w:t>
      </w:r>
      <w:r w:rsidRPr="00C31F4A">
        <w:t>İT</w:t>
      </w:r>
      <w:r w:rsidRPr="00C31F4A">
        <w:rPr>
          <w:spacing w:val="1"/>
        </w:rPr>
        <w:t>İ</w:t>
      </w:r>
      <w:r w:rsidRPr="00C31F4A">
        <w:t>M</w:t>
      </w:r>
      <w:r w:rsidRPr="00C31F4A">
        <w:rPr>
          <w:spacing w:val="-12"/>
        </w:rPr>
        <w:t xml:space="preserve"> </w:t>
      </w:r>
      <w:r w:rsidRPr="00C31F4A">
        <w:t>VE</w:t>
      </w:r>
      <w:r w:rsidRPr="00C31F4A">
        <w:rPr>
          <w:spacing w:val="-9"/>
        </w:rPr>
        <w:t xml:space="preserve"> </w:t>
      </w:r>
      <w:r w:rsidRPr="00C31F4A">
        <w:rPr>
          <w:spacing w:val="-2"/>
        </w:rPr>
        <w:t>Ö</w:t>
      </w:r>
      <w:r w:rsidRPr="00C31F4A">
        <w:t>ĞR</w:t>
      </w:r>
      <w:r w:rsidRPr="00C31F4A">
        <w:rPr>
          <w:spacing w:val="3"/>
        </w:rPr>
        <w:t>E</w:t>
      </w:r>
      <w:r w:rsidRPr="00C31F4A">
        <w:t>TİM</w:t>
      </w:r>
      <w:bookmarkEnd w:id="49"/>
      <w:r w:rsidRPr="00C31F4A">
        <w:rPr>
          <w:spacing w:val="-12"/>
        </w:rPr>
        <w:t xml:space="preserve"> </w:t>
      </w:r>
    </w:p>
    <w:p w:rsidR="00C31F4A" w:rsidRPr="00C31F4A" w:rsidRDefault="00C31F4A" w:rsidP="00C31F4A">
      <w:pPr>
        <w:spacing w:before="120"/>
        <w:ind w:right="63"/>
        <w:rPr>
          <w:rFonts w:asciiTheme="minorHAnsi" w:eastAsia="MS PGothic" w:hAnsiTheme="minorHAnsi" w:cstheme="majorHAnsi"/>
          <w:strike/>
          <w:color w:val="FF0000"/>
          <w:kern w:val="24"/>
          <w:szCs w:val="24"/>
        </w:rPr>
      </w:pPr>
    </w:p>
    <w:p w:rsidR="00C31F4A" w:rsidRPr="00C31F4A" w:rsidRDefault="00C31F4A" w:rsidP="006443F6">
      <w:pPr>
        <w:pStyle w:val="Balk2"/>
      </w:pPr>
      <w:bookmarkStart w:id="50" w:name="_Toc124515319"/>
      <w:r w:rsidRPr="00C31F4A">
        <w:t>B.1. Programların Tasarımı, Değerlendirmesi ve Güncellenmesi</w:t>
      </w:r>
      <w:bookmarkEnd w:id="50"/>
    </w:p>
    <w:p w:rsidR="0025744B" w:rsidRDefault="0025744B" w:rsidP="0025744B">
      <w:r>
        <w:t xml:space="preserve">Üniversitemizde </w:t>
      </w:r>
      <w:proofErr w:type="spellStart"/>
      <w:r>
        <w:t>önlisans</w:t>
      </w:r>
      <w:proofErr w:type="spellEnd"/>
      <w:r>
        <w:t xml:space="preserve">, lisans ve lisansüstü düzeyde açılmasına karar verilen programlar yerel, bölgesel ve ulusal ihtiyaçlar ve talepler doğrultusunda belirlenmektedir. YÖK Eğitim Öğretim Daire Başkanlığı tarafından belirlenen program açma ölçütlerine uygun olarak hazırlanan program açma başvurusu, kurum içi karar alma organlarının (sırasıyla ilgili bölüm kurulu, fakülte/yüksekokul/enstitü kurulu, Eğitim Komisyonu ve Senato) onayını takiben Yükseköğretim Kurulu’na gönderilmekte ve Yükseköğretim Kurulu’nun kararı ile de açılış süreci tamamlanmaktadır. </w:t>
      </w:r>
    </w:p>
    <w:p w:rsidR="0025744B" w:rsidRDefault="0025744B" w:rsidP="0025744B"/>
    <w:p w:rsidR="0025744B" w:rsidRDefault="0025744B" w:rsidP="0025744B">
      <w:proofErr w:type="gramStart"/>
      <w:r>
        <w:t xml:space="preserve">Eğitim ve öğretim faaliyetlerinin devam ettiği programların </w:t>
      </w:r>
      <w:proofErr w:type="spellStart"/>
      <w:r>
        <w:t>sektörel</w:t>
      </w:r>
      <w:proofErr w:type="spellEnd"/>
      <w:r>
        <w:t xml:space="preserve"> gelişmeler doğrultusunda güncelliğini sağlayabilmek amacıyla Kalite Komisyonu’nun 14.02.2017 tarih ve 2017/45 ile 17.01.2018 tarih ve 2018/7 sayılı kararları gereği fakülte ve yüksekokul bünyelerindeki bölümlerde “Program ve Müfredat Geliştirme Komisyonları” oluşturulmuş, Mersin Üniversitesi Kalite Güvencesi </w:t>
      </w:r>
      <w:proofErr w:type="spellStart"/>
      <w:r>
        <w:t>Yönergesi’ne</w:t>
      </w:r>
      <w:proofErr w:type="spellEnd"/>
      <w:r>
        <w:t xml:space="preserve"> eklenen Ek Madde 2 ile de bu komisyonların üye yapısı ve görevleri belirlenerek süreç güvence altına alınmıştır. </w:t>
      </w:r>
      <w:proofErr w:type="gramEnd"/>
    </w:p>
    <w:p w:rsidR="0025744B" w:rsidRDefault="0025744B" w:rsidP="0025744B"/>
    <w:p w:rsidR="0025744B" w:rsidRPr="00A3455E" w:rsidRDefault="0025744B" w:rsidP="0025744B">
      <w:pPr>
        <w:rPr>
          <w:rFonts w:cs="Calibri Light"/>
        </w:rPr>
      </w:pPr>
      <w:proofErr w:type="gramStart"/>
      <w:r>
        <w:t>2547 Sayılı Yükseköğretim Kanunu’nun 44. Maddesi hükümleri ve Bologna Süreci şartları gereğince Üniversitedeki aktif ve yarı pasif (kapatılma kararı verilmiş ancak kayıtlı öğrencileri programla ilişiği kesilene kadar öğretim faaliyetleri devam eden) durumundaki tüm programların müfredatlarında yer alan dersler için dersin adı, kodu, amacı, içeriği, kazanımları, haftalık ders programı ile anlatım yöntem ve teknikleri, ölçme ve değerlendirme şekli ile iş yükünü içeren ders içerikleri tüm zorunlu ve seçmeli dersler için hazırlanmış, ders bilgi paketleri içerisinde her dersin öğrenim çıktıları program çıktıları ile eşleştirilmiş olup bu çıktılar da Yükseköğretim Kurulu tarafından hazırlanan Türkiye Yükseköğretim Yeterlilikler Çerçevesi (TYYÇ) Temel Alan ve Eğitim Öğretim Alt Alanları Yeterlilikleri ile ilişkilendirilerek programdan mezun olan öğrenciye kazandırılan bilgi, beceri ve yetkinliklerin bilinmesine olanak sağlanmıştır.</w:t>
      </w:r>
      <w:proofErr w:type="gramEnd"/>
    </w:p>
    <w:p w:rsidR="00C31F4A" w:rsidRPr="00A67CFD" w:rsidRDefault="00C31F4A" w:rsidP="00BF22FE">
      <w:pPr>
        <w:rPr>
          <w:rFonts w:asciiTheme="minorHAnsi" w:eastAsiaTheme="minorHAnsi" w:hAnsiTheme="minorHAnsi" w:cstheme="minorBidi"/>
          <w:szCs w:val="24"/>
        </w:rPr>
      </w:pPr>
    </w:p>
    <w:p w:rsidR="00C31F4A" w:rsidRPr="00C31F4A" w:rsidRDefault="00C31F4A" w:rsidP="00C31F4A">
      <w:pPr>
        <w:rPr>
          <w:rFonts w:asciiTheme="minorHAnsi" w:eastAsiaTheme="minorHAnsi" w:hAnsiTheme="minorHAnsi" w:cstheme="minorBidi"/>
          <w:szCs w:val="24"/>
        </w:rPr>
      </w:pPr>
    </w:p>
    <w:p w:rsidR="00C31F4A" w:rsidRPr="00FE59AB" w:rsidRDefault="00C31F4A" w:rsidP="00FE59AB">
      <w:pPr>
        <w:pStyle w:val="Balk3"/>
      </w:pPr>
      <w:bookmarkStart w:id="51" w:name="_Toc124515320"/>
      <w:r w:rsidRPr="00FE59AB">
        <w:lastRenderedPageBreak/>
        <w:t>B.1.1. Programların tasarımı ve onayı</w:t>
      </w:r>
      <w:bookmarkEnd w:id="51"/>
    </w:p>
    <w:p w:rsidR="00C31F4A" w:rsidRPr="00C31F4A" w:rsidRDefault="00C31F4A" w:rsidP="00C31F4A">
      <w:pPr>
        <w:rPr>
          <w:rFonts w:asciiTheme="minorHAnsi" w:eastAsiaTheme="minorHAnsi" w:hAnsiTheme="minorHAnsi" w:cstheme="minorBidi"/>
          <w:b/>
        </w:rPr>
      </w:pPr>
    </w:p>
    <w:p w:rsidR="00C31F4A" w:rsidRPr="00C31F4A" w:rsidRDefault="00C31F4A" w:rsidP="00C31F4A">
      <w:pPr>
        <w:spacing w:line="360" w:lineRule="auto"/>
        <w:ind w:left="119" w:right="62"/>
        <w:jc w:val="center"/>
        <w:outlineLvl w:val="3"/>
        <w:rPr>
          <w:rFonts w:asciiTheme="minorHAnsi" w:eastAsia="Times New Roman" w:hAnsiTheme="minorHAnsi" w:cstheme="majorHAnsi"/>
          <w:b/>
          <w:bCs/>
          <w:sz w:val="20"/>
          <w:szCs w:val="20"/>
        </w:rPr>
      </w:pPr>
      <w:r w:rsidRPr="00C31F4A">
        <w:rPr>
          <w:rFonts w:asciiTheme="minorHAnsi" w:eastAsia="Times New Roman" w:hAnsiTheme="minorHAnsi" w:cstheme="majorHAnsi"/>
          <w:b/>
          <w:bCs/>
          <w:sz w:val="20"/>
          <w:szCs w:val="20"/>
        </w:rPr>
        <w:t>Olgunluk düzeyi</w:t>
      </w:r>
    </w:p>
    <w:tbl>
      <w:tblPr>
        <w:tblStyle w:val="TabloKlavuzu6"/>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728"/>
        <w:gridCol w:w="1842"/>
        <w:gridCol w:w="1843"/>
        <w:gridCol w:w="1985"/>
        <w:gridCol w:w="1958"/>
      </w:tblGrid>
      <w:tr w:rsidR="00C31F4A" w:rsidRPr="00C31F4A" w:rsidTr="00497C7D">
        <w:trPr>
          <w:jc w:val="center"/>
        </w:trPr>
        <w:tc>
          <w:tcPr>
            <w:tcW w:w="1728" w:type="dxa"/>
            <w:shd w:val="clear" w:color="auto" w:fill="002060"/>
          </w:tcPr>
          <w:p w:rsidR="00C31F4A" w:rsidRPr="00C31F4A" w:rsidRDefault="00C31F4A" w:rsidP="00461409">
            <w:pPr>
              <w:jc w:val="center"/>
            </w:pPr>
            <w:r w:rsidRPr="00C31F4A">
              <w:t>1</w:t>
            </w:r>
          </w:p>
        </w:tc>
        <w:tc>
          <w:tcPr>
            <w:tcW w:w="1842" w:type="dxa"/>
            <w:shd w:val="clear" w:color="auto" w:fill="002060"/>
          </w:tcPr>
          <w:p w:rsidR="00C31F4A" w:rsidRPr="00C31F4A" w:rsidRDefault="00C31F4A" w:rsidP="00461409">
            <w:pPr>
              <w:jc w:val="center"/>
            </w:pPr>
            <w:r w:rsidRPr="00C31F4A">
              <w:t>2</w:t>
            </w:r>
          </w:p>
        </w:tc>
        <w:tc>
          <w:tcPr>
            <w:tcW w:w="1843" w:type="dxa"/>
            <w:shd w:val="clear" w:color="auto" w:fill="002060"/>
          </w:tcPr>
          <w:p w:rsidR="00C31F4A" w:rsidRPr="00C31F4A" w:rsidRDefault="00C31F4A" w:rsidP="00461409">
            <w:pPr>
              <w:jc w:val="center"/>
            </w:pPr>
            <w:r w:rsidRPr="00C31F4A">
              <w:t>3</w:t>
            </w:r>
          </w:p>
        </w:tc>
        <w:tc>
          <w:tcPr>
            <w:tcW w:w="1985" w:type="dxa"/>
            <w:shd w:val="clear" w:color="auto" w:fill="002060"/>
          </w:tcPr>
          <w:p w:rsidR="00C31F4A" w:rsidRPr="00C31F4A" w:rsidRDefault="00C31F4A" w:rsidP="00461409">
            <w:pPr>
              <w:jc w:val="center"/>
            </w:pPr>
            <w:r w:rsidRPr="00C31F4A">
              <w:t>4</w:t>
            </w:r>
          </w:p>
        </w:tc>
        <w:tc>
          <w:tcPr>
            <w:tcW w:w="1958" w:type="dxa"/>
            <w:shd w:val="clear" w:color="auto" w:fill="002060"/>
          </w:tcPr>
          <w:p w:rsidR="00C31F4A" w:rsidRPr="00C31F4A" w:rsidRDefault="00C31F4A" w:rsidP="00461409">
            <w:pPr>
              <w:jc w:val="center"/>
            </w:pPr>
            <w:r w:rsidRPr="00C31F4A">
              <w:t>5</w:t>
            </w:r>
          </w:p>
        </w:tc>
      </w:tr>
      <w:tr w:rsidR="00C31F4A" w:rsidRPr="00C31F4A" w:rsidTr="00497C7D">
        <w:trPr>
          <w:jc w:val="center"/>
        </w:trPr>
        <w:sdt>
          <w:sdtPr>
            <w:id w:val="1023827323"/>
            <w14:checkbox>
              <w14:checked w14:val="0"/>
              <w14:checkedState w14:val="2612" w14:font="MS Gothic"/>
              <w14:uncheckedState w14:val="2610" w14:font="MS Gothic"/>
            </w14:checkbox>
          </w:sdtPr>
          <w:sdtEndPr/>
          <w:sdtContent>
            <w:tc>
              <w:tcPr>
                <w:tcW w:w="1728" w:type="dxa"/>
                <w:shd w:val="clear" w:color="auto" w:fill="DEEAF6" w:themeFill="accent1" w:themeFillTint="33"/>
              </w:tcPr>
              <w:p w:rsidR="00C31F4A" w:rsidRPr="00C31F4A" w:rsidRDefault="00C31F4A" w:rsidP="00461409">
                <w:pPr>
                  <w:jc w:val="center"/>
                </w:pPr>
                <w:r w:rsidRPr="00C31F4A">
                  <w:rPr>
                    <w:rFonts w:ascii="Segoe UI Symbol" w:hAnsi="Segoe UI Symbol" w:cs="Segoe UI Symbol"/>
                  </w:rPr>
                  <w:t>☐</w:t>
                </w:r>
              </w:p>
            </w:tc>
          </w:sdtContent>
        </w:sdt>
        <w:sdt>
          <w:sdtPr>
            <w:id w:val="2137990958"/>
            <w14:checkbox>
              <w14:checked w14:val="0"/>
              <w14:checkedState w14:val="2612" w14:font="MS Gothic"/>
              <w14:uncheckedState w14:val="2610" w14:font="MS Gothic"/>
            </w14:checkbox>
          </w:sdtPr>
          <w:sdtEndPr/>
          <w:sdtContent>
            <w:tc>
              <w:tcPr>
                <w:tcW w:w="1842" w:type="dxa"/>
                <w:shd w:val="clear" w:color="auto" w:fill="DEEAF6" w:themeFill="accent1" w:themeFillTint="33"/>
              </w:tcPr>
              <w:p w:rsidR="00C31F4A" w:rsidRPr="00C31F4A" w:rsidRDefault="00C31F4A" w:rsidP="00461409">
                <w:pPr>
                  <w:jc w:val="center"/>
                </w:pPr>
                <w:r w:rsidRPr="00C31F4A">
                  <w:rPr>
                    <w:rFonts w:ascii="Segoe UI Symbol" w:hAnsi="Segoe UI Symbol" w:cs="Segoe UI Symbol"/>
                  </w:rPr>
                  <w:t>☐</w:t>
                </w:r>
              </w:p>
            </w:tc>
          </w:sdtContent>
        </w:sdt>
        <w:sdt>
          <w:sdtPr>
            <w:id w:val="1628427306"/>
            <w14:checkbox>
              <w14:checked w14:val="1"/>
              <w14:checkedState w14:val="2612" w14:font="MS Gothic"/>
              <w14:uncheckedState w14:val="2610" w14:font="MS Gothic"/>
            </w14:checkbox>
          </w:sdtPr>
          <w:sdtEndPr/>
          <w:sdtContent>
            <w:tc>
              <w:tcPr>
                <w:tcW w:w="1843" w:type="dxa"/>
                <w:shd w:val="clear" w:color="auto" w:fill="DEEAF6" w:themeFill="accent1" w:themeFillTint="33"/>
              </w:tcPr>
              <w:p w:rsidR="00C31F4A" w:rsidRPr="00C31F4A" w:rsidRDefault="00E61760" w:rsidP="00461409">
                <w:pPr>
                  <w:jc w:val="center"/>
                </w:pPr>
                <w:r>
                  <w:rPr>
                    <w:rFonts w:ascii="MS Gothic" w:eastAsia="MS Gothic" w:hAnsi="MS Gothic" w:hint="eastAsia"/>
                  </w:rPr>
                  <w:t>☒</w:t>
                </w:r>
              </w:p>
            </w:tc>
          </w:sdtContent>
        </w:sdt>
        <w:sdt>
          <w:sdtPr>
            <w:id w:val="-1480916120"/>
            <w14:checkbox>
              <w14:checked w14:val="0"/>
              <w14:checkedState w14:val="2612" w14:font="MS Gothic"/>
              <w14:uncheckedState w14:val="2610" w14:font="MS Gothic"/>
            </w14:checkbox>
          </w:sdtPr>
          <w:sdtEndPr/>
          <w:sdtContent>
            <w:tc>
              <w:tcPr>
                <w:tcW w:w="1985" w:type="dxa"/>
                <w:shd w:val="clear" w:color="auto" w:fill="DEEAF6" w:themeFill="accent1" w:themeFillTint="33"/>
              </w:tcPr>
              <w:p w:rsidR="00C31F4A" w:rsidRPr="00C31F4A" w:rsidRDefault="00C31F4A" w:rsidP="00461409">
                <w:pPr>
                  <w:jc w:val="center"/>
                </w:pPr>
                <w:r w:rsidRPr="00C31F4A">
                  <w:rPr>
                    <w:rFonts w:ascii="Segoe UI Symbol" w:hAnsi="Segoe UI Symbol" w:cs="Segoe UI Symbol"/>
                  </w:rPr>
                  <w:t>☐</w:t>
                </w:r>
              </w:p>
            </w:tc>
          </w:sdtContent>
        </w:sdt>
        <w:sdt>
          <w:sdtPr>
            <w:id w:val="-220519024"/>
            <w14:checkbox>
              <w14:checked w14:val="0"/>
              <w14:checkedState w14:val="2612" w14:font="MS Gothic"/>
              <w14:uncheckedState w14:val="2610" w14:font="MS Gothic"/>
            </w14:checkbox>
          </w:sdtPr>
          <w:sdtEndPr/>
          <w:sdtContent>
            <w:tc>
              <w:tcPr>
                <w:tcW w:w="1958" w:type="dxa"/>
                <w:shd w:val="clear" w:color="auto" w:fill="DEEAF6" w:themeFill="accent1" w:themeFillTint="33"/>
              </w:tcPr>
              <w:p w:rsidR="00C31F4A" w:rsidRPr="00C31F4A" w:rsidRDefault="00C31F4A" w:rsidP="00461409">
                <w:pPr>
                  <w:jc w:val="center"/>
                </w:pPr>
                <w:r w:rsidRPr="00C31F4A">
                  <w:rPr>
                    <w:rFonts w:ascii="Segoe UI Symbol" w:hAnsi="Segoe UI Symbol" w:cs="Segoe UI Symbol"/>
                  </w:rPr>
                  <w:t>☐</w:t>
                </w:r>
              </w:p>
            </w:tc>
          </w:sdtContent>
        </w:sdt>
      </w:tr>
      <w:tr w:rsidR="00C31F4A" w:rsidRPr="00C31F4A" w:rsidTr="00497C7D">
        <w:trPr>
          <w:jc w:val="center"/>
        </w:trPr>
        <w:tc>
          <w:tcPr>
            <w:tcW w:w="1728" w:type="dxa"/>
            <w:shd w:val="clear" w:color="auto" w:fill="auto"/>
            <w:tcMar>
              <w:left w:w="57" w:type="dxa"/>
              <w:right w:w="57" w:type="dxa"/>
            </w:tcMar>
          </w:tcPr>
          <w:p w:rsidR="00C31F4A" w:rsidRPr="00C31F4A" w:rsidRDefault="00C31F4A" w:rsidP="00C31F4A">
            <w:pPr>
              <w:rPr>
                <w:sz w:val="17"/>
                <w:szCs w:val="17"/>
              </w:rPr>
            </w:pPr>
            <w:r w:rsidRPr="00C31F4A">
              <w:rPr>
                <w:sz w:val="17"/>
                <w:szCs w:val="17"/>
              </w:rPr>
              <w:t>Birimde/Bölümde programların tasarımı ve onayına ilişkin süreçler tanımlanmamıştır.</w:t>
            </w:r>
          </w:p>
        </w:tc>
        <w:tc>
          <w:tcPr>
            <w:tcW w:w="1842" w:type="dxa"/>
            <w:shd w:val="clear" w:color="auto" w:fill="auto"/>
            <w:tcMar>
              <w:left w:w="57" w:type="dxa"/>
              <w:right w:w="57" w:type="dxa"/>
            </w:tcMar>
          </w:tcPr>
          <w:p w:rsidR="00C31F4A" w:rsidRPr="00C31F4A" w:rsidRDefault="00C31F4A" w:rsidP="00C31F4A">
            <w:pPr>
              <w:rPr>
                <w:sz w:val="17"/>
                <w:szCs w:val="17"/>
              </w:rPr>
            </w:pPr>
            <w:r w:rsidRPr="00C31F4A">
              <w:rPr>
                <w:sz w:val="17"/>
                <w:szCs w:val="17"/>
              </w:rPr>
              <w:t>Birimde/Bölümde programların tasarımı ve onayına ilişkin ilke, yöntem, TYYÇ ile uyum ve paydaş katılımını içeren tanımlı süreçler bulunmaktadır.</w:t>
            </w:r>
          </w:p>
        </w:tc>
        <w:tc>
          <w:tcPr>
            <w:tcW w:w="1843" w:type="dxa"/>
            <w:shd w:val="clear" w:color="auto" w:fill="auto"/>
            <w:tcMar>
              <w:left w:w="57" w:type="dxa"/>
              <w:right w:w="57" w:type="dxa"/>
            </w:tcMar>
          </w:tcPr>
          <w:p w:rsidR="00C31F4A" w:rsidRPr="00C31F4A" w:rsidRDefault="00C31F4A" w:rsidP="00C31F4A">
            <w:pPr>
              <w:rPr>
                <w:sz w:val="17"/>
                <w:szCs w:val="17"/>
              </w:rPr>
            </w:pPr>
            <w:r w:rsidRPr="00C31F4A">
              <w:rPr>
                <w:sz w:val="17"/>
                <w:szCs w:val="17"/>
              </w:rPr>
              <w:t>Birimde/Bölümde tanımlı süreçler doğrultusunda; Kurumun genelinde, tasarımı ve onayı gerçekleşen programlar, programların amaç ve öğrenme çıktılarına uygun olarak yürütülmektedir.</w:t>
            </w:r>
          </w:p>
        </w:tc>
        <w:tc>
          <w:tcPr>
            <w:tcW w:w="1985" w:type="dxa"/>
            <w:shd w:val="clear" w:color="auto" w:fill="auto"/>
            <w:tcMar>
              <w:left w:w="57" w:type="dxa"/>
              <w:right w:w="57" w:type="dxa"/>
            </w:tcMar>
          </w:tcPr>
          <w:p w:rsidR="00C31F4A" w:rsidRPr="00C31F4A" w:rsidRDefault="00C31F4A" w:rsidP="00C31F4A">
            <w:pPr>
              <w:rPr>
                <w:sz w:val="17"/>
                <w:szCs w:val="17"/>
              </w:rPr>
            </w:pPr>
            <w:r w:rsidRPr="00C31F4A">
              <w:rPr>
                <w:sz w:val="17"/>
                <w:szCs w:val="17"/>
              </w:rPr>
              <w:t>Birimde/Bölümde programların tasarım ve onay süreçleri sistematik olarak izlenmekte ve ilgili paydaşlarla birlikte değerlendirilerek iyileştirilmektedir.</w:t>
            </w:r>
          </w:p>
        </w:tc>
        <w:tc>
          <w:tcPr>
            <w:tcW w:w="1958" w:type="dxa"/>
            <w:shd w:val="clear" w:color="auto" w:fill="auto"/>
            <w:tcMar>
              <w:left w:w="57" w:type="dxa"/>
              <w:right w:w="57" w:type="dxa"/>
            </w:tcMar>
          </w:tcPr>
          <w:p w:rsidR="00C31F4A" w:rsidRPr="00C31F4A" w:rsidRDefault="00C31F4A" w:rsidP="00C31F4A">
            <w:pPr>
              <w:rPr>
                <w:sz w:val="17"/>
                <w:szCs w:val="17"/>
              </w:rPr>
            </w:pPr>
            <w:r w:rsidRPr="00C31F4A">
              <w:rPr>
                <w:sz w:val="17"/>
                <w:szCs w:val="17"/>
              </w:rPr>
              <w:t>Birimde/Bölümde içselleştirilmiş, sistematik, sürdürülebilir ve örnek gösterilebilir uygulamalar bulunmaktadır.</w:t>
            </w:r>
          </w:p>
        </w:tc>
      </w:tr>
    </w:tbl>
    <w:p w:rsidR="00C31F4A" w:rsidRPr="00C31F4A" w:rsidRDefault="00C31F4A" w:rsidP="00C31F4A">
      <w:pPr>
        <w:ind w:right="63"/>
        <w:outlineLvl w:val="2"/>
        <w:rPr>
          <w:rFonts w:asciiTheme="minorHAnsi" w:eastAsia="Times New Roman" w:hAnsiTheme="minorHAnsi" w:cstheme="minorHAnsi"/>
          <w:b/>
          <w:bCs/>
        </w:rPr>
      </w:pPr>
    </w:p>
    <w:p w:rsidR="00C31F4A" w:rsidRPr="00C31F4A" w:rsidRDefault="00C31F4A" w:rsidP="00C31F4A">
      <w:pPr>
        <w:ind w:left="1418" w:right="62" w:hanging="1418"/>
        <w:outlineLvl w:val="3"/>
        <w:rPr>
          <w:rFonts w:asciiTheme="minorHAnsi" w:eastAsia="Times New Roman" w:hAnsiTheme="minorHAnsi" w:cstheme="majorHAnsi"/>
          <w:b/>
          <w:bCs/>
          <w:i/>
          <w:sz w:val="20"/>
          <w:szCs w:val="20"/>
        </w:rPr>
      </w:pPr>
      <w:r w:rsidRPr="00C31F4A">
        <w:rPr>
          <w:rFonts w:asciiTheme="minorHAnsi" w:eastAsia="Times New Roman" w:hAnsiTheme="minorHAnsi" w:cstheme="majorHAnsi"/>
          <w:b/>
          <w:bCs/>
          <w:i/>
          <w:sz w:val="20"/>
          <w:szCs w:val="20"/>
        </w:rPr>
        <w:t xml:space="preserve">Örnek Kanıtlar: </w:t>
      </w:r>
    </w:p>
    <w:p w:rsidR="00C31F4A" w:rsidRPr="00C31F4A" w:rsidRDefault="00C31F4A" w:rsidP="00C31F4A">
      <w:pPr>
        <w:numPr>
          <w:ilvl w:val="0"/>
          <w:numId w:val="14"/>
        </w:numPr>
        <w:rPr>
          <w:rFonts w:asciiTheme="minorHAnsi" w:eastAsiaTheme="minorHAnsi" w:hAnsiTheme="minorHAnsi" w:cstheme="minorBidi"/>
          <w:i/>
          <w:sz w:val="20"/>
          <w:szCs w:val="20"/>
        </w:rPr>
      </w:pPr>
      <w:r w:rsidRPr="00C31F4A">
        <w:rPr>
          <w:rFonts w:asciiTheme="minorHAnsi" w:eastAsiaTheme="minorHAnsi" w:hAnsiTheme="minorHAnsi" w:cstheme="minorBidi"/>
          <w:i/>
          <w:sz w:val="20"/>
          <w:szCs w:val="20"/>
        </w:rPr>
        <w:t xml:space="preserve">Program tasarımı ve onayı süreçlerinin yönetsel ve </w:t>
      </w:r>
      <w:proofErr w:type="spellStart"/>
      <w:r w:rsidRPr="00C31F4A">
        <w:rPr>
          <w:rFonts w:asciiTheme="minorHAnsi" w:eastAsiaTheme="minorHAnsi" w:hAnsiTheme="minorHAnsi" w:cstheme="minorBidi"/>
          <w:i/>
          <w:sz w:val="20"/>
          <w:szCs w:val="20"/>
        </w:rPr>
        <w:t>organizasyonel</w:t>
      </w:r>
      <w:proofErr w:type="spellEnd"/>
      <w:r w:rsidRPr="00C31F4A">
        <w:rPr>
          <w:rFonts w:asciiTheme="minorHAnsi" w:eastAsiaTheme="minorHAnsi" w:hAnsiTheme="minorHAnsi" w:cstheme="minorBidi"/>
          <w:i/>
          <w:sz w:val="20"/>
          <w:szCs w:val="20"/>
        </w:rPr>
        <w:t xml:space="preserve"> yapısı (Komisyonlar, süreç sorumluları, süreç akışı vb.) (Program ve Müfredat Geliştirme Komisyonu kararları, bölüm kurulu kararları,  vb.)</w:t>
      </w:r>
    </w:p>
    <w:p w:rsidR="00C31F4A" w:rsidRPr="00C31F4A" w:rsidRDefault="00C31F4A" w:rsidP="00C31F4A">
      <w:pPr>
        <w:numPr>
          <w:ilvl w:val="0"/>
          <w:numId w:val="14"/>
        </w:numPr>
        <w:rPr>
          <w:rFonts w:asciiTheme="minorHAnsi" w:eastAsiaTheme="minorHAnsi" w:hAnsiTheme="minorHAnsi" w:cstheme="minorBidi"/>
          <w:i/>
          <w:sz w:val="20"/>
          <w:szCs w:val="20"/>
        </w:rPr>
      </w:pPr>
      <w:r w:rsidRPr="00C31F4A">
        <w:rPr>
          <w:rFonts w:asciiTheme="minorHAnsi" w:eastAsiaTheme="minorHAnsi" w:hAnsiTheme="minorHAnsi" w:cstheme="minorBidi"/>
          <w:i/>
          <w:sz w:val="20"/>
          <w:szCs w:val="20"/>
        </w:rPr>
        <w:t>Program amaç ve çıktılarının TYYÇ ile uyumunu gösteren kanıtlar</w:t>
      </w:r>
    </w:p>
    <w:p w:rsidR="00C31F4A" w:rsidRPr="00C31F4A" w:rsidRDefault="00C31F4A" w:rsidP="00C31F4A">
      <w:pPr>
        <w:numPr>
          <w:ilvl w:val="0"/>
          <w:numId w:val="14"/>
        </w:numPr>
        <w:rPr>
          <w:rFonts w:asciiTheme="minorHAnsi" w:eastAsiaTheme="minorHAnsi" w:hAnsiTheme="minorHAnsi" w:cstheme="minorBidi"/>
          <w:i/>
          <w:sz w:val="20"/>
          <w:szCs w:val="20"/>
        </w:rPr>
      </w:pPr>
      <w:r w:rsidRPr="00C31F4A">
        <w:rPr>
          <w:rFonts w:asciiTheme="minorHAnsi" w:eastAsiaTheme="minorHAnsi" w:hAnsiTheme="minorHAnsi" w:cstheme="minorBidi"/>
          <w:i/>
          <w:sz w:val="20"/>
          <w:szCs w:val="20"/>
        </w:rPr>
        <w:t xml:space="preserve">Uzaktan-karma program tasarımında bölüm/alan </w:t>
      </w:r>
      <w:proofErr w:type="gramStart"/>
      <w:r w:rsidRPr="00C31F4A">
        <w:rPr>
          <w:rFonts w:asciiTheme="minorHAnsi" w:eastAsiaTheme="minorHAnsi" w:hAnsiTheme="minorHAnsi" w:cstheme="minorBidi"/>
          <w:i/>
          <w:sz w:val="20"/>
          <w:szCs w:val="20"/>
        </w:rPr>
        <w:t>bazlı</w:t>
      </w:r>
      <w:proofErr w:type="gramEnd"/>
      <w:r w:rsidRPr="00C31F4A">
        <w:rPr>
          <w:rFonts w:asciiTheme="minorHAnsi" w:eastAsiaTheme="minorHAnsi" w:hAnsiTheme="minorHAnsi" w:cstheme="minorBidi"/>
          <w:i/>
          <w:sz w:val="20"/>
          <w:szCs w:val="20"/>
        </w:rPr>
        <w:t xml:space="preserve"> uygulama çeşitliliğine ilişkin kanıtlar (bölümlerin farklı uzaktan eğitim taleplerinin dikkate alındığına ilişkin kanıtlar vb.)</w:t>
      </w:r>
    </w:p>
    <w:p w:rsidR="00C31F4A" w:rsidRPr="00C31F4A" w:rsidRDefault="00C31F4A" w:rsidP="00C31F4A">
      <w:pPr>
        <w:numPr>
          <w:ilvl w:val="0"/>
          <w:numId w:val="14"/>
        </w:numPr>
        <w:rPr>
          <w:rFonts w:asciiTheme="minorHAnsi" w:eastAsiaTheme="minorHAnsi" w:hAnsiTheme="minorHAnsi" w:cstheme="minorBidi"/>
          <w:i/>
          <w:sz w:val="20"/>
          <w:szCs w:val="20"/>
        </w:rPr>
      </w:pPr>
      <w:r w:rsidRPr="00C31F4A">
        <w:rPr>
          <w:rFonts w:asciiTheme="minorHAnsi" w:eastAsiaTheme="minorHAnsi" w:hAnsiTheme="minorHAnsi" w:cstheme="minorBidi"/>
          <w:i/>
          <w:sz w:val="20"/>
          <w:szCs w:val="20"/>
        </w:rPr>
        <w:t>Program tasarım süreçlerine paydaş katılımını gösteren kanıtlar</w:t>
      </w:r>
    </w:p>
    <w:p w:rsidR="00C31F4A" w:rsidRPr="00C31F4A" w:rsidRDefault="00C31F4A" w:rsidP="00C31F4A">
      <w:pPr>
        <w:numPr>
          <w:ilvl w:val="0"/>
          <w:numId w:val="14"/>
        </w:numPr>
        <w:rPr>
          <w:rFonts w:asciiTheme="minorHAnsi" w:eastAsiaTheme="minorHAnsi" w:hAnsiTheme="minorHAnsi" w:cstheme="minorBidi"/>
          <w:i/>
          <w:sz w:val="20"/>
          <w:szCs w:val="20"/>
        </w:rPr>
      </w:pPr>
      <w:r w:rsidRPr="00C31F4A">
        <w:rPr>
          <w:rFonts w:asciiTheme="minorHAnsi" w:eastAsiaTheme="minorHAnsi" w:hAnsiTheme="minorHAnsi" w:cstheme="minorBidi"/>
          <w:i/>
          <w:sz w:val="20"/>
          <w:szCs w:val="20"/>
        </w:rPr>
        <w:t xml:space="preserve">Programların tasarım ve onay sürecinin izlendiği ve iyileştirildiğine ilişkin </w:t>
      </w:r>
      <w:r w:rsidRPr="00C31F4A">
        <w:rPr>
          <w:rFonts w:asciiTheme="minorHAnsi" w:eastAsiaTheme="minorHAnsi" w:hAnsiTheme="minorHAnsi" w:cstheme="minorBidi"/>
          <w:i/>
          <w:color w:val="FF0000"/>
          <w:sz w:val="20"/>
          <w:szCs w:val="20"/>
        </w:rPr>
        <w:t>(Program ve Müfredat Geliştirme Komisyonları kararları gereği yapılan güncellemeler, iyileştirme faaliyetleri kanıt olarak kullanılabilir.)</w:t>
      </w:r>
    </w:p>
    <w:p w:rsidR="00C31F4A" w:rsidRPr="00C31F4A" w:rsidRDefault="00C31F4A" w:rsidP="00C31F4A">
      <w:pPr>
        <w:numPr>
          <w:ilvl w:val="0"/>
          <w:numId w:val="14"/>
        </w:numPr>
        <w:rPr>
          <w:rFonts w:asciiTheme="minorHAnsi" w:eastAsiaTheme="minorHAnsi" w:hAnsiTheme="minorHAnsi" w:cstheme="minorBidi"/>
          <w:i/>
          <w:sz w:val="20"/>
          <w:szCs w:val="20"/>
        </w:rPr>
      </w:pPr>
      <w:r w:rsidRPr="00C31F4A">
        <w:rPr>
          <w:rFonts w:asciiTheme="minorHAnsi" w:eastAsiaTheme="minorHAnsi" w:hAnsiTheme="minorHAnsi" w:cstheme="minorBidi"/>
          <w:i/>
          <w:sz w:val="20"/>
          <w:szCs w:val="20"/>
        </w:rPr>
        <w:t>Standart uygulamalar ve mevzuatın yanı sıra; kurumun ihtiyaçları doğrultusunda geliştirdiği özgün yaklaşım ve uygulamalarına ilişkin kanıtlar</w:t>
      </w:r>
    </w:p>
    <w:p w:rsidR="00C31F4A" w:rsidRPr="00C31F4A" w:rsidRDefault="00C31F4A" w:rsidP="00C31F4A">
      <w:pPr>
        <w:rPr>
          <w:rFonts w:asciiTheme="minorHAnsi" w:eastAsiaTheme="minorHAnsi" w:hAnsiTheme="minorHAnsi" w:cstheme="minorBidi"/>
          <w:b/>
        </w:rPr>
      </w:pPr>
    </w:p>
    <w:p w:rsidR="00C31F4A" w:rsidRPr="00C31F4A" w:rsidRDefault="00C31F4A" w:rsidP="00FE59AB">
      <w:pPr>
        <w:pStyle w:val="Balk3"/>
      </w:pPr>
      <w:bookmarkStart w:id="52" w:name="_Toc124515321"/>
      <w:r w:rsidRPr="00C31F4A">
        <w:t>B.1.2.  Programın ders dağılım dengesi</w:t>
      </w:r>
      <w:bookmarkEnd w:id="52"/>
      <w:r w:rsidRPr="00C31F4A">
        <w:t xml:space="preserve"> </w:t>
      </w:r>
    </w:p>
    <w:p w:rsidR="00C31F4A" w:rsidRPr="00C31F4A" w:rsidRDefault="00C31F4A" w:rsidP="00C31F4A">
      <w:pPr>
        <w:ind w:right="63"/>
        <w:outlineLvl w:val="2"/>
        <w:rPr>
          <w:rFonts w:asciiTheme="minorHAnsi" w:eastAsia="Times New Roman" w:hAnsiTheme="minorHAnsi" w:cstheme="minorHAnsi"/>
          <w:b/>
          <w:bCs/>
        </w:rPr>
      </w:pPr>
    </w:p>
    <w:p w:rsidR="00C31F4A" w:rsidRPr="00C31F4A" w:rsidRDefault="00C31F4A" w:rsidP="00C31F4A">
      <w:pPr>
        <w:spacing w:line="360" w:lineRule="auto"/>
        <w:ind w:left="119" w:right="62"/>
        <w:jc w:val="center"/>
        <w:outlineLvl w:val="3"/>
        <w:rPr>
          <w:rFonts w:asciiTheme="minorHAnsi" w:eastAsia="Times New Roman" w:hAnsiTheme="minorHAnsi" w:cstheme="majorHAnsi"/>
          <w:b/>
          <w:bCs/>
          <w:sz w:val="20"/>
          <w:szCs w:val="20"/>
        </w:rPr>
      </w:pPr>
      <w:r w:rsidRPr="00C31F4A">
        <w:rPr>
          <w:rFonts w:asciiTheme="minorHAnsi" w:eastAsia="Times New Roman" w:hAnsiTheme="minorHAnsi" w:cstheme="majorHAnsi"/>
          <w:b/>
          <w:bCs/>
          <w:sz w:val="20"/>
          <w:szCs w:val="20"/>
        </w:rPr>
        <w:t>Olgunluk düzeyi</w:t>
      </w:r>
    </w:p>
    <w:tbl>
      <w:tblPr>
        <w:tblStyle w:val="TabloKlavuzu6"/>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1844"/>
        <w:gridCol w:w="2126"/>
        <w:gridCol w:w="1843"/>
        <w:gridCol w:w="1701"/>
        <w:gridCol w:w="1842"/>
      </w:tblGrid>
      <w:tr w:rsidR="00C31F4A" w:rsidRPr="00C31F4A" w:rsidTr="00497C7D">
        <w:trPr>
          <w:jc w:val="center"/>
        </w:trPr>
        <w:tc>
          <w:tcPr>
            <w:tcW w:w="1844" w:type="dxa"/>
            <w:shd w:val="clear" w:color="auto" w:fill="002060"/>
          </w:tcPr>
          <w:p w:rsidR="00C31F4A" w:rsidRPr="00C31F4A" w:rsidRDefault="00C31F4A" w:rsidP="00461409">
            <w:pPr>
              <w:jc w:val="center"/>
            </w:pPr>
            <w:r w:rsidRPr="00C31F4A">
              <w:t>1</w:t>
            </w:r>
          </w:p>
        </w:tc>
        <w:tc>
          <w:tcPr>
            <w:tcW w:w="2126" w:type="dxa"/>
            <w:shd w:val="clear" w:color="auto" w:fill="002060"/>
          </w:tcPr>
          <w:p w:rsidR="00C31F4A" w:rsidRPr="00C31F4A" w:rsidRDefault="00C31F4A" w:rsidP="00461409">
            <w:pPr>
              <w:jc w:val="center"/>
            </w:pPr>
            <w:r w:rsidRPr="00C31F4A">
              <w:t>2</w:t>
            </w:r>
          </w:p>
        </w:tc>
        <w:tc>
          <w:tcPr>
            <w:tcW w:w="1843" w:type="dxa"/>
            <w:shd w:val="clear" w:color="auto" w:fill="002060"/>
          </w:tcPr>
          <w:p w:rsidR="00C31F4A" w:rsidRPr="00C31F4A" w:rsidRDefault="00C31F4A" w:rsidP="00461409">
            <w:pPr>
              <w:jc w:val="center"/>
            </w:pPr>
            <w:r w:rsidRPr="00C31F4A">
              <w:t>3</w:t>
            </w:r>
          </w:p>
        </w:tc>
        <w:tc>
          <w:tcPr>
            <w:tcW w:w="1701" w:type="dxa"/>
            <w:shd w:val="clear" w:color="auto" w:fill="002060"/>
          </w:tcPr>
          <w:p w:rsidR="00C31F4A" w:rsidRPr="00C31F4A" w:rsidRDefault="00C31F4A" w:rsidP="00461409">
            <w:pPr>
              <w:jc w:val="center"/>
            </w:pPr>
            <w:r w:rsidRPr="00C31F4A">
              <w:t>4</w:t>
            </w:r>
          </w:p>
        </w:tc>
        <w:tc>
          <w:tcPr>
            <w:tcW w:w="1842" w:type="dxa"/>
            <w:shd w:val="clear" w:color="auto" w:fill="002060"/>
          </w:tcPr>
          <w:p w:rsidR="00C31F4A" w:rsidRPr="00C31F4A" w:rsidRDefault="00C31F4A" w:rsidP="00461409">
            <w:pPr>
              <w:jc w:val="center"/>
            </w:pPr>
            <w:r w:rsidRPr="00C31F4A">
              <w:t>5</w:t>
            </w:r>
          </w:p>
        </w:tc>
      </w:tr>
      <w:tr w:rsidR="00C31F4A" w:rsidRPr="00C31F4A" w:rsidTr="00497C7D">
        <w:trPr>
          <w:jc w:val="center"/>
        </w:trPr>
        <w:sdt>
          <w:sdtPr>
            <w:id w:val="416443121"/>
            <w14:checkbox>
              <w14:checked w14:val="0"/>
              <w14:checkedState w14:val="2612" w14:font="MS Gothic"/>
              <w14:uncheckedState w14:val="2610" w14:font="MS Gothic"/>
            </w14:checkbox>
          </w:sdtPr>
          <w:sdtEndPr/>
          <w:sdtContent>
            <w:tc>
              <w:tcPr>
                <w:tcW w:w="1844" w:type="dxa"/>
                <w:shd w:val="clear" w:color="auto" w:fill="EDEDED" w:themeFill="accent3" w:themeFillTint="33"/>
              </w:tcPr>
              <w:p w:rsidR="00C31F4A" w:rsidRPr="00C31F4A" w:rsidRDefault="00C31F4A" w:rsidP="00461409">
                <w:pPr>
                  <w:jc w:val="center"/>
                </w:pPr>
                <w:r w:rsidRPr="00C31F4A">
                  <w:rPr>
                    <w:rFonts w:ascii="Segoe UI Symbol" w:hAnsi="Segoe UI Symbol" w:cs="Segoe UI Symbol"/>
                  </w:rPr>
                  <w:t>☐</w:t>
                </w:r>
              </w:p>
            </w:tc>
          </w:sdtContent>
        </w:sdt>
        <w:sdt>
          <w:sdtPr>
            <w:id w:val="108243278"/>
            <w14:checkbox>
              <w14:checked w14:val="0"/>
              <w14:checkedState w14:val="2612" w14:font="MS Gothic"/>
              <w14:uncheckedState w14:val="2610" w14:font="MS Gothic"/>
            </w14:checkbox>
          </w:sdtPr>
          <w:sdtEndPr/>
          <w:sdtContent>
            <w:tc>
              <w:tcPr>
                <w:tcW w:w="2126" w:type="dxa"/>
                <w:shd w:val="clear" w:color="auto" w:fill="EDEDED" w:themeFill="accent3" w:themeFillTint="33"/>
              </w:tcPr>
              <w:p w:rsidR="00C31F4A" w:rsidRPr="00C31F4A" w:rsidRDefault="00C31F4A" w:rsidP="00461409">
                <w:pPr>
                  <w:jc w:val="center"/>
                </w:pPr>
                <w:r w:rsidRPr="00C31F4A">
                  <w:rPr>
                    <w:rFonts w:ascii="Segoe UI Symbol" w:hAnsi="Segoe UI Symbol" w:cs="Segoe UI Symbol"/>
                  </w:rPr>
                  <w:t>☐</w:t>
                </w:r>
              </w:p>
            </w:tc>
          </w:sdtContent>
        </w:sdt>
        <w:sdt>
          <w:sdtPr>
            <w:id w:val="1856464178"/>
            <w14:checkbox>
              <w14:checked w14:val="1"/>
              <w14:checkedState w14:val="2612" w14:font="MS Gothic"/>
              <w14:uncheckedState w14:val="2610" w14:font="MS Gothic"/>
            </w14:checkbox>
          </w:sdtPr>
          <w:sdtEndPr/>
          <w:sdtContent>
            <w:tc>
              <w:tcPr>
                <w:tcW w:w="1843" w:type="dxa"/>
                <w:shd w:val="clear" w:color="auto" w:fill="EDEDED" w:themeFill="accent3" w:themeFillTint="33"/>
              </w:tcPr>
              <w:p w:rsidR="00C31F4A" w:rsidRPr="00C31F4A" w:rsidRDefault="00E61760" w:rsidP="00461409">
                <w:pPr>
                  <w:jc w:val="center"/>
                </w:pPr>
                <w:r>
                  <w:rPr>
                    <w:rFonts w:ascii="MS Gothic" w:eastAsia="MS Gothic" w:hAnsi="MS Gothic" w:hint="eastAsia"/>
                  </w:rPr>
                  <w:t>☒</w:t>
                </w:r>
              </w:p>
            </w:tc>
          </w:sdtContent>
        </w:sdt>
        <w:sdt>
          <w:sdtPr>
            <w:id w:val="-1927410422"/>
            <w14:checkbox>
              <w14:checked w14:val="0"/>
              <w14:checkedState w14:val="2612" w14:font="MS Gothic"/>
              <w14:uncheckedState w14:val="2610" w14:font="MS Gothic"/>
            </w14:checkbox>
          </w:sdtPr>
          <w:sdtEndPr/>
          <w:sdtContent>
            <w:tc>
              <w:tcPr>
                <w:tcW w:w="1701" w:type="dxa"/>
                <w:shd w:val="clear" w:color="auto" w:fill="EDEDED" w:themeFill="accent3" w:themeFillTint="33"/>
              </w:tcPr>
              <w:p w:rsidR="00C31F4A" w:rsidRPr="00C31F4A" w:rsidRDefault="00C31F4A" w:rsidP="00461409">
                <w:pPr>
                  <w:jc w:val="center"/>
                </w:pPr>
                <w:r w:rsidRPr="00C31F4A">
                  <w:rPr>
                    <w:rFonts w:ascii="Segoe UI Symbol" w:hAnsi="Segoe UI Symbol" w:cs="Segoe UI Symbol"/>
                  </w:rPr>
                  <w:t>☐</w:t>
                </w:r>
              </w:p>
            </w:tc>
          </w:sdtContent>
        </w:sdt>
        <w:sdt>
          <w:sdtPr>
            <w:id w:val="-1970581084"/>
            <w14:checkbox>
              <w14:checked w14:val="0"/>
              <w14:checkedState w14:val="2612" w14:font="MS Gothic"/>
              <w14:uncheckedState w14:val="2610" w14:font="MS Gothic"/>
            </w14:checkbox>
          </w:sdtPr>
          <w:sdtEndPr/>
          <w:sdtContent>
            <w:tc>
              <w:tcPr>
                <w:tcW w:w="1842" w:type="dxa"/>
                <w:shd w:val="clear" w:color="auto" w:fill="EDEDED" w:themeFill="accent3" w:themeFillTint="33"/>
              </w:tcPr>
              <w:p w:rsidR="00C31F4A" w:rsidRPr="00C31F4A" w:rsidRDefault="00C31F4A" w:rsidP="00461409">
                <w:pPr>
                  <w:jc w:val="center"/>
                </w:pPr>
                <w:r w:rsidRPr="00C31F4A">
                  <w:rPr>
                    <w:rFonts w:ascii="Segoe UI Symbol" w:hAnsi="Segoe UI Symbol" w:cs="Segoe UI Symbol"/>
                  </w:rPr>
                  <w:t>☐</w:t>
                </w:r>
              </w:p>
            </w:tc>
          </w:sdtContent>
        </w:sdt>
      </w:tr>
      <w:tr w:rsidR="00C31F4A" w:rsidRPr="00C31F4A" w:rsidTr="00497C7D">
        <w:trPr>
          <w:trHeight w:val="2412"/>
          <w:jc w:val="center"/>
        </w:trPr>
        <w:tc>
          <w:tcPr>
            <w:tcW w:w="1844" w:type="dxa"/>
            <w:shd w:val="clear" w:color="auto" w:fill="auto"/>
          </w:tcPr>
          <w:p w:rsidR="00C31F4A" w:rsidRPr="00C31F4A" w:rsidRDefault="00C31F4A" w:rsidP="00C31F4A">
            <w:pPr>
              <w:rPr>
                <w:sz w:val="17"/>
                <w:szCs w:val="17"/>
              </w:rPr>
            </w:pPr>
            <w:r w:rsidRPr="00C31F4A">
              <w:rPr>
                <w:sz w:val="17"/>
                <w:szCs w:val="17"/>
              </w:rPr>
              <w:t>Ders dağılımına ilişkin, ilke ve yöntemler tanımlanmamıştır</w:t>
            </w:r>
            <w:r w:rsidR="00F1276A">
              <w:rPr>
                <w:sz w:val="17"/>
                <w:szCs w:val="17"/>
              </w:rPr>
              <w:t>.</w:t>
            </w:r>
          </w:p>
        </w:tc>
        <w:tc>
          <w:tcPr>
            <w:tcW w:w="2126" w:type="dxa"/>
            <w:shd w:val="clear" w:color="auto" w:fill="auto"/>
          </w:tcPr>
          <w:p w:rsidR="00C31F4A" w:rsidRPr="00C31F4A" w:rsidRDefault="00C31F4A" w:rsidP="00C31F4A">
            <w:pPr>
              <w:rPr>
                <w:sz w:val="17"/>
                <w:szCs w:val="17"/>
              </w:rPr>
            </w:pPr>
            <w:r w:rsidRPr="00C31F4A">
              <w:rPr>
                <w:sz w:val="17"/>
                <w:szCs w:val="17"/>
              </w:rPr>
              <w:t>Ders dağılımına ilişkin olarak alan ve meslek bilgisi ile genel kültür dersleri dengesi, zorunlu- seçmeli ders dengesi, kültürel derinlik kazanma, farklı disiplinleri tanıma imkânları gibi boyutlara yönelik ilke ve yöntemleri içeren tanımlı süreçler bulunmaktadır.</w:t>
            </w:r>
          </w:p>
        </w:tc>
        <w:tc>
          <w:tcPr>
            <w:tcW w:w="1843" w:type="dxa"/>
            <w:shd w:val="clear" w:color="auto" w:fill="auto"/>
          </w:tcPr>
          <w:p w:rsidR="00C31F4A" w:rsidRPr="00C31F4A" w:rsidRDefault="00C31F4A" w:rsidP="00C31F4A">
            <w:pPr>
              <w:rPr>
                <w:sz w:val="17"/>
                <w:szCs w:val="17"/>
              </w:rPr>
            </w:pPr>
            <w:r w:rsidRPr="00C31F4A">
              <w:rPr>
                <w:sz w:val="17"/>
                <w:szCs w:val="17"/>
              </w:rPr>
              <w:t>Programların genelinde ders bilgi paketleri, tanımlı süreçler doğrultusunda hazırlanmış ve ilan edilmiştir.</w:t>
            </w:r>
          </w:p>
        </w:tc>
        <w:tc>
          <w:tcPr>
            <w:tcW w:w="1701" w:type="dxa"/>
            <w:shd w:val="clear" w:color="auto" w:fill="auto"/>
          </w:tcPr>
          <w:p w:rsidR="00C31F4A" w:rsidRPr="00C31F4A" w:rsidRDefault="00C31F4A" w:rsidP="00C31F4A">
            <w:pPr>
              <w:rPr>
                <w:sz w:val="17"/>
                <w:szCs w:val="17"/>
              </w:rPr>
            </w:pPr>
            <w:r w:rsidRPr="00C31F4A">
              <w:rPr>
                <w:sz w:val="17"/>
                <w:szCs w:val="17"/>
              </w:rPr>
              <w:t>Programlarda ders dağılım dengesi izlenmekte ve iyileştirilmektedir.</w:t>
            </w:r>
          </w:p>
        </w:tc>
        <w:tc>
          <w:tcPr>
            <w:tcW w:w="1842" w:type="dxa"/>
            <w:shd w:val="clear" w:color="auto" w:fill="auto"/>
          </w:tcPr>
          <w:p w:rsidR="00C31F4A" w:rsidRPr="00C31F4A" w:rsidRDefault="00C31F4A" w:rsidP="00C31F4A">
            <w:pPr>
              <w:rPr>
                <w:sz w:val="17"/>
                <w:szCs w:val="17"/>
              </w:rPr>
            </w:pPr>
            <w:r w:rsidRPr="00C31F4A">
              <w:rPr>
                <w:sz w:val="17"/>
                <w:szCs w:val="17"/>
              </w:rPr>
              <w:t>İçselleştirilmiş, sistematik, sürdürülebilir ve örnek gösterilebilir uygulamalar bulunmaktadır.</w:t>
            </w:r>
          </w:p>
        </w:tc>
      </w:tr>
    </w:tbl>
    <w:p w:rsidR="00C31F4A" w:rsidRPr="00C31F4A" w:rsidRDefault="00C31F4A" w:rsidP="00C31F4A">
      <w:pPr>
        <w:ind w:right="63"/>
        <w:outlineLvl w:val="2"/>
        <w:rPr>
          <w:rFonts w:asciiTheme="minorHAnsi" w:eastAsia="Times New Roman" w:hAnsiTheme="minorHAnsi" w:cstheme="minorHAnsi"/>
          <w:b/>
          <w:bCs/>
        </w:rPr>
      </w:pPr>
    </w:p>
    <w:p w:rsidR="00C31F4A" w:rsidRPr="00C31F4A" w:rsidRDefault="00C31F4A" w:rsidP="00C31F4A">
      <w:pPr>
        <w:ind w:left="118" w:right="63"/>
        <w:outlineLvl w:val="3"/>
        <w:rPr>
          <w:rFonts w:asciiTheme="minorHAnsi" w:eastAsia="Times New Roman" w:hAnsiTheme="minorHAnsi" w:cstheme="majorHAnsi"/>
          <w:b/>
          <w:bCs/>
          <w:i/>
          <w:sz w:val="20"/>
          <w:szCs w:val="20"/>
        </w:rPr>
      </w:pPr>
      <w:r w:rsidRPr="00C31F4A">
        <w:rPr>
          <w:rFonts w:asciiTheme="minorHAnsi" w:eastAsia="Times New Roman" w:hAnsiTheme="minorHAnsi" w:cstheme="majorHAnsi"/>
          <w:b/>
          <w:bCs/>
          <w:i/>
          <w:sz w:val="20"/>
          <w:szCs w:val="20"/>
        </w:rPr>
        <w:t>Örnek Kanıtlar</w:t>
      </w:r>
      <w:r w:rsidR="00A67CFD">
        <w:rPr>
          <w:rFonts w:asciiTheme="minorHAnsi" w:eastAsia="Times New Roman" w:hAnsiTheme="minorHAnsi" w:cstheme="majorHAnsi"/>
          <w:b/>
          <w:bCs/>
          <w:i/>
          <w:sz w:val="20"/>
          <w:szCs w:val="20"/>
        </w:rPr>
        <w:t>:</w:t>
      </w:r>
    </w:p>
    <w:p w:rsidR="00C31F4A" w:rsidRPr="00A67CFD" w:rsidRDefault="00C31F4A" w:rsidP="00A67CFD">
      <w:pPr>
        <w:pStyle w:val="ListeParagraf"/>
        <w:numPr>
          <w:ilvl w:val="0"/>
          <w:numId w:val="28"/>
        </w:numPr>
        <w:ind w:right="63"/>
        <w:outlineLvl w:val="3"/>
        <w:rPr>
          <w:rFonts w:asciiTheme="minorHAnsi" w:eastAsia="Times New Roman" w:hAnsiTheme="minorHAnsi" w:cstheme="majorHAnsi"/>
          <w:bCs/>
          <w:i/>
          <w:sz w:val="20"/>
          <w:szCs w:val="20"/>
        </w:rPr>
      </w:pPr>
      <w:r w:rsidRPr="00A67CFD">
        <w:rPr>
          <w:rFonts w:asciiTheme="minorHAnsi" w:eastAsia="Times New Roman" w:hAnsiTheme="minorHAnsi" w:cstheme="majorHAnsi"/>
          <w:bCs/>
          <w:i/>
          <w:sz w:val="20"/>
          <w:szCs w:val="20"/>
        </w:rPr>
        <w:t>Ders dağılımına ilişkin ilke ve yöntemler ile buna ilişkin kanıtlar</w:t>
      </w:r>
    </w:p>
    <w:p w:rsidR="00C31F4A" w:rsidRPr="00A67CFD" w:rsidRDefault="00C31F4A" w:rsidP="00A67CFD">
      <w:pPr>
        <w:pStyle w:val="ListeParagraf"/>
        <w:numPr>
          <w:ilvl w:val="0"/>
          <w:numId w:val="28"/>
        </w:numPr>
        <w:ind w:right="63"/>
        <w:outlineLvl w:val="3"/>
        <w:rPr>
          <w:rFonts w:asciiTheme="minorHAnsi" w:eastAsia="Times New Roman" w:hAnsiTheme="minorHAnsi" w:cstheme="majorHAnsi"/>
          <w:bCs/>
          <w:i/>
          <w:sz w:val="20"/>
          <w:szCs w:val="20"/>
        </w:rPr>
      </w:pPr>
      <w:r w:rsidRPr="00A67CFD">
        <w:rPr>
          <w:rFonts w:asciiTheme="minorHAnsi" w:eastAsia="Times New Roman" w:hAnsiTheme="minorHAnsi" w:cstheme="majorHAnsi"/>
          <w:bCs/>
          <w:i/>
          <w:sz w:val="20"/>
          <w:szCs w:val="20"/>
        </w:rPr>
        <w:t>İlan edilmiş ders bilgi paketlerinde ders dağılım dengesinin gözetildiğine ilişkin kanıtlar</w:t>
      </w:r>
    </w:p>
    <w:p w:rsidR="00C31F4A" w:rsidRPr="00A67CFD" w:rsidRDefault="00C31F4A" w:rsidP="00A67CFD">
      <w:pPr>
        <w:pStyle w:val="ListeParagraf"/>
        <w:numPr>
          <w:ilvl w:val="0"/>
          <w:numId w:val="28"/>
        </w:numPr>
        <w:ind w:right="63"/>
        <w:outlineLvl w:val="3"/>
        <w:rPr>
          <w:rFonts w:asciiTheme="minorHAnsi" w:eastAsia="Times New Roman" w:hAnsiTheme="minorHAnsi" w:cstheme="majorHAnsi"/>
          <w:bCs/>
          <w:i/>
          <w:sz w:val="20"/>
          <w:szCs w:val="20"/>
        </w:rPr>
      </w:pPr>
      <w:r w:rsidRPr="00A67CFD">
        <w:rPr>
          <w:rFonts w:asciiTheme="minorHAnsi" w:eastAsia="Times New Roman" w:hAnsiTheme="minorHAnsi" w:cstheme="majorHAnsi"/>
          <w:bCs/>
          <w:i/>
          <w:sz w:val="20"/>
          <w:szCs w:val="20"/>
        </w:rPr>
        <w:t>Eğitim komisyonu kararı, senato kararları vb.</w:t>
      </w:r>
    </w:p>
    <w:p w:rsidR="00C31F4A" w:rsidRPr="00A67CFD" w:rsidRDefault="00C31F4A" w:rsidP="00A67CFD">
      <w:pPr>
        <w:pStyle w:val="ListeParagraf"/>
        <w:numPr>
          <w:ilvl w:val="0"/>
          <w:numId w:val="28"/>
        </w:numPr>
        <w:ind w:right="63"/>
        <w:outlineLvl w:val="3"/>
        <w:rPr>
          <w:rFonts w:asciiTheme="minorHAnsi" w:eastAsia="Times New Roman" w:hAnsiTheme="minorHAnsi" w:cstheme="majorHAnsi"/>
          <w:bCs/>
          <w:i/>
          <w:sz w:val="20"/>
          <w:szCs w:val="20"/>
        </w:rPr>
      </w:pPr>
      <w:r w:rsidRPr="00A67CFD">
        <w:rPr>
          <w:rFonts w:asciiTheme="minorHAnsi" w:eastAsia="Times New Roman" w:hAnsiTheme="minorHAnsi" w:cstheme="majorHAnsi"/>
          <w:bCs/>
          <w:i/>
          <w:sz w:val="20"/>
          <w:szCs w:val="20"/>
        </w:rPr>
        <w:t>Ders dağılım dengesinin izlenmesine ve iyileştirilmesine ilişkin kanıtlar</w:t>
      </w:r>
    </w:p>
    <w:p w:rsidR="00C31F4A" w:rsidRPr="00A67CFD" w:rsidRDefault="00C31F4A" w:rsidP="00A67CFD">
      <w:pPr>
        <w:pStyle w:val="ListeParagraf"/>
        <w:numPr>
          <w:ilvl w:val="0"/>
          <w:numId w:val="28"/>
        </w:numPr>
        <w:ind w:right="63"/>
        <w:outlineLvl w:val="3"/>
        <w:rPr>
          <w:rFonts w:asciiTheme="minorHAnsi" w:eastAsia="Times New Roman" w:hAnsiTheme="minorHAnsi" w:cstheme="majorHAnsi"/>
          <w:bCs/>
          <w:i/>
          <w:sz w:val="20"/>
          <w:szCs w:val="20"/>
        </w:rPr>
      </w:pPr>
      <w:r w:rsidRPr="00A67CFD">
        <w:rPr>
          <w:rFonts w:asciiTheme="minorHAnsi" w:eastAsia="Times New Roman" w:hAnsiTheme="minorHAnsi" w:cstheme="majorHAnsi"/>
          <w:bCs/>
          <w:i/>
          <w:sz w:val="20"/>
          <w:szCs w:val="20"/>
        </w:rPr>
        <w:t>Standart uygulamalar ve mevzuatın yanı sıra; kurumun ihtiyaçları doğrultusunda geliştirdiği özgün yaklaşım ve uygulamalarına ilişkin kanıtlar</w:t>
      </w:r>
    </w:p>
    <w:p w:rsidR="00C31F4A" w:rsidRDefault="00C31F4A" w:rsidP="00C31F4A">
      <w:pPr>
        <w:rPr>
          <w:rFonts w:asciiTheme="minorHAnsi" w:eastAsiaTheme="minorHAnsi" w:hAnsiTheme="minorHAnsi" w:cstheme="minorBidi"/>
          <w:b/>
        </w:rPr>
      </w:pPr>
    </w:p>
    <w:p w:rsidR="00FE59AB" w:rsidRDefault="00FE59AB" w:rsidP="00C31F4A">
      <w:pPr>
        <w:rPr>
          <w:rFonts w:asciiTheme="minorHAnsi" w:eastAsiaTheme="minorHAnsi" w:hAnsiTheme="minorHAnsi" w:cstheme="minorBidi"/>
          <w:b/>
        </w:rPr>
      </w:pPr>
    </w:p>
    <w:p w:rsidR="00FE59AB" w:rsidRDefault="00FE59AB" w:rsidP="00C31F4A">
      <w:pPr>
        <w:rPr>
          <w:rFonts w:asciiTheme="minorHAnsi" w:eastAsiaTheme="minorHAnsi" w:hAnsiTheme="minorHAnsi" w:cstheme="minorBidi"/>
          <w:b/>
        </w:rPr>
      </w:pPr>
    </w:p>
    <w:p w:rsidR="00461409" w:rsidRDefault="00461409" w:rsidP="00C31F4A">
      <w:pPr>
        <w:rPr>
          <w:rFonts w:asciiTheme="minorHAnsi" w:eastAsiaTheme="minorHAnsi" w:hAnsiTheme="minorHAnsi" w:cstheme="minorBidi"/>
          <w:b/>
        </w:rPr>
      </w:pPr>
    </w:p>
    <w:p w:rsidR="005B7C01" w:rsidRDefault="005B7C01" w:rsidP="00C31F4A">
      <w:pPr>
        <w:rPr>
          <w:rFonts w:asciiTheme="minorHAnsi" w:eastAsiaTheme="minorHAnsi" w:hAnsiTheme="minorHAnsi" w:cstheme="minorBidi"/>
          <w:b/>
        </w:rPr>
      </w:pPr>
    </w:p>
    <w:p w:rsidR="00461409" w:rsidRPr="00C31F4A" w:rsidRDefault="00461409" w:rsidP="00C31F4A">
      <w:pPr>
        <w:rPr>
          <w:rFonts w:asciiTheme="minorHAnsi" w:eastAsiaTheme="minorHAnsi" w:hAnsiTheme="minorHAnsi" w:cstheme="minorBidi"/>
          <w:b/>
        </w:rPr>
      </w:pPr>
    </w:p>
    <w:p w:rsidR="00C31F4A" w:rsidRPr="00C31F4A" w:rsidRDefault="00C31F4A" w:rsidP="00FE59AB">
      <w:pPr>
        <w:pStyle w:val="Balk3"/>
      </w:pPr>
      <w:bookmarkStart w:id="53" w:name="_Toc124515322"/>
      <w:r w:rsidRPr="00C31F4A">
        <w:lastRenderedPageBreak/>
        <w:t>B.1.3.  Ders kazanımlarının program çıktılarıyla uyumu</w:t>
      </w:r>
      <w:bookmarkEnd w:id="53"/>
    </w:p>
    <w:p w:rsidR="00C31F4A" w:rsidRPr="00C31F4A" w:rsidRDefault="00C31F4A" w:rsidP="00C31F4A">
      <w:pPr>
        <w:ind w:right="63"/>
        <w:outlineLvl w:val="2"/>
        <w:rPr>
          <w:rFonts w:asciiTheme="minorHAnsi" w:eastAsia="Times New Roman" w:hAnsiTheme="minorHAnsi" w:cstheme="minorHAnsi"/>
          <w:b/>
          <w:bCs/>
        </w:rPr>
      </w:pPr>
    </w:p>
    <w:p w:rsidR="00C31F4A" w:rsidRPr="00C31F4A" w:rsidRDefault="00C31F4A" w:rsidP="00C31F4A">
      <w:pPr>
        <w:spacing w:line="360" w:lineRule="auto"/>
        <w:ind w:left="118" w:right="63"/>
        <w:jc w:val="center"/>
        <w:outlineLvl w:val="3"/>
        <w:rPr>
          <w:rFonts w:asciiTheme="minorHAnsi" w:eastAsia="Times New Roman" w:hAnsiTheme="minorHAnsi" w:cstheme="majorHAnsi"/>
          <w:b/>
          <w:bCs/>
          <w:sz w:val="20"/>
          <w:szCs w:val="20"/>
        </w:rPr>
      </w:pPr>
      <w:r w:rsidRPr="00C31F4A">
        <w:rPr>
          <w:rFonts w:asciiTheme="minorHAnsi" w:eastAsia="Times New Roman" w:hAnsiTheme="minorHAnsi" w:cstheme="majorHAnsi"/>
          <w:b/>
          <w:bCs/>
          <w:sz w:val="20"/>
          <w:szCs w:val="20"/>
        </w:rPr>
        <w:t>Olgunluk düzeyi</w:t>
      </w:r>
    </w:p>
    <w:tbl>
      <w:tblPr>
        <w:tblStyle w:val="TabloKlavuzu6"/>
        <w:tblW w:w="9072"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1560"/>
        <w:gridCol w:w="1985"/>
        <w:gridCol w:w="1899"/>
        <w:gridCol w:w="1814"/>
        <w:gridCol w:w="1814"/>
      </w:tblGrid>
      <w:tr w:rsidR="00C31F4A" w:rsidRPr="00C31F4A" w:rsidTr="00497C7D">
        <w:trPr>
          <w:jc w:val="center"/>
        </w:trPr>
        <w:tc>
          <w:tcPr>
            <w:tcW w:w="1560" w:type="dxa"/>
            <w:shd w:val="clear" w:color="auto" w:fill="002060"/>
          </w:tcPr>
          <w:p w:rsidR="00C31F4A" w:rsidRPr="00C31F4A" w:rsidRDefault="00C31F4A" w:rsidP="00461409">
            <w:pPr>
              <w:jc w:val="center"/>
            </w:pPr>
            <w:r w:rsidRPr="00C31F4A">
              <w:t>1</w:t>
            </w:r>
          </w:p>
        </w:tc>
        <w:tc>
          <w:tcPr>
            <w:tcW w:w="1985" w:type="dxa"/>
            <w:shd w:val="clear" w:color="auto" w:fill="002060"/>
          </w:tcPr>
          <w:p w:rsidR="00C31F4A" w:rsidRPr="00C31F4A" w:rsidRDefault="00C31F4A" w:rsidP="00461409">
            <w:pPr>
              <w:jc w:val="center"/>
            </w:pPr>
            <w:r w:rsidRPr="00C31F4A">
              <w:t>2</w:t>
            </w:r>
          </w:p>
        </w:tc>
        <w:tc>
          <w:tcPr>
            <w:tcW w:w="1899" w:type="dxa"/>
            <w:shd w:val="clear" w:color="auto" w:fill="002060"/>
          </w:tcPr>
          <w:p w:rsidR="00C31F4A" w:rsidRPr="00C31F4A" w:rsidRDefault="00C31F4A" w:rsidP="00461409">
            <w:pPr>
              <w:jc w:val="center"/>
            </w:pPr>
            <w:r w:rsidRPr="00C31F4A">
              <w:t>3</w:t>
            </w:r>
          </w:p>
        </w:tc>
        <w:tc>
          <w:tcPr>
            <w:tcW w:w="1814" w:type="dxa"/>
            <w:shd w:val="clear" w:color="auto" w:fill="002060"/>
          </w:tcPr>
          <w:p w:rsidR="00C31F4A" w:rsidRPr="00C31F4A" w:rsidRDefault="00C31F4A" w:rsidP="00461409">
            <w:pPr>
              <w:jc w:val="center"/>
            </w:pPr>
            <w:r w:rsidRPr="00C31F4A">
              <w:t>4</w:t>
            </w:r>
          </w:p>
        </w:tc>
        <w:tc>
          <w:tcPr>
            <w:tcW w:w="1814" w:type="dxa"/>
            <w:shd w:val="clear" w:color="auto" w:fill="002060"/>
          </w:tcPr>
          <w:p w:rsidR="00C31F4A" w:rsidRPr="00C31F4A" w:rsidRDefault="00C31F4A" w:rsidP="00461409">
            <w:pPr>
              <w:jc w:val="center"/>
            </w:pPr>
            <w:r w:rsidRPr="00C31F4A">
              <w:t>5</w:t>
            </w:r>
          </w:p>
        </w:tc>
      </w:tr>
      <w:tr w:rsidR="00C31F4A" w:rsidRPr="00C31F4A" w:rsidTr="00497C7D">
        <w:trPr>
          <w:jc w:val="center"/>
        </w:trPr>
        <w:sdt>
          <w:sdtPr>
            <w:id w:val="750088195"/>
            <w14:checkbox>
              <w14:checked w14:val="0"/>
              <w14:checkedState w14:val="2612" w14:font="MS Gothic"/>
              <w14:uncheckedState w14:val="2610" w14:font="MS Gothic"/>
            </w14:checkbox>
          </w:sdtPr>
          <w:sdtEndPr/>
          <w:sdtContent>
            <w:tc>
              <w:tcPr>
                <w:tcW w:w="1560" w:type="dxa"/>
                <w:shd w:val="clear" w:color="auto" w:fill="EDEDED" w:themeFill="accent3" w:themeFillTint="33"/>
              </w:tcPr>
              <w:p w:rsidR="00C31F4A" w:rsidRPr="00C31F4A" w:rsidRDefault="00C31F4A" w:rsidP="00461409">
                <w:pPr>
                  <w:jc w:val="center"/>
                </w:pPr>
                <w:r w:rsidRPr="00C31F4A">
                  <w:rPr>
                    <w:rFonts w:ascii="Segoe UI Symbol" w:hAnsi="Segoe UI Symbol" w:cs="Segoe UI Symbol"/>
                  </w:rPr>
                  <w:t>☐</w:t>
                </w:r>
              </w:p>
            </w:tc>
          </w:sdtContent>
        </w:sdt>
        <w:sdt>
          <w:sdtPr>
            <w:id w:val="-1907447646"/>
            <w14:checkbox>
              <w14:checked w14:val="0"/>
              <w14:checkedState w14:val="2612" w14:font="MS Gothic"/>
              <w14:uncheckedState w14:val="2610" w14:font="MS Gothic"/>
            </w14:checkbox>
          </w:sdtPr>
          <w:sdtEndPr/>
          <w:sdtContent>
            <w:tc>
              <w:tcPr>
                <w:tcW w:w="1985" w:type="dxa"/>
                <w:shd w:val="clear" w:color="auto" w:fill="EDEDED" w:themeFill="accent3" w:themeFillTint="33"/>
              </w:tcPr>
              <w:p w:rsidR="00C31F4A" w:rsidRPr="00C31F4A" w:rsidRDefault="00C31F4A" w:rsidP="00461409">
                <w:pPr>
                  <w:jc w:val="center"/>
                </w:pPr>
                <w:r w:rsidRPr="00C31F4A">
                  <w:rPr>
                    <w:rFonts w:ascii="Segoe UI Symbol" w:hAnsi="Segoe UI Symbol" w:cs="Segoe UI Symbol"/>
                  </w:rPr>
                  <w:t>☐</w:t>
                </w:r>
              </w:p>
            </w:tc>
          </w:sdtContent>
        </w:sdt>
        <w:sdt>
          <w:sdtPr>
            <w:id w:val="-1337840817"/>
            <w14:checkbox>
              <w14:checked w14:val="1"/>
              <w14:checkedState w14:val="2612" w14:font="MS Gothic"/>
              <w14:uncheckedState w14:val="2610" w14:font="MS Gothic"/>
            </w14:checkbox>
          </w:sdtPr>
          <w:sdtEndPr/>
          <w:sdtContent>
            <w:tc>
              <w:tcPr>
                <w:tcW w:w="1899" w:type="dxa"/>
                <w:shd w:val="clear" w:color="auto" w:fill="EDEDED" w:themeFill="accent3" w:themeFillTint="33"/>
              </w:tcPr>
              <w:p w:rsidR="00C31F4A" w:rsidRPr="00C31F4A" w:rsidRDefault="00FE59AB" w:rsidP="00461409">
                <w:pPr>
                  <w:jc w:val="center"/>
                </w:pPr>
                <w:r>
                  <w:rPr>
                    <w:rFonts w:ascii="MS Gothic" w:eastAsia="MS Gothic" w:hAnsi="MS Gothic" w:hint="eastAsia"/>
                  </w:rPr>
                  <w:t>☒</w:t>
                </w:r>
              </w:p>
            </w:tc>
          </w:sdtContent>
        </w:sdt>
        <w:sdt>
          <w:sdtPr>
            <w:id w:val="-706953075"/>
            <w14:checkbox>
              <w14:checked w14:val="0"/>
              <w14:checkedState w14:val="2612" w14:font="MS Gothic"/>
              <w14:uncheckedState w14:val="2610" w14:font="MS Gothic"/>
            </w14:checkbox>
          </w:sdtPr>
          <w:sdtEndPr/>
          <w:sdtContent>
            <w:tc>
              <w:tcPr>
                <w:tcW w:w="1814" w:type="dxa"/>
                <w:shd w:val="clear" w:color="auto" w:fill="EDEDED" w:themeFill="accent3" w:themeFillTint="33"/>
              </w:tcPr>
              <w:p w:rsidR="00C31F4A" w:rsidRPr="00C31F4A" w:rsidRDefault="00C31F4A" w:rsidP="00461409">
                <w:pPr>
                  <w:jc w:val="center"/>
                </w:pPr>
                <w:r w:rsidRPr="00C31F4A">
                  <w:rPr>
                    <w:rFonts w:ascii="Segoe UI Symbol" w:hAnsi="Segoe UI Symbol" w:cs="Segoe UI Symbol"/>
                  </w:rPr>
                  <w:t>☐</w:t>
                </w:r>
              </w:p>
            </w:tc>
          </w:sdtContent>
        </w:sdt>
        <w:sdt>
          <w:sdtPr>
            <w:id w:val="1328244471"/>
            <w14:checkbox>
              <w14:checked w14:val="0"/>
              <w14:checkedState w14:val="2612" w14:font="MS Gothic"/>
              <w14:uncheckedState w14:val="2610" w14:font="MS Gothic"/>
            </w14:checkbox>
          </w:sdtPr>
          <w:sdtEndPr/>
          <w:sdtContent>
            <w:tc>
              <w:tcPr>
                <w:tcW w:w="1814" w:type="dxa"/>
                <w:shd w:val="clear" w:color="auto" w:fill="EDEDED" w:themeFill="accent3" w:themeFillTint="33"/>
              </w:tcPr>
              <w:p w:rsidR="00C31F4A" w:rsidRPr="00C31F4A" w:rsidRDefault="00C31F4A" w:rsidP="00461409">
                <w:pPr>
                  <w:jc w:val="center"/>
                </w:pPr>
                <w:r w:rsidRPr="00C31F4A">
                  <w:rPr>
                    <w:rFonts w:ascii="Segoe UI Symbol" w:hAnsi="Segoe UI Symbol" w:cs="Segoe UI Symbol"/>
                  </w:rPr>
                  <w:t>☐</w:t>
                </w:r>
              </w:p>
            </w:tc>
          </w:sdtContent>
        </w:sdt>
      </w:tr>
      <w:tr w:rsidR="00C31F4A" w:rsidRPr="00C31F4A" w:rsidTr="00497C7D">
        <w:trPr>
          <w:jc w:val="center"/>
        </w:trPr>
        <w:tc>
          <w:tcPr>
            <w:tcW w:w="1560" w:type="dxa"/>
            <w:shd w:val="clear" w:color="auto" w:fill="auto"/>
            <w:tcMar>
              <w:left w:w="57" w:type="dxa"/>
              <w:right w:w="57" w:type="dxa"/>
            </w:tcMar>
          </w:tcPr>
          <w:p w:rsidR="00C31F4A" w:rsidRPr="00C31F4A" w:rsidRDefault="00C31F4A" w:rsidP="00C31F4A">
            <w:pPr>
              <w:rPr>
                <w:sz w:val="17"/>
                <w:szCs w:val="17"/>
              </w:rPr>
            </w:pPr>
            <w:r w:rsidRPr="00C31F4A">
              <w:rPr>
                <w:sz w:val="17"/>
                <w:szCs w:val="17"/>
              </w:rPr>
              <w:t>Ders kazanımları program çıktıları ile eşleştirilmemiştir.</w:t>
            </w:r>
          </w:p>
        </w:tc>
        <w:tc>
          <w:tcPr>
            <w:tcW w:w="1985" w:type="dxa"/>
            <w:shd w:val="clear" w:color="auto" w:fill="auto"/>
            <w:tcMar>
              <w:left w:w="57" w:type="dxa"/>
              <w:right w:w="57" w:type="dxa"/>
            </w:tcMar>
          </w:tcPr>
          <w:p w:rsidR="00C31F4A" w:rsidRPr="00C31F4A" w:rsidRDefault="00C31F4A" w:rsidP="00C31F4A">
            <w:pPr>
              <w:rPr>
                <w:sz w:val="17"/>
                <w:szCs w:val="17"/>
              </w:rPr>
            </w:pPr>
            <w:r w:rsidRPr="00C31F4A">
              <w:rPr>
                <w:sz w:val="17"/>
                <w:szCs w:val="17"/>
              </w:rPr>
              <w:t>Ders kazanımlarının oluşturulması ve program çıktılarıyla uyumlu hale getirilmesine ilişkin ilke, yöntem ve sınıflamaları içeren tanımlı süreçler bulunmaktadır.</w:t>
            </w:r>
          </w:p>
        </w:tc>
        <w:tc>
          <w:tcPr>
            <w:tcW w:w="1899" w:type="dxa"/>
            <w:shd w:val="clear" w:color="auto" w:fill="auto"/>
            <w:tcMar>
              <w:left w:w="57" w:type="dxa"/>
              <w:right w:w="57" w:type="dxa"/>
            </w:tcMar>
          </w:tcPr>
          <w:p w:rsidR="00C31F4A" w:rsidRPr="00C31F4A" w:rsidRDefault="00C31F4A" w:rsidP="00C31F4A">
            <w:pPr>
              <w:rPr>
                <w:sz w:val="17"/>
                <w:szCs w:val="17"/>
              </w:rPr>
            </w:pPr>
            <w:r w:rsidRPr="00C31F4A">
              <w:rPr>
                <w:sz w:val="17"/>
                <w:szCs w:val="17"/>
              </w:rPr>
              <w:t>Ders kazanımları programların genelinde program çıktılarıyla uyumlandırılmıştır ve ders bilgi paketleri ile paylaşılmaktadır.</w:t>
            </w:r>
          </w:p>
        </w:tc>
        <w:tc>
          <w:tcPr>
            <w:tcW w:w="1814" w:type="dxa"/>
            <w:shd w:val="clear" w:color="auto" w:fill="auto"/>
            <w:tcMar>
              <w:left w:w="57" w:type="dxa"/>
              <w:right w:w="57" w:type="dxa"/>
            </w:tcMar>
          </w:tcPr>
          <w:p w:rsidR="00C31F4A" w:rsidRPr="00C31F4A" w:rsidRDefault="00C31F4A" w:rsidP="00C31F4A">
            <w:pPr>
              <w:rPr>
                <w:sz w:val="17"/>
                <w:szCs w:val="17"/>
              </w:rPr>
            </w:pPr>
            <w:r w:rsidRPr="00C31F4A">
              <w:rPr>
                <w:sz w:val="17"/>
                <w:szCs w:val="17"/>
              </w:rPr>
              <w:t>Ders kazanımlarının program çıktılarıyla uyumu izlenmekte ve iyileştirilmektedir.</w:t>
            </w:r>
          </w:p>
        </w:tc>
        <w:tc>
          <w:tcPr>
            <w:tcW w:w="1814" w:type="dxa"/>
            <w:shd w:val="clear" w:color="auto" w:fill="auto"/>
            <w:tcMar>
              <w:left w:w="57" w:type="dxa"/>
              <w:right w:w="57" w:type="dxa"/>
            </w:tcMar>
          </w:tcPr>
          <w:p w:rsidR="00C31F4A" w:rsidRPr="00C31F4A" w:rsidRDefault="00C31F4A" w:rsidP="00C31F4A">
            <w:pPr>
              <w:rPr>
                <w:sz w:val="17"/>
                <w:szCs w:val="17"/>
              </w:rPr>
            </w:pPr>
            <w:r w:rsidRPr="00C31F4A">
              <w:rPr>
                <w:sz w:val="17"/>
                <w:szCs w:val="17"/>
              </w:rPr>
              <w:t>İçselleştirilmiş, sistematik, sürdürülebilir ve örnek gösterilebilir uygulamalar bulunmaktadır.</w:t>
            </w:r>
          </w:p>
        </w:tc>
      </w:tr>
    </w:tbl>
    <w:p w:rsidR="00A67CFD" w:rsidRDefault="00A67CFD" w:rsidP="00C31F4A">
      <w:pPr>
        <w:spacing w:line="276" w:lineRule="auto"/>
        <w:ind w:right="63" w:firstLine="284"/>
        <w:outlineLvl w:val="3"/>
        <w:rPr>
          <w:rFonts w:asciiTheme="minorHAnsi" w:eastAsia="Times New Roman" w:hAnsiTheme="minorHAnsi" w:cstheme="minorHAnsi"/>
          <w:b/>
          <w:bCs/>
          <w:i/>
          <w:sz w:val="20"/>
          <w:szCs w:val="20"/>
        </w:rPr>
      </w:pPr>
    </w:p>
    <w:p w:rsidR="00A67CFD" w:rsidRPr="00C31F4A" w:rsidRDefault="00A67CFD" w:rsidP="00A67CFD">
      <w:pPr>
        <w:spacing w:line="276" w:lineRule="auto"/>
        <w:ind w:left="142" w:right="63"/>
        <w:outlineLvl w:val="3"/>
        <w:rPr>
          <w:rFonts w:asciiTheme="minorHAnsi" w:eastAsia="Times New Roman" w:hAnsiTheme="minorHAnsi" w:cstheme="minorHAnsi"/>
          <w:b/>
          <w:bCs/>
          <w:i/>
          <w:sz w:val="20"/>
          <w:szCs w:val="20"/>
        </w:rPr>
      </w:pPr>
      <w:r>
        <w:rPr>
          <w:rFonts w:asciiTheme="minorHAnsi" w:eastAsia="Times New Roman" w:hAnsiTheme="minorHAnsi" w:cstheme="minorHAnsi"/>
          <w:b/>
          <w:bCs/>
          <w:i/>
          <w:sz w:val="20"/>
          <w:szCs w:val="20"/>
        </w:rPr>
        <w:t xml:space="preserve">Örnek </w:t>
      </w:r>
      <w:r w:rsidRPr="00C31F4A">
        <w:rPr>
          <w:rFonts w:asciiTheme="minorHAnsi" w:eastAsia="Times New Roman" w:hAnsiTheme="minorHAnsi" w:cstheme="minorHAnsi"/>
          <w:b/>
          <w:bCs/>
          <w:i/>
          <w:sz w:val="20"/>
          <w:szCs w:val="20"/>
        </w:rPr>
        <w:t>Kanıtlar:</w:t>
      </w:r>
    </w:p>
    <w:p w:rsidR="00A67CFD" w:rsidRPr="00C31F4A" w:rsidRDefault="00A67CFD" w:rsidP="00A67CFD">
      <w:pPr>
        <w:numPr>
          <w:ilvl w:val="0"/>
          <w:numId w:val="15"/>
        </w:numPr>
        <w:ind w:right="63"/>
        <w:rPr>
          <w:rFonts w:asciiTheme="minorHAnsi" w:eastAsia="Times New Roman" w:hAnsiTheme="minorHAnsi" w:cstheme="minorHAnsi"/>
          <w:bCs/>
          <w:i/>
          <w:sz w:val="20"/>
          <w:szCs w:val="20"/>
        </w:rPr>
      </w:pPr>
      <w:r w:rsidRPr="00C31F4A">
        <w:rPr>
          <w:rFonts w:asciiTheme="minorHAnsi" w:eastAsia="Times New Roman" w:hAnsiTheme="minorHAnsi" w:cstheme="minorHAnsi"/>
          <w:bCs/>
          <w:i/>
          <w:sz w:val="20"/>
          <w:szCs w:val="20"/>
        </w:rPr>
        <w:t>Program çıktıları ve ders kazanımlarının ilişkilendirilmesi (</w:t>
      </w:r>
      <w:r w:rsidRPr="00C31F4A">
        <w:rPr>
          <w:rFonts w:asciiTheme="minorHAnsi" w:eastAsia="Times New Roman" w:hAnsiTheme="minorHAnsi" w:cstheme="minorHAnsi"/>
          <w:bCs/>
          <w:i/>
          <w:color w:val="FF0000"/>
          <w:sz w:val="20"/>
          <w:szCs w:val="20"/>
        </w:rPr>
        <w:t>Programın Bologna Bilgi Paketinde bir kaç ders referans gösterilebilir.</w:t>
      </w:r>
      <w:r w:rsidRPr="00C31F4A">
        <w:rPr>
          <w:rFonts w:asciiTheme="minorHAnsi" w:eastAsia="Times New Roman" w:hAnsiTheme="minorHAnsi" w:cstheme="minorHAnsi"/>
          <w:bCs/>
          <w:i/>
          <w:sz w:val="20"/>
          <w:szCs w:val="20"/>
        </w:rPr>
        <w:t>)</w:t>
      </w:r>
    </w:p>
    <w:p w:rsidR="00A67CFD" w:rsidRPr="00C31F4A" w:rsidRDefault="00A67CFD" w:rsidP="00A67CFD">
      <w:pPr>
        <w:numPr>
          <w:ilvl w:val="0"/>
          <w:numId w:val="15"/>
        </w:numPr>
        <w:rPr>
          <w:rFonts w:asciiTheme="minorHAnsi" w:eastAsiaTheme="minorHAnsi" w:hAnsiTheme="minorHAnsi" w:cstheme="minorBidi"/>
          <w:i/>
          <w:sz w:val="20"/>
          <w:szCs w:val="20"/>
        </w:rPr>
      </w:pPr>
      <w:r w:rsidRPr="00C31F4A">
        <w:rPr>
          <w:rFonts w:asciiTheme="minorHAnsi" w:eastAsiaTheme="minorHAnsi" w:hAnsiTheme="minorHAnsi" w:cstheme="minorBidi"/>
          <w:i/>
          <w:sz w:val="20"/>
          <w:szCs w:val="20"/>
        </w:rPr>
        <w:t>Program dışından alınan derslerin (örgün veya uzaktan) program çıktılarıyla uyumunu gösteren kanıtlar</w:t>
      </w:r>
    </w:p>
    <w:p w:rsidR="00A67CFD" w:rsidRPr="00C31F4A" w:rsidRDefault="00A67CFD" w:rsidP="00A67CFD">
      <w:pPr>
        <w:numPr>
          <w:ilvl w:val="0"/>
          <w:numId w:val="15"/>
        </w:numPr>
        <w:rPr>
          <w:rFonts w:asciiTheme="minorHAnsi" w:eastAsiaTheme="minorHAnsi" w:hAnsiTheme="minorHAnsi" w:cstheme="minorBidi"/>
          <w:i/>
          <w:sz w:val="20"/>
          <w:szCs w:val="20"/>
        </w:rPr>
      </w:pPr>
      <w:r w:rsidRPr="00C31F4A">
        <w:rPr>
          <w:rFonts w:asciiTheme="minorHAnsi" w:eastAsiaTheme="minorHAnsi" w:hAnsiTheme="minorHAnsi" w:cstheme="minorBidi"/>
          <w:i/>
          <w:sz w:val="20"/>
          <w:szCs w:val="20"/>
        </w:rPr>
        <w:t>Ders kazanımların program çıktılarıyla uyumunun izlenmesine ve iyileştirilmesine ilişkin kanıtlar</w:t>
      </w:r>
    </w:p>
    <w:p w:rsidR="00A67CFD" w:rsidRPr="00A67CFD" w:rsidRDefault="00A67CFD" w:rsidP="00A67CFD">
      <w:pPr>
        <w:pStyle w:val="ListeParagraf"/>
        <w:numPr>
          <w:ilvl w:val="0"/>
          <w:numId w:val="15"/>
        </w:numPr>
        <w:spacing w:line="276" w:lineRule="auto"/>
        <w:ind w:right="63"/>
        <w:outlineLvl w:val="3"/>
        <w:rPr>
          <w:rFonts w:asciiTheme="minorHAnsi" w:eastAsia="Times New Roman" w:hAnsiTheme="minorHAnsi" w:cstheme="minorHAnsi"/>
          <w:b/>
          <w:bCs/>
          <w:i/>
          <w:sz w:val="20"/>
          <w:szCs w:val="20"/>
        </w:rPr>
      </w:pPr>
      <w:r w:rsidRPr="00A67CFD">
        <w:rPr>
          <w:rFonts w:asciiTheme="minorHAnsi" w:eastAsia="Times New Roman" w:hAnsiTheme="minorHAnsi" w:cstheme="minorHAnsi"/>
          <w:bCs/>
          <w:i/>
          <w:sz w:val="20"/>
          <w:szCs w:val="20"/>
        </w:rPr>
        <w:t>Standart uygulamalar ve mevzuatın yanı sıra; kurumun/birimin/bölümün ihtiyaçları doğrultusunda geliştirdiği özgün yaklaşım ve uygulamalarına ilişkin kanıtlar</w:t>
      </w:r>
    </w:p>
    <w:p w:rsidR="00A67CFD" w:rsidRDefault="00A67CFD" w:rsidP="00C31F4A">
      <w:pPr>
        <w:rPr>
          <w:rFonts w:asciiTheme="minorHAnsi" w:eastAsiaTheme="minorHAnsi" w:hAnsiTheme="minorHAnsi" w:cstheme="minorBidi"/>
          <w:b/>
        </w:rPr>
      </w:pPr>
    </w:p>
    <w:p w:rsidR="00A67CFD" w:rsidRDefault="00A67CFD" w:rsidP="00C31F4A">
      <w:pPr>
        <w:rPr>
          <w:rFonts w:asciiTheme="minorHAnsi" w:eastAsiaTheme="minorHAnsi" w:hAnsiTheme="minorHAnsi" w:cstheme="minorBidi"/>
          <w:b/>
        </w:rPr>
      </w:pPr>
    </w:p>
    <w:p w:rsidR="00A67CFD" w:rsidRDefault="00A67CFD" w:rsidP="00C31F4A">
      <w:pPr>
        <w:rPr>
          <w:rFonts w:asciiTheme="minorHAnsi" w:eastAsiaTheme="minorHAnsi" w:hAnsiTheme="minorHAnsi" w:cstheme="minorBidi"/>
          <w:b/>
        </w:rPr>
      </w:pPr>
    </w:p>
    <w:p w:rsidR="00A67CFD" w:rsidRDefault="00A67CFD" w:rsidP="00C31F4A">
      <w:pPr>
        <w:rPr>
          <w:rFonts w:asciiTheme="minorHAnsi" w:eastAsiaTheme="minorHAnsi" w:hAnsiTheme="minorHAnsi" w:cstheme="minorBidi"/>
          <w:b/>
        </w:rPr>
      </w:pPr>
    </w:p>
    <w:p w:rsidR="00A67CFD" w:rsidRDefault="00A67CFD" w:rsidP="00C31F4A">
      <w:pPr>
        <w:rPr>
          <w:rFonts w:asciiTheme="minorHAnsi" w:eastAsiaTheme="minorHAnsi" w:hAnsiTheme="minorHAnsi" w:cstheme="minorBidi"/>
          <w:b/>
        </w:rPr>
      </w:pPr>
    </w:p>
    <w:p w:rsidR="00C31F4A" w:rsidRPr="00C31F4A" w:rsidRDefault="00C31F4A" w:rsidP="00FE59AB">
      <w:pPr>
        <w:pStyle w:val="Balk3"/>
        <w:rPr>
          <w:rFonts w:cstheme="minorBidi"/>
        </w:rPr>
      </w:pPr>
      <w:bookmarkStart w:id="54" w:name="_Toc124515323"/>
      <w:r w:rsidRPr="00C31F4A">
        <w:rPr>
          <w:rFonts w:cstheme="minorBidi"/>
        </w:rPr>
        <w:t xml:space="preserve">B.1.4.  </w:t>
      </w:r>
      <w:r w:rsidRPr="00C31F4A">
        <w:t>Öğrenci iş yüküne dayalı ders tasarımı</w:t>
      </w:r>
      <w:bookmarkEnd w:id="54"/>
    </w:p>
    <w:p w:rsidR="00C31F4A" w:rsidRPr="00C31F4A" w:rsidRDefault="00C31F4A" w:rsidP="00C31F4A">
      <w:pPr>
        <w:ind w:right="63"/>
        <w:outlineLvl w:val="2"/>
        <w:rPr>
          <w:rFonts w:asciiTheme="minorHAnsi" w:eastAsia="Times New Roman" w:hAnsiTheme="minorHAnsi" w:cstheme="minorHAnsi"/>
          <w:b/>
          <w:bCs/>
        </w:rPr>
      </w:pPr>
    </w:p>
    <w:p w:rsidR="00C31F4A" w:rsidRPr="00C31F4A" w:rsidRDefault="00C31F4A" w:rsidP="00C31F4A">
      <w:pPr>
        <w:spacing w:line="360" w:lineRule="auto"/>
        <w:ind w:left="119" w:right="62"/>
        <w:jc w:val="center"/>
        <w:outlineLvl w:val="3"/>
        <w:rPr>
          <w:rFonts w:asciiTheme="minorHAnsi" w:eastAsia="Times New Roman" w:hAnsiTheme="minorHAnsi" w:cstheme="majorHAnsi"/>
          <w:b/>
          <w:bCs/>
          <w:sz w:val="20"/>
          <w:szCs w:val="20"/>
        </w:rPr>
      </w:pPr>
      <w:r w:rsidRPr="00C31F4A">
        <w:rPr>
          <w:rFonts w:asciiTheme="minorHAnsi" w:eastAsia="Times New Roman" w:hAnsiTheme="minorHAnsi" w:cstheme="majorHAnsi"/>
          <w:b/>
          <w:bCs/>
          <w:sz w:val="20"/>
          <w:szCs w:val="20"/>
        </w:rPr>
        <w:t>Olgunluk düzeyi</w:t>
      </w:r>
    </w:p>
    <w:tbl>
      <w:tblPr>
        <w:tblStyle w:val="TabloKlavuzu6"/>
        <w:tblW w:w="9198"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836"/>
        <w:gridCol w:w="1836"/>
        <w:gridCol w:w="1837"/>
        <w:gridCol w:w="1851"/>
        <w:gridCol w:w="1838"/>
      </w:tblGrid>
      <w:tr w:rsidR="00C31F4A" w:rsidRPr="00C31F4A" w:rsidTr="00497C7D">
        <w:trPr>
          <w:jc w:val="center"/>
        </w:trPr>
        <w:tc>
          <w:tcPr>
            <w:tcW w:w="1836" w:type="dxa"/>
            <w:shd w:val="clear" w:color="auto" w:fill="002060"/>
          </w:tcPr>
          <w:p w:rsidR="00C31F4A" w:rsidRPr="00C31F4A" w:rsidRDefault="00C31F4A" w:rsidP="00461409">
            <w:pPr>
              <w:jc w:val="center"/>
            </w:pPr>
            <w:r w:rsidRPr="00C31F4A">
              <w:t>1</w:t>
            </w:r>
          </w:p>
        </w:tc>
        <w:tc>
          <w:tcPr>
            <w:tcW w:w="1836" w:type="dxa"/>
            <w:shd w:val="clear" w:color="auto" w:fill="002060"/>
          </w:tcPr>
          <w:p w:rsidR="00C31F4A" w:rsidRPr="00C31F4A" w:rsidRDefault="00C31F4A" w:rsidP="00461409">
            <w:pPr>
              <w:jc w:val="center"/>
            </w:pPr>
            <w:r w:rsidRPr="00C31F4A">
              <w:t>2</w:t>
            </w:r>
          </w:p>
        </w:tc>
        <w:tc>
          <w:tcPr>
            <w:tcW w:w="1837" w:type="dxa"/>
            <w:shd w:val="clear" w:color="auto" w:fill="002060"/>
          </w:tcPr>
          <w:p w:rsidR="00C31F4A" w:rsidRPr="00C31F4A" w:rsidRDefault="00C31F4A" w:rsidP="00461409">
            <w:pPr>
              <w:jc w:val="center"/>
            </w:pPr>
            <w:r w:rsidRPr="00C31F4A">
              <w:t>3</w:t>
            </w:r>
          </w:p>
        </w:tc>
        <w:tc>
          <w:tcPr>
            <w:tcW w:w="1851" w:type="dxa"/>
            <w:shd w:val="clear" w:color="auto" w:fill="002060"/>
          </w:tcPr>
          <w:p w:rsidR="00C31F4A" w:rsidRPr="00C31F4A" w:rsidRDefault="00C31F4A" w:rsidP="00461409">
            <w:pPr>
              <w:jc w:val="center"/>
            </w:pPr>
            <w:r w:rsidRPr="00C31F4A">
              <w:t>4</w:t>
            </w:r>
          </w:p>
        </w:tc>
        <w:tc>
          <w:tcPr>
            <w:tcW w:w="1838" w:type="dxa"/>
            <w:shd w:val="clear" w:color="auto" w:fill="002060"/>
          </w:tcPr>
          <w:p w:rsidR="00C31F4A" w:rsidRPr="00C31F4A" w:rsidRDefault="00C31F4A" w:rsidP="00461409">
            <w:pPr>
              <w:jc w:val="center"/>
            </w:pPr>
            <w:r w:rsidRPr="00C31F4A">
              <w:t>5</w:t>
            </w:r>
          </w:p>
        </w:tc>
      </w:tr>
      <w:tr w:rsidR="00C31F4A" w:rsidRPr="00C31F4A" w:rsidTr="00497C7D">
        <w:trPr>
          <w:jc w:val="center"/>
        </w:trPr>
        <w:sdt>
          <w:sdtPr>
            <w:id w:val="-1390643477"/>
            <w14:checkbox>
              <w14:checked w14:val="0"/>
              <w14:checkedState w14:val="2612" w14:font="MS Gothic"/>
              <w14:uncheckedState w14:val="2610" w14:font="MS Gothic"/>
            </w14:checkbox>
          </w:sdtPr>
          <w:sdtEndPr/>
          <w:sdtContent>
            <w:tc>
              <w:tcPr>
                <w:tcW w:w="1836" w:type="dxa"/>
                <w:shd w:val="clear" w:color="auto" w:fill="EDEDED" w:themeFill="accent3" w:themeFillTint="33"/>
              </w:tcPr>
              <w:p w:rsidR="00C31F4A" w:rsidRPr="00C31F4A" w:rsidRDefault="00C31F4A" w:rsidP="00461409">
                <w:pPr>
                  <w:jc w:val="center"/>
                </w:pPr>
                <w:r w:rsidRPr="00C31F4A">
                  <w:rPr>
                    <w:rFonts w:ascii="Segoe UI Symbol" w:hAnsi="Segoe UI Symbol" w:cs="Segoe UI Symbol"/>
                  </w:rPr>
                  <w:t>☐</w:t>
                </w:r>
              </w:p>
            </w:tc>
          </w:sdtContent>
        </w:sdt>
        <w:sdt>
          <w:sdtPr>
            <w:id w:val="1886517839"/>
            <w14:checkbox>
              <w14:checked w14:val="0"/>
              <w14:checkedState w14:val="2612" w14:font="MS Gothic"/>
              <w14:uncheckedState w14:val="2610" w14:font="MS Gothic"/>
            </w14:checkbox>
          </w:sdtPr>
          <w:sdtEndPr/>
          <w:sdtContent>
            <w:tc>
              <w:tcPr>
                <w:tcW w:w="1836" w:type="dxa"/>
                <w:shd w:val="clear" w:color="auto" w:fill="EDEDED" w:themeFill="accent3" w:themeFillTint="33"/>
              </w:tcPr>
              <w:p w:rsidR="00C31F4A" w:rsidRPr="00C31F4A" w:rsidRDefault="00C31F4A" w:rsidP="00461409">
                <w:pPr>
                  <w:jc w:val="center"/>
                </w:pPr>
                <w:r w:rsidRPr="00C31F4A">
                  <w:rPr>
                    <w:rFonts w:ascii="Segoe UI Symbol" w:hAnsi="Segoe UI Symbol" w:cs="Segoe UI Symbol"/>
                  </w:rPr>
                  <w:t>☐</w:t>
                </w:r>
              </w:p>
            </w:tc>
          </w:sdtContent>
        </w:sdt>
        <w:sdt>
          <w:sdtPr>
            <w:id w:val="398255009"/>
            <w14:checkbox>
              <w14:checked w14:val="1"/>
              <w14:checkedState w14:val="2612" w14:font="MS Gothic"/>
              <w14:uncheckedState w14:val="2610" w14:font="MS Gothic"/>
            </w14:checkbox>
          </w:sdtPr>
          <w:sdtEndPr/>
          <w:sdtContent>
            <w:tc>
              <w:tcPr>
                <w:tcW w:w="1837" w:type="dxa"/>
                <w:shd w:val="clear" w:color="auto" w:fill="EDEDED" w:themeFill="accent3" w:themeFillTint="33"/>
              </w:tcPr>
              <w:p w:rsidR="00C31F4A" w:rsidRPr="00C31F4A" w:rsidRDefault="00FE59AB" w:rsidP="00461409">
                <w:pPr>
                  <w:jc w:val="center"/>
                </w:pPr>
                <w:r>
                  <w:rPr>
                    <w:rFonts w:ascii="MS Gothic" w:eastAsia="MS Gothic" w:hAnsi="MS Gothic" w:hint="eastAsia"/>
                  </w:rPr>
                  <w:t>☒</w:t>
                </w:r>
              </w:p>
            </w:tc>
          </w:sdtContent>
        </w:sdt>
        <w:sdt>
          <w:sdtPr>
            <w:id w:val="39249899"/>
            <w14:checkbox>
              <w14:checked w14:val="0"/>
              <w14:checkedState w14:val="2612" w14:font="MS Gothic"/>
              <w14:uncheckedState w14:val="2610" w14:font="MS Gothic"/>
            </w14:checkbox>
          </w:sdtPr>
          <w:sdtEndPr/>
          <w:sdtContent>
            <w:tc>
              <w:tcPr>
                <w:tcW w:w="1851" w:type="dxa"/>
                <w:shd w:val="clear" w:color="auto" w:fill="EDEDED" w:themeFill="accent3" w:themeFillTint="33"/>
              </w:tcPr>
              <w:p w:rsidR="00C31F4A" w:rsidRPr="00C31F4A" w:rsidRDefault="00C31F4A" w:rsidP="00461409">
                <w:pPr>
                  <w:jc w:val="center"/>
                </w:pPr>
                <w:r w:rsidRPr="00C31F4A">
                  <w:rPr>
                    <w:rFonts w:ascii="Segoe UI Symbol" w:hAnsi="Segoe UI Symbol" w:cs="Segoe UI Symbol"/>
                  </w:rPr>
                  <w:t>☐</w:t>
                </w:r>
              </w:p>
            </w:tc>
          </w:sdtContent>
        </w:sdt>
        <w:sdt>
          <w:sdtPr>
            <w:id w:val="-1886245429"/>
            <w14:checkbox>
              <w14:checked w14:val="0"/>
              <w14:checkedState w14:val="2612" w14:font="MS Gothic"/>
              <w14:uncheckedState w14:val="2610" w14:font="MS Gothic"/>
            </w14:checkbox>
          </w:sdtPr>
          <w:sdtEndPr/>
          <w:sdtContent>
            <w:tc>
              <w:tcPr>
                <w:tcW w:w="1838" w:type="dxa"/>
                <w:shd w:val="clear" w:color="auto" w:fill="EDEDED" w:themeFill="accent3" w:themeFillTint="33"/>
              </w:tcPr>
              <w:p w:rsidR="00C31F4A" w:rsidRPr="00C31F4A" w:rsidRDefault="00C31F4A" w:rsidP="00461409">
                <w:pPr>
                  <w:jc w:val="center"/>
                </w:pPr>
                <w:r w:rsidRPr="00C31F4A">
                  <w:rPr>
                    <w:rFonts w:ascii="Segoe UI Symbol" w:hAnsi="Segoe UI Symbol" w:cs="Segoe UI Symbol"/>
                  </w:rPr>
                  <w:t>☐</w:t>
                </w:r>
              </w:p>
            </w:tc>
          </w:sdtContent>
        </w:sdt>
      </w:tr>
      <w:tr w:rsidR="00C31F4A" w:rsidRPr="00C31F4A" w:rsidTr="00497C7D">
        <w:trPr>
          <w:trHeight w:val="1695"/>
          <w:jc w:val="center"/>
        </w:trPr>
        <w:tc>
          <w:tcPr>
            <w:tcW w:w="1836" w:type="dxa"/>
            <w:shd w:val="clear" w:color="auto" w:fill="auto"/>
          </w:tcPr>
          <w:p w:rsidR="00C31F4A" w:rsidRPr="00C31F4A" w:rsidRDefault="00C31F4A" w:rsidP="00C31F4A">
            <w:pPr>
              <w:rPr>
                <w:sz w:val="17"/>
                <w:szCs w:val="17"/>
              </w:rPr>
            </w:pPr>
            <w:r w:rsidRPr="00C31F4A">
              <w:rPr>
                <w:sz w:val="17"/>
                <w:szCs w:val="17"/>
              </w:rPr>
              <w:t>Dersler öğrenci iş yüküne dayalı olarak tasarlanmamıştır.</w:t>
            </w:r>
          </w:p>
        </w:tc>
        <w:tc>
          <w:tcPr>
            <w:tcW w:w="1836" w:type="dxa"/>
            <w:shd w:val="clear" w:color="auto" w:fill="auto"/>
          </w:tcPr>
          <w:p w:rsidR="00C31F4A" w:rsidRPr="00C31F4A" w:rsidRDefault="00C31F4A" w:rsidP="00C31F4A">
            <w:pPr>
              <w:rPr>
                <w:sz w:val="17"/>
                <w:szCs w:val="17"/>
              </w:rPr>
            </w:pPr>
            <w:r w:rsidRPr="00C31F4A">
              <w:rPr>
                <w:sz w:val="17"/>
                <w:szCs w:val="17"/>
              </w:rPr>
              <w:t>Öğrenci iş yükünün nasıl hesaplanacağına ilişkin staj, mesleki uygulama hareketlilik gibi boyutları içeren ilke ve yöntemlerin yer aldığı tanımlı süreçler bulunmaktadır.</w:t>
            </w:r>
          </w:p>
        </w:tc>
        <w:tc>
          <w:tcPr>
            <w:tcW w:w="1837" w:type="dxa"/>
            <w:shd w:val="clear" w:color="auto" w:fill="auto"/>
          </w:tcPr>
          <w:p w:rsidR="00C31F4A" w:rsidRPr="00C31F4A" w:rsidRDefault="00C31F4A" w:rsidP="00C31F4A">
            <w:pPr>
              <w:rPr>
                <w:sz w:val="17"/>
                <w:szCs w:val="17"/>
              </w:rPr>
            </w:pPr>
            <w:r w:rsidRPr="00C31F4A">
              <w:rPr>
                <w:sz w:val="17"/>
                <w:szCs w:val="17"/>
              </w:rPr>
              <w:t>Dersler öğrenci iş yüküne uygun olarak tasarlanmış, ilan edilmiş ve uygulamaya konulmuştur.</w:t>
            </w:r>
          </w:p>
        </w:tc>
        <w:tc>
          <w:tcPr>
            <w:tcW w:w="1851" w:type="dxa"/>
            <w:shd w:val="clear" w:color="auto" w:fill="auto"/>
          </w:tcPr>
          <w:p w:rsidR="00C31F4A" w:rsidRPr="00C31F4A" w:rsidRDefault="00C31F4A" w:rsidP="00C31F4A">
            <w:pPr>
              <w:rPr>
                <w:sz w:val="17"/>
                <w:szCs w:val="17"/>
              </w:rPr>
            </w:pPr>
            <w:r w:rsidRPr="00C31F4A">
              <w:rPr>
                <w:sz w:val="17"/>
                <w:szCs w:val="17"/>
              </w:rPr>
              <w:t>Programlarda öğrenci iş yükü izlenmekte ve buna göre ders tasarımı güncellenmektedir.</w:t>
            </w:r>
          </w:p>
        </w:tc>
        <w:tc>
          <w:tcPr>
            <w:tcW w:w="1838" w:type="dxa"/>
            <w:shd w:val="clear" w:color="auto" w:fill="auto"/>
          </w:tcPr>
          <w:p w:rsidR="00C31F4A" w:rsidRPr="00C31F4A" w:rsidRDefault="00C31F4A" w:rsidP="00C31F4A">
            <w:pPr>
              <w:rPr>
                <w:sz w:val="17"/>
                <w:szCs w:val="17"/>
              </w:rPr>
            </w:pPr>
            <w:r w:rsidRPr="00C31F4A">
              <w:rPr>
                <w:sz w:val="17"/>
                <w:szCs w:val="17"/>
              </w:rPr>
              <w:t>İçselleştirilmiş, sistematik, sürdürülebilir ve örnek gösterilebilir uygulamalar bulunmaktadır.</w:t>
            </w:r>
          </w:p>
        </w:tc>
      </w:tr>
    </w:tbl>
    <w:p w:rsidR="00C31F4A" w:rsidRPr="00C31F4A" w:rsidRDefault="00C31F4A" w:rsidP="00C31F4A">
      <w:pPr>
        <w:ind w:right="63"/>
        <w:outlineLvl w:val="2"/>
        <w:rPr>
          <w:rFonts w:asciiTheme="minorHAnsi" w:eastAsia="Times New Roman" w:hAnsiTheme="minorHAnsi" w:cstheme="minorHAnsi"/>
          <w:b/>
          <w:bCs/>
        </w:rPr>
      </w:pPr>
    </w:p>
    <w:p w:rsidR="00C31F4A" w:rsidRPr="00C31F4A" w:rsidRDefault="00C31F4A" w:rsidP="00C31F4A">
      <w:pPr>
        <w:ind w:left="1418" w:right="62" w:hanging="1276"/>
        <w:outlineLvl w:val="3"/>
        <w:rPr>
          <w:rFonts w:asciiTheme="minorHAnsi" w:eastAsia="Times New Roman" w:hAnsiTheme="minorHAnsi" w:cstheme="majorHAnsi"/>
          <w:b/>
          <w:bCs/>
          <w:i/>
          <w:sz w:val="20"/>
          <w:szCs w:val="20"/>
        </w:rPr>
      </w:pPr>
      <w:r w:rsidRPr="00C31F4A">
        <w:rPr>
          <w:rFonts w:asciiTheme="minorHAnsi" w:eastAsia="Times New Roman" w:hAnsiTheme="minorHAnsi" w:cstheme="majorHAnsi"/>
          <w:b/>
          <w:bCs/>
          <w:i/>
          <w:sz w:val="20"/>
          <w:szCs w:val="20"/>
        </w:rPr>
        <w:t>Örnek Kanıtlar:</w:t>
      </w:r>
    </w:p>
    <w:p w:rsidR="00C31F4A" w:rsidRPr="00C31F4A" w:rsidRDefault="00C31F4A" w:rsidP="00C31F4A">
      <w:pPr>
        <w:numPr>
          <w:ilvl w:val="0"/>
          <w:numId w:val="16"/>
        </w:numPr>
        <w:rPr>
          <w:rFonts w:asciiTheme="minorHAnsi" w:eastAsiaTheme="minorHAnsi" w:hAnsiTheme="minorHAnsi" w:cstheme="minorBidi"/>
          <w:i/>
          <w:sz w:val="20"/>
          <w:szCs w:val="20"/>
        </w:rPr>
      </w:pPr>
      <w:r w:rsidRPr="00C31F4A">
        <w:rPr>
          <w:rFonts w:asciiTheme="minorHAnsi" w:eastAsiaTheme="minorHAnsi" w:hAnsiTheme="minorHAnsi" w:cstheme="minorBidi"/>
          <w:i/>
          <w:sz w:val="20"/>
          <w:szCs w:val="20"/>
        </w:rPr>
        <w:t xml:space="preserve">AKTS ders bilgi paketleri*  (Uzaktan ve karma eğitim programları </w:t>
      </w:r>
      <w:proofErr w:type="gramStart"/>
      <w:r w:rsidRPr="00C31F4A">
        <w:rPr>
          <w:rFonts w:asciiTheme="minorHAnsi" w:eastAsiaTheme="minorHAnsi" w:hAnsiTheme="minorHAnsi" w:cstheme="minorBidi"/>
          <w:i/>
          <w:sz w:val="20"/>
          <w:szCs w:val="20"/>
        </w:rPr>
        <w:t>dahil</w:t>
      </w:r>
      <w:proofErr w:type="gramEnd"/>
      <w:r w:rsidRPr="00C31F4A">
        <w:rPr>
          <w:rFonts w:asciiTheme="minorHAnsi" w:eastAsiaTheme="minorHAnsi" w:hAnsiTheme="minorHAnsi" w:cstheme="minorBidi"/>
          <w:i/>
          <w:sz w:val="20"/>
          <w:szCs w:val="20"/>
        </w:rPr>
        <w:t>)</w:t>
      </w:r>
    </w:p>
    <w:p w:rsidR="00C31F4A" w:rsidRPr="00C31F4A" w:rsidRDefault="00C31F4A" w:rsidP="00C31F4A">
      <w:pPr>
        <w:numPr>
          <w:ilvl w:val="0"/>
          <w:numId w:val="16"/>
        </w:numPr>
        <w:rPr>
          <w:rFonts w:asciiTheme="minorHAnsi" w:eastAsiaTheme="minorHAnsi" w:hAnsiTheme="minorHAnsi" w:cstheme="minorBidi"/>
          <w:i/>
          <w:sz w:val="20"/>
          <w:szCs w:val="20"/>
        </w:rPr>
      </w:pPr>
      <w:r w:rsidRPr="00C31F4A">
        <w:rPr>
          <w:rFonts w:asciiTheme="minorHAnsi" w:eastAsiaTheme="minorHAnsi" w:hAnsiTheme="minorHAnsi" w:cstheme="minorBidi"/>
          <w:i/>
          <w:sz w:val="20"/>
          <w:szCs w:val="20"/>
        </w:rPr>
        <w:t xml:space="preserve">Öğrenci iş yükü kredisinin mesleki uygulamalar, değişim programları, staj ve projeler için tanımlandığını gösteren kanıtlar* </w:t>
      </w:r>
    </w:p>
    <w:p w:rsidR="00C31F4A" w:rsidRPr="00C31F4A" w:rsidRDefault="00C31F4A" w:rsidP="00C31F4A">
      <w:pPr>
        <w:numPr>
          <w:ilvl w:val="0"/>
          <w:numId w:val="16"/>
        </w:numPr>
        <w:rPr>
          <w:rFonts w:asciiTheme="minorHAnsi" w:eastAsiaTheme="minorHAnsi" w:hAnsiTheme="minorHAnsi" w:cstheme="minorBidi"/>
          <w:i/>
          <w:sz w:val="20"/>
          <w:szCs w:val="20"/>
        </w:rPr>
      </w:pPr>
      <w:r w:rsidRPr="00C31F4A">
        <w:rPr>
          <w:rFonts w:asciiTheme="minorHAnsi" w:eastAsiaTheme="minorHAnsi" w:hAnsiTheme="minorHAnsi" w:cstheme="minorBidi"/>
          <w:i/>
          <w:sz w:val="20"/>
          <w:szCs w:val="20"/>
        </w:rPr>
        <w:t>İş yükü temelli kredilerin transferi ve tanınmasına ilişkin tanımlı süreçleri içeren belgeler </w:t>
      </w:r>
    </w:p>
    <w:p w:rsidR="00C31F4A" w:rsidRPr="00C31F4A" w:rsidRDefault="00C31F4A" w:rsidP="00C31F4A">
      <w:pPr>
        <w:numPr>
          <w:ilvl w:val="0"/>
          <w:numId w:val="16"/>
        </w:numPr>
        <w:rPr>
          <w:rFonts w:asciiTheme="minorHAnsi" w:eastAsiaTheme="minorHAnsi" w:hAnsiTheme="minorHAnsi" w:cstheme="minorBidi"/>
          <w:i/>
          <w:sz w:val="20"/>
          <w:szCs w:val="20"/>
        </w:rPr>
      </w:pPr>
      <w:r w:rsidRPr="00C31F4A">
        <w:rPr>
          <w:rFonts w:asciiTheme="minorHAnsi" w:eastAsiaTheme="minorHAnsi" w:hAnsiTheme="minorHAnsi" w:cstheme="minorBidi"/>
          <w:i/>
          <w:sz w:val="20"/>
          <w:szCs w:val="20"/>
        </w:rPr>
        <w:t>Programlarda öğrenci İş yükünün belirlenmesinde öğrenci katılımının sağlandığına ilişkin belgeler ve mekanizmalar</w:t>
      </w:r>
    </w:p>
    <w:p w:rsidR="00C31F4A" w:rsidRPr="00C31F4A" w:rsidRDefault="00C31F4A" w:rsidP="00C31F4A">
      <w:pPr>
        <w:numPr>
          <w:ilvl w:val="0"/>
          <w:numId w:val="16"/>
        </w:numPr>
        <w:rPr>
          <w:rFonts w:asciiTheme="minorHAnsi" w:eastAsiaTheme="minorHAnsi" w:hAnsiTheme="minorHAnsi" w:cstheme="minorBidi"/>
          <w:i/>
          <w:sz w:val="20"/>
          <w:szCs w:val="20"/>
        </w:rPr>
      </w:pPr>
      <w:r w:rsidRPr="00C31F4A">
        <w:rPr>
          <w:rFonts w:asciiTheme="minorHAnsi" w:eastAsiaTheme="minorHAnsi" w:hAnsiTheme="minorHAnsi" w:cstheme="minorBidi"/>
          <w:i/>
          <w:sz w:val="20"/>
          <w:szCs w:val="20"/>
        </w:rPr>
        <w:t>İş yükü temelli kredilerin geribildirimler doğrultusunda güncellendiğine ilişkin kanıtlar</w:t>
      </w:r>
    </w:p>
    <w:p w:rsidR="00C31F4A" w:rsidRPr="00C31F4A" w:rsidRDefault="00C31F4A" w:rsidP="00C31F4A">
      <w:pPr>
        <w:numPr>
          <w:ilvl w:val="0"/>
          <w:numId w:val="16"/>
        </w:numPr>
        <w:rPr>
          <w:rFonts w:asciiTheme="minorHAnsi" w:eastAsiaTheme="minorHAnsi" w:hAnsiTheme="minorHAnsi" w:cstheme="minorBidi"/>
          <w:i/>
          <w:sz w:val="20"/>
          <w:szCs w:val="20"/>
        </w:rPr>
      </w:pPr>
      <w:r w:rsidRPr="00C31F4A">
        <w:rPr>
          <w:rFonts w:asciiTheme="minorHAnsi" w:eastAsiaTheme="minorHAnsi" w:hAnsiTheme="minorHAnsi" w:cstheme="minorBidi"/>
          <w:i/>
          <w:sz w:val="20"/>
          <w:szCs w:val="20"/>
        </w:rPr>
        <w:t>Standart uygulamalar ve mevzuatın yanı sıra; kurumun ihtiyaçları doğrultusunda geliştirdiği özgün yaklaşım ve uygulamalarına ilişkin kanıtlar</w:t>
      </w:r>
    </w:p>
    <w:p w:rsidR="00C31F4A" w:rsidRPr="00C31F4A" w:rsidRDefault="00C31F4A" w:rsidP="00C31F4A">
      <w:pPr>
        <w:ind w:left="1418" w:hanging="1276"/>
        <w:rPr>
          <w:rFonts w:asciiTheme="minorHAnsi" w:eastAsiaTheme="minorHAnsi" w:hAnsiTheme="minorHAnsi" w:cstheme="majorHAnsi"/>
          <w:b/>
          <w:i/>
          <w:color w:val="0000FF"/>
          <w:sz w:val="20"/>
          <w:szCs w:val="20"/>
        </w:rPr>
      </w:pPr>
    </w:p>
    <w:p w:rsidR="00C31F4A" w:rsidRPr="00C31F4A" w:rsidRDefault="00C31F4A" w:rsidP="00C31F4A">
      <w:pPr>
        <w:ind w:left="1418" w:hanging="1276"/>
        <w:rPr>
          <w:rFonts w:asciiTheme="minorHAnsi" w:eastAsiaTheme="minorHAnsi" w:hAnsiTheme="minorHAnsi" w:cstheme="minorBidi"/>
          <w:i/>
          <w:color w:val="0000FF"/>
          <w:sz w:val="20"/>
          <w:szCs w:val="20"/>
        </w:rPr>
      </w:pPr>
      <w:r w:rsidRPr="00C31F4A">
        <w:rPr>
          <w:rFonts w:asciiTheme="minorHAnsi" w:eastAsiaTheme="minorHAnsi" w:hAnsiTheme="minorHAnsi" w:cstheme="majorHAnsi"/>
          <w:b/>
          <w:i/>
          <w:color w:val="0000FF"/>
          <w:sz w:val="20"/>
          <w:szCs w:val="20"/>
        </w:rPr>
        <w:t>*</w:t>
      </w:r>
      <w:r w:rsidRPr="00C31F4A">
        <w:rPr>
          <w:rFonts w:asciiTheme="minorHAnsi" w:eastAsiaTheme="minorHAnsi" w:hAnsiTheme="minorHAnsi" w:cstheme="minorBidi"/>
          <w:i/>
          <w:color w:val="0000FF"/>
          <w:sz w:val="20"/>
          <w:szCs w:val="20"/>
        </w:rPr>
        <w:t>2015 AKTS Kullanıcı Kılavuzu’ndaki anahtar prensipleri taşımalıdır.</w:t>
      </w:r>
    </w:p>
    <w:p w:rsidR="00C31F4A" w:rsidRDefault="00C31F4A" w:rsidP="00C31F4A">
      <w:pPr>
        <w:ind w:left="118" w:right="63"/>
        <w:outlineLvl w:val="3"/>
        <w:rPr>
          <w:rFonts w:asciiTheme="minorHAnsi" w:eastAsia="Times New Roman" w:hAnsiTheme="minorHAnsi" w:cstheme="majorHAnsi"/>
          <w:bCs/>
        </w:rPr>
      </w:pPr>
    </w:p>
    <w:p w:rsidR="00FE59AB" w:rsidRDefault="00FE59AB" w:rsidP="00C31F4A">
      <w:pPr>
        <w:ind w:left="118" w:right="63"/>
        <w:outlineLvl w:val="3"/>
        <w:rPr>
          <w:rFonts w:asciiTheme="minorHAnsi" w:eastAsia="Times New Roman" w:hAnsiTheme="minorHAnsi" w:cstheme="majorHAnsi"/>
          <w:bCs/>
        </w:rPr>
      </w:pPr>
    </w:p>
    <w:p w:rsidR="00FE59AB" w:rsidRDefault="00FE59AB" w:rsidP="00C31F4A">
      <w:pPr>
        <w:ind w:left="118" w:right="63"/>
        <w:outlineLvl w:val="3"/>
        <w:rPr>
          <w:rFonts w:asciiTheme="minorHAnsi" w:eastAsia="Times New Roman" w:hAnsiTheme="minorHAnsi" w:cstheme="majorHAnsi"/>
          <w:bCs/>
        </w:rPr>
      </w:pPr>
    </w:p>
    <w:p w:rsidR="005B7C01" w:rsidRDefault="005B7C01" w:rsidP="00C31F4A">
      <w:pPr>
        <w:ind w:left="118" w:right="63"/>
        <w:outlineLvl w:val="3"/>
        <w:rPr>
          <w:rFonts w:asciiTheme="minorHAnsi" w:eastAsia="Times New Roman" w:hAnsiTheme="minorHAnsi" w:cstheme="majorHAnsi"/>
          <w:bCs/>
        </w:rPr>
      </w:pPr>
    </w:p>
    <w:p w:rsidR="005B7C01" w:rsidRDefault="005B7C01" w:rsidP="00C31F4A">
      <w:pPr>
        <w:ind w:left="118" w:right="63"/>
        <w:outlineLvl w:val="3"/>
        <w:rPr>
          <w:rFonts w:asciiTheme="minorHAnsi" w:eastAsia="Times New Roman" w:hAnsiTheme="minorHAnsi" w:cstheme="majorHAnsi"/>
          <w:bCs/>
        </w:rPr>
      </w:pPr>
    </w:p>
    <w:p w:rsidR="00C31F4A" w:rsidRPr="00C31F4A" w:rsidRDefault="00C31F4A" w:rsidP="00FE59AB">
      <w:pPr>
        <w:pStyle w:val="Balk3"/>
      </w:pPr>
      <w:bookmarkStart w:id="55" w:name="_Toc124515324"/>
      <w:r w:rsidRPr="00C31F4A">
        <w:lastRenderedPageBreak/>
        <w:t>B.1.5. Programların izlenmesi ve güncellenmesi</w:t>
      </w:r>
      <w:bookmarkEnd w:id="55"/>
      <w:r w:rsidRPr="00C31F4A">
        <w:t xml:space="preserve"> </w:t>
      </w:r>
    </w:p>
    <w:p w:rsidR="00C31F4A" w:rsidRPr="00C31F4A" w:rsidRDefault="00C31F4A" w:rsidP="00C31F4A">
      <w:pPr>
        <w:rPr>
          <w:rFonts w:asciiTheme="minorHAnsi" w:eastAsia="Times New Roman" w:hAnsiTheme="minorHAnsi" w:cstheme="majorHAnsi"/>
          <w:b/>
          <w:bCs/>
        </w:rPr>
      </w:pPr>
    </w:p>
    <w:p w:rsidR="00C31F4A" w:rsidRPr="00C31F4A" w:rsidRDefault="00C31F4A" w:rsidP="00C31F4A">
      <w:pPr>
        <w:rPr>
          <w:rFonts w:asciiTheme="minorHAnsi" w:eastAsia="Times New Roman" w:hAnsiTheme="minorHAnsi" w:cstheme="majorHAnsi"/>
          <w:b/>
          <w:bCs/>
        </w:rPr>
      </w:pPr>
    </w:p>
    <w:p w:rsidR="00C31F4A" w:rsidRPr="00C31F4A" w:rsidRDefault="00C31F4A" w:rsidP="00C31F4A">
      <w:pPr>
        <w:spacing w:line="360" w:lineRule="auto"/>
        <w:ind w:left="119" w:right="62"/>
        <w:jc w:val="center"/>
        <w:outlineLvl w:val="3"/>
        <w:rPr>
          <w:rFonts w:asciiTheme="minorHAnsi" w:eastAsia="Times New Roman" w:hAnsiTheme="minorHAnsi" w:cstheme="majorHAnsi"/>
          <w:b/>
          <w:bCs/>
          <w:sz w:val="20"/>
          <w:szCs w:val="20"/>
        </w:rPr>
      </w:pPr>
      <w:r w:rsidRPr="00C31F4A">
        <w:rPr>
          <w:rFonts w:asciiTheme="minorHAnsi" w:eastAsia="Times New Roman" w:hAnsiTheme="minorHAnsi" w:cstheme="majorHAnsi"/>
          <w:b/>
          <w:bCs/>
          <w:sz w:val="20"/>
          <w:szCs w:val="20"/>
        </w:rPr>
        <w:t>Olgunluk düzeyi</w:t>
      </w:r>
    </w:p>
    <w:tbl>
      <w:tblPr>
        <w:tblStyle w:val="TabloKlavuzu6"/>
        <w:tblW w:w="9214"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836"/>
        <w:gridCol w:w="1865"/>
        <w:gridCol w:w="1837"/>
        <w:gridCol w:w="1838"/>
        <w:gridCol w:w="1838"/>
      </w:tblGrid>
      <w:tr w:rsidR="00C31F4A" w:rsidRPr="00C31F4A" w:rsidTr="00497C7D">
        <w:trPr>
          <w:jc w:val="center"/>
        </w:trPr>
        <w:tc>
          <w:tcPr>
            <w:tcW w:w="1836" w:type="dxa"/>
            <w:shd w:val="clear" w:color="auto" w:fill="002060"/>
          </w:tcPr>
          <w:p w:rsidR="00C31F4A" w:rsidRPr="00C31F4A" w:rsidRDefault="00C31F4A" w:rsidP="00461409">
            <w:pPr>
              <w:jc w:val="center"/>
            </w:pPr>
            <w:r w:rsidRPr="00C31F4A">
              <w:t>1</w:t>
            </w:r>
          </w:p>
        </w:tc>
        <w:tc>
          <w:tcPr>
            <w:tcW w:w="1865" w:type="dxa"/>
            <w:shd w:val="clear" w:color="auto" w:fill="002060"/>
          </w:tcPr>
          <w:p w:rsidR="00C31F4A" w:rsidRPr="00C31F4A" w:rsidRDefault="00C31F4A" w:rsidP="00461409">
            <w:pPr>
              <w:jc w:val="center"/>
            </w:pPr>
            <w:r w:rsidRPr="00C31F4A">
              <w:t>2</w:t>
            </w:r>
          </w:p>
        </w:tc>
        <w:tc>
          <w:tcPr>
            <w:tcW w:w="1837" w:type="dxa"/>
            <w:shd w:val="clear" w:color="auto" w:fill="002060"/>
          </w:tcPr>
          <w:p w:rsidR="00C31F4A" w:rsidRPr="00C31F4A" w:rsidRDefault="00C31F4A" w:rsidP="00461409">
            <w:pPr>
              <w:jc w:val="center"/>
            </w:pPr>
            <w:r w:rsidRPr="00C31F4A">
              <w:t>3</w:t>
            </w:r>
          </w:p>
        </w:tc>
        <w:tc>
          <w:tcPr>
            <w:tcW w:w="1838" w:type="dxa"/>
            <w:shd w:val="clear" w:color="auto" w:fill="002060"/>
          </w:tcPr>
          <w:p w:rsidR="00C31F4A" w:rsidRPr="00C31F4A" w:rsidRDefault="00C31F4A" w:rsidP="00461409">
            <w:pPr>
              <w:jc w:val="center"/>
            </w:pPr>
            <w:r w:rsidRPr="00C31F4A">
              <w:t>4</w:t>
            </w:r>
          </w:p>
        </w:tc>
        <w:tc>
          <w:tcPr>
            <w:tcW w:w="1838" w:type="dxa"/>
            <w:shd w:val="clear" w:color="auto" w:fill="002060"/>
          </w:tcPr>
          <w:p w:rsidR="00C31F4A" w:rsidRPr="00C31F4A" w:rsidRDefault="00C31F4A" w:rsidP="00461409">
            <w:pPr>
              <w:jc w:val="center"/>
            </w:pPr>
            <w:r w:rsidRPr="00C31F4A">
              <w:t>5</w:t>
            </w:r>
          </w:p>
        </w:tc>
      </w:tr>
      <w:tr w:rsidR="00C31F4A" w:rsidRPr="00C31F4A" w:rsidTr="00497C7D">
        <w:trPr>
          <w:jc w:val="center"/>
        </w:trPr>
        <w:sdt>
          <w:sdtPr>
            <w:id w:val="-393119045"/>
            <w14:checkbox>
              <w14:checked w14:val="0"/>
              <w14:checkedState w14:val="2612" w14:font="MS Gothic"/>
              <w14:uncheckedState w14:val="2610" w14:font="MS Gothic"/>
            </w14:checkbox>
          </w:sdtPr>
          <w:sdtEndPr/>
          <w:sdtContent>
            <w:tc>
              <w:tcPr>
                <w:tcW w:w="1836" w:type="dxa"/>
                <w:shd w:val="clear" w:color="auto" w:fill="EDEDED" w:themeFill="accent3" w:themeFillTint="33"/>
              </w:tcPr>
              <w:p w:rsidR="00C31F4A" w:rsidRPr="00C31F4A" w:rsidRDefault="00C31F4A" w:rsidP="00461409">
                <w:pPr>
                  <w:jc w:val="center"/>
                </w:pPr>
                <w:r w:rsidRPr="00C31F4A">
                  <w:rPr>
                    <w:rFonts w:ascii="Segoe UI Symbol" w:hAnsi="Segoe UI Symbol" w:cs="Segoe UI Symbol"/>
                  </w:rPr>
                  <w:t>☐</w:t>
                </w:r>
              </w:p>
            </w:tc>
          </w:sdtContent>
        </w:sdt>
        <w:sdt>
          <w:sdtPr>
            <w:id w:val="-1055083468"/>
            <w14:checkbox>
              <w14:checked w14:val="0"/>
              <w14:checkedState w14:val="2612" w14:font="MS Gothic"/>
              <w14:uncheckedState w14:val="2610" w14:font="MS Gothic"/>
            </w14:checkbox>
          </w:sdtPr>
          <w:sdtEndPr/>
          <w:sdtContent>
            <w:tc>
              <w:tcPr>
                <w:tcW w:w="1865" w:type="dxa"/>
                <w:shd w:val="clear" w:color="auto" w:fill="EDEDED" w:themeFill="accent3" w:themeFillTint="33"/>
              </w:tcPr>
              <w:p w:rsidR="00C31F4A" w:rsidRPr="00C31F4A" w:rsidRDefault="00C31F4A" w:rsidP="00461409">
                <w:pPr>
                  <w:jc w:val="center"/>
                </w:pPr>
                <w:r w:rsidRPr="00C31F4A">
                  <w:rPr>
                    <w:rFonts w:ascii="Segoe UI Symbol" w:hAnsi="Segoe UI Symbol" w:cs="Segoe UI Symbol"/>
                  </w:rPr>
                  <w:t>☐</w:t>
                </w:r>
              </w:p>
            </w:tc>
          </w:sdtContent>
        </w:sdt>
        <w:sdt>
          <w:sdtPr>
            <w:id w:val="-2133698254"/>
            <w14:checkbox>
              <w14:checked w14:val="1"/>
              <w14:checkedState w14:val="2612" w14:font="MS Gothic"/>
              <w14:uncheckedState w14:val="2610" w14:font="MS Gothic"/>
            </w14:checkbox>
          </w:sdtPr>
          <w:sdtEndPr/>
          <w:sdtContent>
            <w:tc>
              <w:tcPr>
                <w:tcW w:w="1837" w:type="dxa"/>
                <w:shd w:val="clear" w:color="auto" w:fill="EDEDED" w:themeFill="accent3" w:themeFillTint="33"/>
              </w:tcPr>
              <w:p w:rsidR="00C31F4A" w:rsidRPr="00C31F4A" w:rsidRDefault="00FE59AB" w:rsidP="00461409">
                <w:pPr>
                  <w:jc w:val="center"/>
                </w:pPr>
                <w:r>
                  <w:rPr>
                    <w:rFonts w:ascii="MS Gothic" w:eastAsia="MS Gothic" w:hAnsi="MS Gothic" w:hint="eastAsia"/>
                  </w:rPr>
                  <w:t>☒</w:t>
                </w:r>
              </w:p>
            </w:tc>
          </w:sdtContent>
        </w:sdt>
        <w:sdt>
          <w:sdtPr>
            <w:id w:val="676239742"/>
            <w14:checkbox>
              <w14:checked w14:val="0"/>
              <w14:checkedState w14:val="2612" w14:font="MS Gothic"/>
              <w14:uncheckedState w14:val="2610" w14:font="MS Gothic"/>
            </w14:checkbox>
          </w:sdtPr>
          <w:sdtEndPr/>
          <w:sdtContent>
            <w:tc>
              <w:tcPr>
                <w:tcW w:w="1838" w:type="dxa"/>
                <w:shd w:val="clear" w:color="auto" w:fill="EDEDED" w:themeFill="accent3" w:themeFillTint="33"/>
              </w:tcPr>
              <w:p w:rsidR="00C31F4A" w:rsidRPr="00C31F4A" w:rsidRDefault="00C31F4A" w:rsidP="00461409">
                <w:pPr>
                  <w:jc w:val="center"/>
                </w:pPr>
                <w:r w:rsidRPr="00C31F4A">
                  <w:rPr>
                    <w:rFonts w:ascii="Segoe UI Symbol" w:hAnsi="Segoe UI Symbol" w:cs="Segoe UI Symbol"/>
                  </w:rPr>
                  <w:t>☐</w:t>
                </w:r>
              </w:p>
            </w:tc>
          </w:sdtContent>
        </w:sdt>
        <w:sdt>
          <w:sdtPr>
            <w:id w:val="-410088501"/>
            <w14:checkbox>
              <w14:checked w14:val="0"/>
              <w14:checkedState w14:val="2612" w14:font="MS Gothic"/>
              <w14:uncheckedState w14:val="2610" w14:font="MS Gothic"/>
            </w14:checkbox>
          </w:sdtPr>
          <w:sdtEndPr/>
          <w:sdtContent>
            <w:tc>
              <w:tcPr>
                <w:tcW w:w="1838" w:type="dxa"/>
                <w:shd w:val="clear" w:color="auto" w:fill="EDEDED" w:themeFill="accent3" w:themeFillTint="33"/>
              </w:tcPr>
              <w:p w:rsidR="00C31F4A" w:rsidRPr="00C31F4A" w:rsidRDefault="00C31F4A" w:rsidP="00461409">
                <w:pPr>
                  <w:jc w:val="center"/>
                </w:pPr>
                <w:r w:rsidRPr="00C31F4A">
                  <w:rPr>
                    <w:rFonts w:ascii="Segoe UI Symbol" w:hAnsi="Segoe UI Symbol" w:cs="Segoe UI Symbol"/>
                  </w:rPr>
                  <w:t>☐</w:t>
                </w:r>
              </w:p>
            </w:tc>
          </w:sdtContent>
        </w:sdt>
      </w:tr>
      <w:tr w:rsidR="00C31F4A" w:rsidRPr="00C31F4A" w:rsidTr="00497C7D">
        <w:trPr>
          <w:jc w:val="center"/>
        </w:trPr>
        <w:tc>
          <w:tcPr>
            <w:tcW w:w="1836" w:type="dxa"/>
            <w:shd w:val="clear" w:color="auto" w:fill="auto"/>
            <w:tcMar>
              <w:left w:w="57" w:type="dxa"/>
              <w:right w:w="57" w:type="dxa"/>
            </w:tcMar>
          </w:tcPr>
          <w:p w:rsidR="00C31F4A" w:rsidRPr="00C31F4A" w:rsidRDefault="00C31F4A" w:rsidP="00C31F4A">
            <w:pPr>
              <w:widowControl/>
              <w:autoSpaceDE w:val="0"/>
              <w:autoSpaceDN w:val="0"/>
              <w:adjustRightInd w:val="0"/>
              <w:rPr>
                <w:rFonts w:cs="Calibri"/>
                <w:color w:val="000000"/>
                <w:sz w:val="17"/>
                <w:szCs w:val="17"/>
              </w:rPr>
            </w:pPr>
            <w:r w:rsidRPr="00C31F4A">
              <w:rPr>
                <w:rFonts w:cs="Calibri"/>
                <w:color w:val="000000"/>
                <w:sz w:val="17"/>
                <w:szCs w:val="17"/>
              </w:rPr>
              <w:t xml:space="preserve">Program çıktılarının izlenmesine ve güncellenmesine ilişkin mekanizma bulunmamaktadır. </w:t>
            </w:r>
          </w:p>
          <w:p w:rsidR="00C31F4A" w:rsidRPr="00C31F4A" w:rsidRDefault="00C31F4A" w:rsidP="00C31F4A">
            <w:pPr>
              <w:rPr>
                <w:sz w:val="17"/>
                <w:szCs w:val="17"/>
              </w:rPr>
            </w:pPr>
          </w:p>
        </w:tc>
        <w:tc>
          <w:tcPr>
            <w:tcW w:w="1865" w:type="dxa"/>
            <w:shd w:val="clear" w:color="auto" w:fill="auto"/>
            <w:tcMar>
              <w:left w:w="57" w:type="dxa"/>
              <w:right w:w="57" w:type="dxa"/>
            </w:tcMar>
          </w:tcPr>
          <w:p w:rsidR="00C31F4A" w:rsidRPr="00C31F4A" w:rsidRDefault="00C31F4A" w:rsidP="00C31F4A">
            <w:pPr>
              <w:widowControl/>
              <w:autoSpaceDE w:val="0"/>
              <w:autoSpaceDN w:val="0"/>
              <w:adjustRightInd w:val="0"/>
              <w:rPr>
                <w:rFonts w:cs="Calibri"/>
                <w:color w:val="000000"/>
                <w:sz w:val="17"/>
                <w:szCs w:val="17"/>
              </w:rPr>
            </w:pPr>
            <w:r w:rsidRPr="00C31F4A">
              <w:rPr>
                <w:rFonts w:cs="Calibri"/>
                <w:color w:val="000000"/>
                <w:sz w:val="17"/>
                <w:szCs w:val="17"/>
              </w:rPr>
              <w:t xml:space="preserve">Program çıktılarının izlenmesine ve güncellenmesine ilişkin </w:t>
            </w:r>
            <w:proofErr w:type="gramStart"/>
            <w:r w:rsidRPr="00C31F4A">
              <w:rPr>
                <w:rFonts w:cs="Calibri"/>
                <w:color w:val="000000"/>
                <w:sz w:val="17"/>
                <w:szCs w:val="17"/>
              </w:rPr>
              <w:t>periyot</w:t>
            </w:r>
            <w:proofErr w:type="gramEnd"/>
            <w:r w:rsidRPr="00C31F4A">
              <w:rPr>
                <w:rFonts w:cs="Calibri"/>
                <w:color w:val="000000"/>
                <w:sz w:val="17"/>
                <w:szCs w:val="17"/>
              </w:rPr>
              <w:t xml:space="preserve">, ilke, kural ve göstergeler oluşturulmuştur. </w:t>
            </w:r>
          </w:p>
          <w:p w:rsidR="00C31F4A" w:rsidRPr="00C31F4A" w:rsidRDefault="00C31F4A" w:rsidP="00C31F4A">
            <w:pPr>
              <w:rPr>
                <w:sz w:val="17"/>
                <w:szCs w:val="17"/>
              </w:rPr>
            </w:pPr>
          </w:p>
          <w:p w:rsidR="00C31F4A" w:rsidRPr="00C31F4A" w:rsidRDefault="00C31F4A" w:rsidP="00C31F4A">
            <w:pPr>
              <w:rPr>
                <w:sz w:val="17"/>
                <w:szCs w:val="17"/>
              </w:rPr>
            </w:pPr>
          </w:p>
        </w:tc>
        <w:tc>
          <w:tcPr>
            <w:tcW w:w="1837" w:type="dxa"/>
            <w:shd w:val="clear" w:color="auto" w:fill="auto"/>
            <w:tcMar>
              <w:left w:w="57" w:type="dxa"/>
              <w:right w:w="57" w:type="dxa"/>
            </w:tcMar>
          </w:tcPr>
          <w:p w:rsidR="00C31F4A" w:rsidRPr="00C31F4A" w:rsidRDefault="00C31F4A" w:rsidP="00C31F4A">
            <w:pPr>
              <w:widowControl/>
              <w:autoSpaceDE w:val="0"/>
              <w:autoSpaceDN w:val="0"/>
              <w:adjustRightInd w:val="0"/>
              <w:rPr>
                <w:rFonts w:cs="Calibri"/>
                <w:color w:val="000000"/>
                <w:sz w:val="17"/>
                <w:szCs w:val="17"/>
              </w:rPr>
            </w:pPr>
            <w:r w:rsidRPr="00C31F4A">
              <w:rPr>
                <w:rFonts w:cs="Calibri"/>
                <w:color w:val="000000"/>
                <w:sz w:val="17"/>
                <w:szCs w:val="17"/>
              </w:rPr>
              <w:t xml:space="preserve">Programların genelinde program çıktılarının izlenmesine ve güncellenmesine ilişkin mekanizmalar işletilmektedir. </w:t>
            </w:r>
          </w:p>
          <w:p w:rsidR="00C31F4A" w:rsidRPr="00C31F4A" w:rsidRDefault="00C31F4A" w:rsidP="00C31F4A">
            <w:pPr>
              <w:rPr>
                <w:sz w:val="17"/>
                <w:szCs w:val="17"/>
              </w:rPr>
            </w:pPr>
          </w:p>
        </w:tc>
        <w:tc>
          <w:tcPr>
            <w:tcW w:w="1838" w:type="dxa"/>
            <w:shd w:val="clear" w:color="auto" w:fill="auto"/>
            <w:tcMar>
              <w:left w:w="57" w:type="dxa"/>
              <w:right w:w="57" w:type="dxa"/>
            </w:tcMar>
          </w:tcPr>
          <w:p w:rsidR="00C31F4A" w:rsidRPr="00C31F4A" w:rsidRDefault="00C31F4A" w:rsidP="00C31F4A">
            <w:pPr>
              <w:widowControl/>
              <w:autoSpaceDE w:val="0"/>
              <w:autoSpaceDN w:val="0"/>
              <w:adjustRightInd w:val="0"/>
              <w:rPr>
                <w:rFonts w:cs="Calibri"/>
                <w:color w:val="000000"/>
                <w:sz w:val="17"/>
                <w:szCs w:val="17"/>
              </w:rPr>
            </w:pPr>
            <w:r w:rsidRPr="00C31F4A">
              <w:rPr>
                <w:rFonts w:cs="Calibri"/>
                <w:color w:val="000000"/>
                <w:sz w:val="17"/>
                <w:szCs w:val="17"/>
              </w:rPr>
              <w:t xml:space="preserve">Program çıktıları bu mekanizmalar ile izlenmekte ve ilgili paydaşların görüşleri de alınarak güncellenmektedir. </w:t>
            </w:r>
          </w:p>
          <w:p w:rsidR="00C31F4A" w:rsidRPr="00C31F4A" w:rsidRDefault="00C31F4A" w:rsidP="00C31F4A">
            <w:pPr>
              <w:rPr>
                <w:sz w:val="17"/>
                <w:szCs w:val="17"/>
              </w:rPr>
            </w:pPr>
          </w:p>
        </w:tc>
        <w:tc>
          <w:tcPr>
            <w:tcW w:w="1838" w:type="dxa"/>
            <w:shd w:val="clear" w:color="auto" w:fill="auto"/>
            <w:tcMar>
              <w:left w:w="57" w:type="dxa"/>
              <w:right w:w="57" w:type="dxa"/>
            </w:tcMar>
          </w:tcPr>
          <w:p w:rsidR="00C31F4A" w:rsidRPr="00C31F4A" w:rsidRDefault="00C31F4A" w:rsidP="00C31F4A">
            <w:pPr>
              <w:rPr>
                <w:sz w:val="17"/>
                <w:szCs w:val="17"/>
              </w:rPr>
            </w:pPr>
            <w:r w:rsidRPr="00C31F4A">
              <w:rPr>
                <w:sz w:val="17"/>
                <w:szCs w:val="17"/>
              </w:rPr>
              <w:t>İçselleştirilmiş, sistematik, sürdürülebilir ve örnek gösterilebilir uygulamalar bulunmaktadır.</w:t>
            </w:r>
          </w:p>
        </w:tc>
      </w:tr>
    </w:tbl>
    <w:p w:rsidR="00C31F4A" w:rsidRPr="00C31F4A" w:rsidRDefault="00C31F4A" w:rsidP="00C31F4A">
      <w:pPr>
        <w:rPr>
          <w:rFonts w:asciiTheme="minorHAnsi" w:eastAsia="Times New Roman" w:hAnsiTheme="minorHAnsi" w:cstheme="majorHAnsi"/>
          <w:b/>
          <w:bCs/>
        </w:rPr>
      </w:pPr>
    </w:p>
    <w:p w:rsidR="00C31F4A" w:rsidRPr="00C31F4A" w:rsidRDefault="00C31F4A" w:rsidP="00A67CFD">
      <w:pPr>
        <w:widowControl/>
        <w:autoSpaceDE w:val="0"/>
        <w:autoSpaceDN w:val="0"/>
        <w:adjustRightInd w:val="0"/>
        <w:rPr>
          <w:rFonts w:eastAsiaTheme="minorHAnsi" w:cs="Calibri"/>
          <w:color w:val="000000"/>
          <w:sz w:val="20"/>
          <w:szCs w:val="20"/>
        </w:rPr>
      </w:pPr>
      <w:r w:rsidRPr="00C31F4A">
        <w:rPr>
          <w:rFonts w:eastAsiaTheme="minorHAnsi" w:cs="Calibri"/>
          <w:b/>
          <w:bCs/>
          <w:i/>
          <w:iCs/>
          <w:color w:val="000000"/>
          <w:sz w:val="20"/>
          <w:szCs w:val="20"/>
        </w:rPr>
        <w:t xml:space="preserve">Örnek Kanıtlar </w:t>
      </w:r>
    </w:p>
    <w:p w:rsidR="00C31F4A" w:rsidRPr="00C31F4A" w:rsidRDefault="00C31F4A" w:rsidP="00C31F4A">
      <w:pPr>
        <w:widowControl/>
        <w:numPr>
          <w:ilvl w:val="0"/>
          <w:numId w:val="17"/>
        </w:numPr>
        <w:autoSpaceDE w:val="0"/>
        <w:autoSpaceDN w:val="0"/>
        <w:adjustRightInd w:val="0"/>
        <w:rPr>
          <w:rFonts w:eastAsiaTheme="minorHAnsi" w:cs="Calibri"/>
          <w:color w:val="000000"/>
          <w:sz w:val="20"/>
          <w:szCs w:val="20"/>
        </w:rPr>
      </w:pPr>
      <w:r w:rsidRPr="00C31F4A">
        <w:rPr>
          <w:rFonts w:eastAsiaTheme="minorHAnsi" w:cs="Calibri"/>
          <w:i/>
          <w:iCs/>
          <w:color w:val="000000"/>
          <w:sz w:val="20"/>
          <w:szCs w:val="20"/>
        </w:rPr>
        <w:t xml:space="preserve">Programların izlenmesi ve güncellenmesine ilişkin </w:t>
      </w:r>
      <w:proofErr w:type="gramStart"/>
      <w:r w:rsidRPr="00C31F4A">
        <w:rPr>
          <w:rFonts w:eastAsiaTheme="minorHAnsi" w:cs="Calibri"/>
          <w:i/>
          <w:iCs/>
          <w:color w:val="000000"/>
          <w:sz w:val="20"/>
          <w:szCs w:val="20"/>
        </w:rPr>
        <w:t>periyot</w:t>
      </w:r>
      <w:proofErr w:type="gramEnd"/>
      <w:r w:rsidRPr="00C31F4A">
        <w:rPr>
          <w:rFonts w:eastAsiaTheme="minorHAnsi" w:cs="Calibri"/>
          <w:i/>
          <w:iCs/>
          <w:color w:val="000000"/>
          <w:sz w:val="20"/>
          <w:szCs w:val="20"/>
        </w:rPr>
        <w:t xml:space="preserve"> (yıllık ve program süresinin sonunda) ilke, kural, gösterge, plan ve uygulamalar </w:t>
      </w:r>
    </w:p>
    <w:p w:rsidR="00C31F4A" w:rsidRPr="00C31F4A" w:rsidRDefault="00C31F4A" w:rsidP="00C31F4A">
      <w:pPr>
        <w:widowControl/>
        <w:numPr>
          <w:ilvl w:val="0"/>
          <w:numId w:val="17"/>
        </w:numPr>
        <w:autoSpaceDE w:val="0"/>
        <w:autoSpaceDN w:val="0"/>
        <w:adjustRightInd w:val="0"/>
        <w:rPr>
          <w:rFonts w:eastAsiaTheme="minorHAnsi" w:cs="Calibri"/>
          <w:sz w:val="20"/>
          <w:szCs w:val="20"/>
        </w:rPr>
      </w:pPr>
      <w:r w:rsidRPr="00C31F4A">
        <w:rPr>
          <w:rFonts w:eastAsiaTheme="minorHAnsi" w:cs="Calibri"/>
          <w:i/>
          <w:iCs/>
          <w:sz w:val="20"/>
          <w:szCs w:val="20"/>
        </w:rPr>
        <w:t xml:space="preserve">Kurumun </w:t>
      </w:r>
      <w:proofErr w:type="gramStart"/>
      <w:r w:rsidRPr="00C31F4A">
        <w:rPr>
          <w:rFonts w:eastAsiaTheme="minorHAnsi" w:cs="Calibri"/>
          <w:i/>
          <w:iCs/>
          <w:sz w:val="20"/>
          <w:szCs w:val="20"/>
        </w:rPr>
        <w:t>misyon</w:t>
      </w:r>
      <w:proofErr w:type="gramEnd"/>
      <w:r w:rsidRPr="00C31F4A">
        <w:rPr>
          <w:rFonts w:eastAsiaTheme="minorHAnsi" w:cs="Calibri"/>
          <w:i/>
          <w:iCs/>
          <w:sz w:val="20"/>
          <w:szCs w:val="20"/>
        </w:rPr>
        <w:t>, vizyon ve hedefleri doğrultusunda programlarını güncellemek üzere kurduğu mekanizma örnekleri (</w:t>
      </w:r>
      <w:r w:rsidRPr="00C31F4A">
        <w:rPr>
          <w:rFonts w:eastAsiaTheme="minorHAnsi" w:cs="Calibri"/>
          <w:i/>
          <w:iCs/>
          <w:color w:val="FF0000"/>
          <w:sz w:val="20"/>
          <w:szCs w:val="20"/>
        </w:rPr>
        <w:t>Birimde Program ve Müfredat Geliştirme Komisyonlarının oluşturulması ve üye görevlendirmelerine ilişkin yazışmalar kanıt olarak sunulabilir</w:t>
      </w:r>
      <w:r w:rsidRPr="00C31F4A">
        <w:rPr>
          <w:rFonts w:eastAsiaTheme="minorHAnsi" w:cs="Calibri"/>
          <w:i/>
          <w:iCs/>
          <w:sz w:val="20"/>
          <w:szCs w:val="20"/>
        </w:rPr>
        <w:t>)</w:t>
      </w:r>
    </w:p>
    <w:p w:rsidR="00C31F4A" w:rsidRPr="00C31F4A" w:rsidRDefault="00C31F4A" w:rsidP="00C31F4A">
      <w:pPr>
        <w:widowControl/>
        <w:numPr>
          <w:ilvl w:val="0"/>
          <w:numId w:val="17"/>
        </w:numPr>
        <w:autoSpaceDE w:val="0"/>
        <w:autoSpaceDN w:val="0"/>
        <w:adjustRightInd w:val="0"/>
        <w:rPr>
          <w:rFonts w:eastAsiaTheme="minorHAnsi" w:cs="Calibri"/>
          <w:color w:val="000000"/>
          <w:sz w:val="20"/>
          <w:szCs w:val="20"/>
        </w:rPr>
      </w:pPr>
      <w:r w:rsidRPr="00C31F4A">
        <w:rPr>
          <w:rFonts w:eastAsiaTheme="minorHAnsi" w:cs="Calibri"/>
          <w:i/>
          <w:iCs/>
          <w:color w:val="000000"/>
          <w:sz w:val="20"/>
          <w:szCs w:val="20"/>
        </w:rPr>
        <w:t xml:space="preserve">Programların yıllık öz değerlendirme raporları (Program çıktıları açısından değerlendirme) </w:t>
      </w:r>
    </w:p>
    <w:p w:rsidR="00C31F4A" w:rsidRPr="00C31F4A" w:rsidRDefault="00C31F4A" w:rsidP="00C31F4A">
      <w:pPr>
        <w:widowControl/>
        <w:numPr>
          <w:ilvl w:val="0"/>
          <w:numId w:val="17"/>
        </w:numPr>
        <w:autoSpaceDE w:val="0"/>
        <w:autoSpaceDN w:val="0"/>
        <w:adjustRightInd w:val="0"/>
        <w:rPr>
          <w:rFonts w:eastAsiaTheme="minorHAnsi" w:cs="Calibri"/>
          <w:color w:val="000000"/>
          <w:sz w:val="20"/>
          <w:szCs w:val="20"/>
        </w:rPr>
      </w:pPr>
      <w:r w:rsidRPr="00C31F4A">
        <w:rPr>
          <w:rFonts w:eastAsiaTheme="minorHAnsi" w:cs="Calibri"/>
          <w:i/>
          <w:iCs/>
          <w:color w:val="000000"/>
          <w:sz w:val="20"/>
          <w:szCs w:val="20"/>
        </w:rPr>
        <w:t xml:space="preserve">Programların yıllık ve program süresi temelli izlemelerden hareketle yapılan iyileştirmeler </w:t>
      </w:r>
    </w:p>
    <w:p w:rsidR="00C31F4A" w:rsidRPr="00C31F4A" w:rsidRDefault="00C31F4A" w:rsidP="00C31F4A">
      <w:pPr>
        <w:widowControl/>
        <w:numPr>
          <w:ilvl w:val="0"/>
          <w:numId w:val="17"/>
        </w:numPr>
        <w:autoSpaceDE w:val="0"/>
        <w:autoSpaceDN w:val="0"/>
        <w:adjustRightInd w:val="0"/>
        <w:rPr>
          <w:rFonts w:eastAsiaTheme="minorHAnsi" w:cs="Calibri"/>
          <w:color w:val="000000"/>
          <w:sz w:val="20"/>
          <w:szCs w:val="20"/>
        </w:rPr>
      </w:pPr>
      <w:r w:rsidRPr="00C31F4A">
        <w:rPr>
          <w:rFonts w:eastAsiaTheme="minorHAnsi" w:cs="Calibri"/>
          <w:i/>
          <w:iCs/>
          <w:color w:val="000000"/>
          <w:sz w:val="20"/>
          <w:szCs w:val="20"/>
        </w:rPr>
        <w:t xml:space="preserve">Yapılan iyileştirmeler ve değişiklikler konusunda paydaşların bilgilendirildiği uygulamalar </w:t>
      </w:r>
    </w:p>
    <w:p w:rsidR="00C31F4A" w:rsidRPr="00C31F4A" w:rsidRDefault="00C31F4A" w:rsidP="00C31F4A">
      <w:pPr>
        <w:widowControl/>
        <w:numPr>
          <w:ilvl w:val="0"/>
          <w:numId w:val="17"/>
        </w:numPr>
        <w:autoSpaceDE w:val="0"/>
        <w:autoSpaceDN w:val="0"/>
        <w:adjustRightInd w:val="0"/>
        <w:rPr>
          <w:rFonts w:eastAsiaTheme="minorHAnsi" w:cs="Calibri"/>
          <w:color w:val="000000"/>
          <w:sz w:val="20"/>
          <w:szCs w:val="20"/>
        </w:rPr>
      </w:pPr>
      <w:r w:rsidRPr="00C31F4A">
        <w:rPr>
          <w:rFonts w:eastAsiaTheme="minorHAnsi" w:cs="Calibri"/>
          <w:i/>
          <w:iCs/>
          <w:color w:val="000000"/>
          <w:sz w:val="20"/>
          <w:szCs w:val="20"/>
        </w:rPr>
        <w:t xml:space="preserve">Programın amaçlarına ulaşıp ulaşmadığına ilişkin geri bildirimler </w:t>
      </w:r>
    </w:p>
    <w:p w:rsidR="00C31F4A" w:rsidRPr="00F17245" w:rsidRDefault="00C31F4A" w:rsidP="00C31F4A">
      <w:pPr>
        <w:widowControl/>
        <w:numPr>
          <w:ilvl w:val="0"/>
          <w:numId w:val="17"/>
        </w:numPr>
        <w:autoSpaceDE w:val="0"/>
        <w:autoSpaceDN w:val="0"/>
        <w:adjustRightInd w:val="0"/>
        <w:rPr>
          <w:rFonts w:eastAsiaTheme="minorHAnsi" w:cs="Calibri"/>
          <w:color w:val="000000"/>
        </w:rPr>
      </w:pPr>
      <w:r w:rsidRPr="00C31F4A">
        <w:rPr>
          <w:rFonts w:eastAsiaTheme="minorHAnsi" w:cs="Calibri"/>
          <w:i/>
          <w:iCs/>
          <w:color w:val="000000"/>
          <w:sz w:val="20"/>
          <w:szCs w:val="20"/>
        </w:rPr>
        <w:t>Standart uygulamalar ve mevzuatın yanı sıra</w:t>
      </w:r>
      <w:r w:rsidRPr="00C31F4A">
        <w:rPr>
          <w:rFonts w:eastAsiaTheme="minorHAnsi" w:cs="Calibri"/>
          <w:i/>
          <w:iCs/>
          <w:color w:val="000000"/>
        </w:rPr>
        <w:t>; kurumun ihtiyaçları doğrultusunda geliştirdiği özgün yaklaşım ve uygulamalarına ilişkin kanıtlar</w:t>
      </w:r>
    </w:p>
    <w:p w:rsidR="00F17245" w:rsidRPr="00C31F4A" w:rsidRDefault="00F17245" w:rsidP="00F17245">
      <w:pPr>
        <w:widowControl/>
        <w:autoSpaceDE w:val="0"/>
        <w:autoSpaceDN w:val="0"/>
        <w:adjustRightInd w:val="0"/>
        <w:ind w:left="720"/>
        <w:rPr>
          <w:rFonts w:eastAsiaTheme="minorHAnsi" w:cs="Calibri"/>
          <w:color w:val="000000"/>
        </w:rPr>
      </w:pPr>
    </w:p>
    <w:p w:rsidR="00C31F4A" w:rsidRDefault="00F17245" w:rsidP="00FE59AB">
      <w:pPr>
        <w:pStyle w:val="Balk3"/>
      </w:pPr>
      <w:bookmarkStart w:id="56" w:name="_Toc124515325"/>
      <w:r>
        <w:t>B.1.6.Eğitim ve öğretim süreçlerinin yönetimi</w:t>
      </w:r>
      <w:bookmarkEnd w:id="56"/>
    </w:p>
    <w:p w:rsidR="00CB5355" w:rsidRDefault="00CB5355" w:rsidP="00C31F4A">
      <w:pPr>
        <w:rPr>
          <w:rFonts w:asciiTheme="minorHAnsi" w:eastAsia="Times New Roman" w:hAnsiTheme="minorHAnsi" w:cstheme="majorHAnsi"/>
          <w:b/>
          <w:bCs/>
        </w:rPr>
      </w:pPr>
    </w:p>
    <w:p w:rsidR="00CB5355" w:rsidRPr="00C31F4A" w:rsidRDefault="00CB5355" w:rsidP="00CB5355">
      <w:pPr>
        <w:spacing w:line="360" w:lineRule="auto"/>
        <w:ind w:left="119" w:right="62"/>
        <w:jc w:val="center"/>
        <w:outlineLvl w:val="3"/>
        <w:rPr>
          <w:rFonts w:asciiTheme="minorHAnsi" w:eastAsia="Times New Roman" w:hAnsiTheme="minorHAnsi" w:cstheme="majorHAnsi"/>
          <w:b/>
          <w:bCs/>
          <w:sz w:val="20"/>
          <w:szCs w:val="20"/>
        </w:rPr>
      </w:pPr>
      <w:r w:rsidRPr="00C31F4A">
        <w:rPr>
          <w:rFonts w:asciiTheme="minorHAnsi" w:eastAsia="Times New Roman" w:hAnsiTheme="minorHAnsi" w:cstheme="majorHAnsi"/>
          <w:b/>
          <w:bCs/>
          <w:sz w:val="20"/>
          <w:szCs w:val="20"/>
        </w:rPr>
        <w:t>Olgunluk düzeyi</w:t>
      </w:r>
    </w:p>
    <w:tbl>
      <w:tblPr>
        <w:tblStyle w:val="TabloKlavuzu6"/>
        <w:tblW w:w="9214"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836"/>
        <w:gridCol w:w="1865"/>
        <w:gridCol w:w="1837"/>
        <w:gridCol w:w="1838"/>
        <w:gridCol w:w="1838"/>
      </w:tblGrid>
      <w:tr w:rsidR="00CB5355" w:rsidRPr="00C31F4A" w:rsidTr="00555751">
        <w:trPr>
          <w:jc w:val="center"/>
        </w:trPr>
        <w:tc>
          <w:tcPr>
            <w:tcW w:w="1836" w:type="dxa"/>
            <w:shd w:val="clear" w:color="auto" w:fill="002060"/>
          </w:tcPr>
          <w:p w:rsidR="00CB5355" w:rsidRPr="00C31F4A" w:rsidRDefault="00CB5355" w:rsidP="00461409">
            <w:pPr>
              <w:jc w:val="center"/>
            </w:pPr>
            <w:r w:rsidRPr="00C31F4A">
              <w:t>1</w:t>
            </w:r>
          </w:p>
        </w:tc>
        <w:tc>
          <w:tcPr>
            <w:tcW w:w="1865" w:type="dxa"/>
            <w:shd w:val="clear" w:color="auto" w:fill="002060"/>
          </w:tcPr>
          <w:p w:rsidR="00CB5355" w:rsidRPr="00C31F4A" w:rsidRDefault="00CB5355" w:rsidP="00461409">
            <w:pPr>
              <w:jc w:val="center"/>
            </w:pPr>
            <w:r w:rsidRPr="00C31F4A">
              <w:t>2</w:t>
            </w:r>
          </w:p>
        </w:tc>
        <w:tc>
          <w:tcPr>
            <w:tcW w:w="1837" w:type="dxa"/>
            <w:shd w:val="clear" w:color="auto" w:fill="002060"/>
          </w:tcPr>
          <w:p w:rsidR="00CB5355" w:rsidRPr="00C31F4A" w:rsidRDefault="00CB5355" w:rsidP="00461409">
            <w:pPr>
              <w:jc w:val="center"/>
            </w:pPr>
            <w:r w:rsidRPr="00C31F4A">
              <w:t>3</w:t>
            </w:r>
          </w:p>
        </w:tc>
        <w:tc>
          <w:tcPr>
            <w:tcW w:w="1838" w:type="dxa"/>
            <w:shd w:val="clear" w:color="auto" w:fill="002060"/>
          </w:tcPr>
          <w:p w:rsidR="00CB5355" w:rsidRPr="00C31F4A" w:rsidRDefault="00CB5355" w:rsidP="00461409">
            <w:pPr>
              <w:jc w:val="center"/>
            </w:pPr>
            <w:r w:rsidRPr="00C31F4A">
              <w:t>4</w:t>
            </w:r>
          </w:p>
        </w:tc>
        <w:tc>
          <w:tcPr>
            <w:tcW w:w="1838" w:type="dxa"/>
            <w:shd w:val="clear" w:color="auto" w:fill="002060"/>
          </w:tcPr>
          <w:p w:rsidR="00CB5355" w:rsidRPr="00C31F4A" w:rsidRDefault="00CB5355" w:rsidP="00461409">
            <w:pPr>
              <w:jc w:val="center"/>
            </w:pPr>
            <w:r w:rsidRPr="00C31F4A">
              <w:t>5</w:t>
            </w:r>
          </w:p>
        </w:tc>
      </w:tr>
      <w:tr w:rsidR="00CB5355" w:rsidRPr="00C31F4A" w:rsidTr="00555751">
        <w:trPr>
          <w:jc w:val="center"/>
        </w:trPr>
        <w:sdt>
          <w:sdtPr>
            <w:id w:val="90133382"/>
            <w14:checkbox>
              <w14:checked w14:val="0"/>
              <w14:checkedState w14:val="2612" w14:font="MS Gothic"/>
              <w14:uncheckedState w14:val="2610" w14:font="MS Gothic"/>
            </w14:checkbox>
          </w:sdtPr>
          <w:sdtEndPr/>
          <w:sdtContent>
            <w:tc>
              <w:tcPr>
                <w:tcW w:w="1836" w:type="dxa"/>
                <w:shd w:val="clear" w:color="auto" w:fill="EDEDED" w:themeFill="accent3" w:themeFillTint="33"/>
              </w:tcPr>
              <w:p w:rsidR="00CB5355" w:rsidRPr="00C31F4A" w:rsidRDefault="00CB5355" w:rsidP="00461409">
                <w:pPr>
                  <w:jc w:val="center"/>
                </w:pPr>
                <w:r w:rsidRPr="00C31F4A">
                  <w:rPr>
                    <w:rFonts w:ascii="Segoe UI Symbol" w:hAnsi="Segoe UI Symbol" w:cs="Segoe UI Symbol"/>
                  </w:rPr>
                  <w:t>☐</w:t>
                </w:r>
              </w:p>
            </w:tc>
          </w:sdtContent>
        </w:sdt>
        <w:sdt>
          <w:sdtPr>
            <w:id w:val="-1565480101"/>
            <w14:checkbox>
              <w14:checked w14:val="0"/>
              <w14:checkedState w14:val="2612" w14:font="MS Gothic"/>
              <w14:uncheckedState w14:val="2610" w14:font="MS Gothic"/>
            </w14:checkbox>
          </w:sdtPr>
          <w:sdtEndPr/>
          <w:sdtContent>
            <w:tc>
              <w:tcPr>
                <w:tcW w:w="1865" w:type="dxa"/>
                <w:shd w:val="clear" w:color="auto" w:fill="EDEDED" w:themeFill="accent3" w:themeFillTint="33"/>
              </w:tcPr>
              <w:p w:rsidR="00CB5355" w:rsidRPr="00C31F4A" w:rsidRDefault="00CB5355" w:rsidP="00461409">
                <w:pPr>
                  <w:jc w:val="center"/>
                </w:pPr>
                <w:r w:rsidRPr="00C31F4A">
                  <w:rPr>
                    <w:rFonts w:ascii="Segoe UI Symbol" w:hAnsi="Segoe UI Symbol" w:cs="Segoe UI Symbol"/>
                  </w:rPr>
                  <w:t>☐</w:t>
                </w:r>
              </w:p>
            </w:tc>
          </w:sdtContent>
        </w:sdt>
        <w:sdt>
          <w:sdtPr>
            <w:id w:val="528379084"/>
            <w14:checkbox>
              <w14:checked w14:val="1"/>
              <w14:checkedState w14:val="2612" w14:font="MS Gothic"/>
              <w14:uncheckedState w14:val="2610" w14:font="MS Gothic"/>
            </w14:checkbox>
          </w:sdtPr>
          <w:sdtEndPr/>
          <w:sdtContent>
            <w:tc>
              <w:tcPr>
                <w:tcW w:w="1837" w:type="dxa"/>
                <w:shd w:val="clear" w:color="auto" w:fill="EDEDED" w:themeFill="accent3" w:themeFillTint="33"/>
              </w:tcPr>
              <w:p w:rsidR="00CB5355" w:rsidRPr="00C31F4A" w:rsidRDefault="00FE59AB" w:rsidP="00461409">
                <w:pPr>
                  <w:jc w:val="center"/>
                </w:pPr>
                <w:r>
                  <w:rPr>
                    <w:rFonts w:ascii="MS Gothic" w:eastAsia="MS Gothic" w:hAnsi="MS Gothic" w:hint="eastAsia"/>
                  </w:rPr>
                  <w:t>☒</w:t>
                </w:r>
              </w:p>
            </w:tc>
          </w:sdtContent>
        </w:sdt>
        <w:sdt>
          <w:sdtPr>
            <w:id w:val="632213877"/>
            <w14:checkbox>
              <w14:checked w14:val="0"/>
              <w14:checkedState w14:val="2612" w14:font="MS Gothic"/>
              <w14:uncheckedState w14:val="2610" w14:font="MS Gothic"/>
            </w14:checkbox>
          </w:sdtPr>
          <w:sdtEndPr/>
          <w:sdtContent>
            <w:tc>
              <w:tcPr>
                <w:tcW w:w="1838" w:type="dxa"/>
                <w:shd w:val="clear" w:color="auto" w:fill="EDEDED" w:themeFill="accent3" w:themeFillTint="33"/>
              </w:tcPr>
              <w:p w:rsidR="00CB5355" w:rsidRPr="00C31F4A" w:rsidRDefault="00CB5355" w:rsidP="00461409">
                <w:pPr>
                  <w:jc w:val="center"/>
                </w:pPr>
                <w:r w:rsidRPr="00C31F4A">
                  <w:rPr>
                    <w:rFonts w:ascii="Segoe UI Symbol" w:hAnsi="Segoe UI Symbol" w:cs="Segoe UI Symbol"/>
                  </w:rPr>
                  <w:t>☐</w:t>
                </w:r>
              </w:p>
            </w:tc>
          </w:sdtContent>
        </w:sdt>
        <w:sdt>
          <w:sdtPr>
            <w:id w:val="-864742605"/>
            <w14:checkbox>
              <w14:checked w14:val="0"/>
              <w14:checkedState w14:val="2612" w14:font="MS Gothic"/>
              <w14:uncheckedState w14:val="2610" w14:font="MS Gothic"/>
            </w14:checkbox>
          </w:sdtPr>
          <w:sdtEndPr/>
          <w:sdtContent>
            <w:tc>
              <w:tcPr>
                <w:tcW w:w="1838" w:type="dxa"/>
                <w:shd w:val="clear" w:color="auto" w:fill="EDEDED" w:themeFill="accent3" w:themeFillTint="33"/>
              </w:tcPr>
              <w:p w:rsidR="00CB5355" w:rsidRPr="00C31F4A" w:rsidRDefault="00CB5355" w:rsidP="00461409">
                <w:pPr>
                  <w:jc w:val="center"/>
                </w:pPr>
                <w:r w:rsidRPr="00C31F4A">
                  <w:rPr>
                    <w:rFonts w:ascii="Segoe UI Symbol" w:hAnsi="Segoe UI Symbol" w:cs="Segoe UI Symbol"/>
                  </w:rPr>
                  <w:t>☐</w:t>
                </w:r>
              </w:p>
            </w:tc>
          </w:sdtContent>
        </w:sdt>
      </w:tr>
      <w:tr w:rsidR="00E708A9" w:rsidRPr="00C31F4A" w:rsidTr="00555751">
        <w:trPr>
          <w:jc w:val="center"/>
        </w:trPr>
        <w:tc>
          <w:tcPr>
            <w:tcW w:w="1836" w:type="dxa"/>
            <w:shd w:val="clear" w:color="auto" w:fill="auto"/>
            <w:tcMar>
              <w:left w:w="57" w:type="dxa"/>
              <w:right w:w="57" w:type="dxa"/>
            </w:tcMar>
          </w:tcPr>
          <w:p w:rsidR="00E708A9" w:rsidRPr="00A67CFD" w:rsidRDefault="00E708A9" w:rsidP="00A67CFD">
            <w:pPr>
              <w:rPr>
                <w:sz w:val="17"/>
                <w:szCs w:val="17"/>
              </w:rPr>
            </w:pPr>
            <w:r w:rsidRPr="00A67CFD">
              <w:rPr>
                <w:sz w:val="17"/>
                <w:szCs w:val="17"/>
              </w:rPr>
              <w:t xml:space="preserve">Kurumda eğitim ve öğretim süreçlerini bütüncül olarak yönetmek üzere bir sistem bulunmamaktadır. </w:t>
            </w:r>
          </w:p>
        </w:tc>
        <w:tc>
          <w:tcPr>
            <w:tcW w:w="1865" w:type="dxa"/>
            <w:shd w:val="clear" w:color="auto" w:fill="auto"/>
            <w:tcMar>
              <w:left w:w="57" w:type="dxa"/>
              <w:right w:w="57" w:type="dxa"/>
            </w:tcMar>
          </w:tcPr>
          <w:p w:rsidR="00E708A9" w:rsidRPr="00A67CFD" w:rsidRDefault="00E708A9" w:rsidP="00A67CFD">
            <w:pPr>
              <w:rPr>
                <w:sz w:val="17"/>
                <w:szCs w:val="17"/>
              </w:rPr>
            </w:pPr>
            <w:r w:rsidRPr="00A67CFD">
              <w:rPr>
                <w:sz w:val="17"/>
                <w:szCs w:val="17"/>
              </w:rPr>
              <w:t xml:space="preserve">Kurumda eğitim ve öğretim süreçlerini bütüncül olarak yönetmek üzere sistem, ilke ve kurallar bulunmaktadır. </w:t>
            </w:r>
          </w:p>
        </w:tc>
        <w:tc>
          <w:tcPr>
            <w:tcW w:w="1837" w:type="dxa"/>
            <w:shd w:val="clear" w:color="auto" w:fill="auto"/>
            <w:tcMar>
              <w:left w:w="57" w:type="dxa"/>
              <w:right w:w="57" w:type="dxa"/>
            </w:tcMar>
          </w:tcPr>
          <w:p w:rsidR="00E708A9" w:rsidRPr="00A67CFD" w:rsidRDefault="00E708A9" w:rsidP="00A67CFD">
            <w:pPr>
              <w:rPr>
                <w:sz w:val="17"/>
                <w:szCs w:val="17"/>
              </w:rPr>
            </w:pPr>
            <w:r w:rsidRPr="00A67CFD">
              <w:rPr>
                <w:sz w:val="17"/>
                <w:szCs w:val="17"/>
              </w:rPr>
              <w:t xml:space="preserve">Kurumun genelinde eğitim ve öğretim süreçleri belirlenmiş ilke ve kuralara uygun yönetilmektedir. </w:t>
            </w:r>
          </w:p>
        </w:tc>
        <w:tc>
          <w:tcPr>
            <w:tcW w:w="1838" w:type="dxa"/>
            <w:shd w:val="clear" w:color="auto" w:fill="auto"/>
            <w:tcMar>
              <w:left w:w="57" w:type="dxa"/>
              <w:right w:w="57" w:type="dxa"/>
            </w:tcMar>
          </w:tcPr>
          <w:p w:rsidR="00E708A9" w:rsidRPr="00A67CFD" w:rsidRDefault="00E708A9" w:rsidP="00A67CFD">
            <w:pPr>
              <w:rPr>
                <w:sz w:val="17"/>
                <w:szCs w:val="17"/>
              </w:rPr>
            </w:pPr>
            <w:r w:rsidRPr="00A67CFD">
              <w:rPr>
                <w:sz w:val="17"/>
                <w:szCs w:val="17"/>
              </w:rPr>
              <w:t xml:space="preserve">Kurumda eğitim ve öğretim yönetim sistemine ilişkin uygulamalar izlenmekte ve izlem sonuçlarına göre iyileştirme yapılmaktadır. </w:t>
            </w:r>
          </w:p>
        </w:tc>
        <w:tc>
          <w:tcPr>
            <w:tcW w:w="1838" w:type="dxa"/>
            <w:shd w:val="clear" w:color="auto" w:fill="auto"/>
            <w:tcMar>
              <w:left w:w="57" w:type="dxa"/>
              <w:right w:w="57" w:type="dxa"/>
            </w:tcMar>
          </w:tcPr>
          <w:p w:rsidR="00E708A9" w:rsidRPr="00A67CFD" w:rsidRDefault="00E708A9" w:rsidP="00A67CFD">
            <w:pPr>
              <w:rPr>
                <w:sz w:val="17"/>
                <w:szCs w:val="17"/>
              </w:rPr>
            </w:pPr>
            <w:r w:rsidRPr="00A67CFD">
              <w:rPr>
                <w:sz w:val="17"/>
                <w:szCs w:val="17"/>
              </w:rPr>
              <w:t xml:space="preserve">İçselleştirilmiş, sistematik, sürdürülebilir ve örnek gösterilebilir uygulamalar bulunmaktadır. </w:t>
            </w:r>
          </w:p>
        </w:tc>
      </w:tr>
    </w:tbl>
    <w:p w:rsidR="00CB5355" w:rsidRDefault="00CB5355" w:rsidP="00C31F4A">
      <w:pPr>
        <w:rPr>
          <w:rFonts w:asciiTheme="minorHAnsi" w:eastAsia="Times New Roman" w:hAnsiTheme="minorHAnsi" w:cstheme="majorHAnsi"/>
          <w:b/>
          <w:bCs/>
        </w:rPr>
      </w:pPr>
    </w:p>
    <w:p w:rsidR="00A67CFD" w:rsidRPr="008B13E2" w:rsidRDefault="00A67CFD" w:rsidP="00A67CFD">
      <w:pPr>
        <w:widowControl/>
        <w:autoSpaceDE w:val="0"/>
        <w:autoSpaceDN w:val="0"/>
        <w:adjustRightInd w:val="0"/>
        <w:rPr>
          <w:rFonts w:cs="Calibri"/>
          <w:color w:val="000000"/>
          <w:lang w:eastAsia="tr-TR"/>
        </w:rPr>
      </w:pPr>
      <w:r w:rsidRPr="008B13E2">
        <w:rPr>
          <w:rFonts w:cs="Calibri"/>
          <w:b/>
          <w:bCs/>
          <w:i/>
          <w:iCs/>
          <w:color w:val="000000"/>
          <w:lang w:eastAsia="tr-TR"/>
        </w:rPr>
        <w:t>Örnek Kanıtlar</w:t>
      </w:r>
      <w:r>
        <w:rPr>
          <w:rFonts w:cs="Calibri"/>
          <w:b/>
          <w:bCs/>
          <w:i/>
          <w:iCs/>
          <w:color w:val="000000"/>
          <w:lang w:eastAsia="tr-TR"/>
        </w:rPr>
        <w:t>:</w:t>
      </w:r>
      <w:r w:rsidRPr="008B13E2">
        <w:rPr>
          <w:rFonts w:cs="Calibri"/>
          <w:b/>
          <w:bCs/>
          <w:i/>
          <w:iCs/>
          <w:color w:val="000000"/>
          <w:lang w:eastAsia="tr-TR"/>
        </w:rPr>
        <w:t xml:space="preserve"> </w:t>
      </w:r>
    </w:p>
    <w:p w:rsidR="00A67CFD" w:rsidRPr="00A67CFD" w:rsidRDefault="00A67CFD" w:rsidP="00A67CFD">
      <w:pPr>
        <w:pStyle w:val="ListeParagraf"/>
        <w:widowControl/>
        <w:numPr>
          <w:ilvl w:val="0"/>
          <w:numId w:val="29"/>
        </w:numPr>
        <w:autoSpaceDE w:val="0"/>
        <w:autoSpaceDN w:val="0"/>
        <w:adjustRightInd w:val="0"/>
        <w:rPr>
          <w:rFonts w:cs="Calibri"/>
          <w:color w:val="000000"/>
          <w:lang w:eastAsia="tr-TR"/>
        </w:rPr>
      </w:pPr>
      <w:r w:rsidRPr="00A67CFD">
        <w:rPr>
          <w:rFonts w:cs="Calibri"/>
          <w:i/>
          <w:iCs/>
          <w:color w:val="000000"/>
          <w:lang w:eastAsia="tr-TR"/>
        </w:rPr>
        <w:t xml:space="preserve">Eğitim ve öğretim süreçlerinin yönetimine ilişkin </w:t>
      </w:r>
      <w:proofErr w:type="spellStart"/>
      <w:r w:rsidRPr="00A67CFD">
        <w:rPr>
          <w:rFonts w:cs="Calibri"/>
          <w:i/>
          <w:iCs/>
          <w:color w:val="000000"/>
          <w:lang w:eastAsia="tr-TR"/>
        </w:rPr>
        <w:t>organizasyonel</w:t>
      </w:r>
      <w:proofErr w:type="spellEnd"/>
      <w:r w:rsidRPr="00A67CFD">
        <w:rPr>
          <w:rFonts w:cs="Calibri"/>
          <w:i/>
          <w:iCs/>
          <w:color w:val="000000"/>
          <w:lang w:eastAsia="tr-TR"/>
        </w:rPr>
        <w:t xml:space="preserve"> yapılanma ve iş akış şemaları </w:t>
      </w:r>
    </w:p>
    <w:p w:rsidR="00A67CFD" w:rsidRPr="00A67CFD" w:rsidRDefault="00A67CFD" w:rsidP="00A67CFD">
      <w:pPr>
        <w:pStyle w:val="ListeParagraf"/>
        <w:widowControl/>
        <w:numPr>
          <w:ilvl w:val="0"/>
          <w:numId w:val="29"/>
        </w:numPr>
        <w:autoSpaceDE w:val="0"/>
        <w:autoSpaceDN w:val="0"/>
        <w:adjustRightInd w:val="0"/>
        <w:rPr>
          <w:rFonts w:cs="Calibri"/>
          <w:color w:val="000000"/>
          <w:lang w:eastAsia="tr-TR"/>
        </w:rPr>
      </w:pPr>
      <w:r w:rsidRPr="00A67CFD">
        <w:rPr>
          <w:rFonts w:cs="Calibri"/>
          <w:i/>
          <w:iCs/>
          <w:color w:val="000000"/>
          <w:lang w:eastAsia="tr-TR"/>
        </w:rPr>
        <w:t xml:space="preserve">Eğitim ve öğretim ile ölçme ve değerlendirme süreçlerinin yönetimine ilişkin </w:t>
      </w:r>
      <w:proofErr w:type="gramStart"/>
      <w:r w:rsidRPr="00A67CFD">
        <w:rPr>
          <w:rFonts w:cs="Calibri"/>
          <w:i/>
          <w:iCs/>
          <w:color w:val="000000"/>
          <w:lang w:eastAsia="tr-TR"/>
        </w:rPr>
        <w:t>ilke</w:t>
      </w:r>
      <w:r>
        <w:rPr>
          <w:rFonts w:cs="Calibri"/>
          <w:i/>
          <w:iCs/>
          <w:color w:val="000000"/>
          <w:lang w:eastAsia="tr-TR"/>
        </w:rPr>
        <w:t xml:space="preserve"> </w:t>
      </w:r>
      <w:r w:rsidRPr="00A67CFD">
        <w:rPr>
          <w:rFonts w:cs="Calibri"/>
          <w:i/>
          <w:iCs/>
          <w:color w:val="000000"/>
          <w:lang w:eastAsia="tr-TR"/>
        </w:rPr>
        <w:t>,kurallar</w:t>
      </w:r>
      <w:proofErr w:type="gramEnd"/>
      <w:r w:rsidRPr="00A67CFD">
        <w:rPr>
          <w:rFonts w:cs="Calibri"/>
          <w:i/>
          <w:iCs/>
          <w:color w:val="000000"/>
          <w:lang w:eastAsia="tr-TR"/>
        </w:rPr>
        <w:t xml:space="preserve"> ve takvim </w:t>
      </w:r>
    </w:p>
    <w:p w:rsidR="00A67CFD" w:rsidRPr="00A67CFD" w:rsidRDefault="00A67CFD" w:rsidP="00A67CFD">
      <w:pPr>
        <w:pStyle w:val="ListeParagraf"/>
        <w:widowControl/>
        <w:numPr>
          <w:ilvl w:val="0"/>
          <w:numId w:val="29"/>
        </w:numPr>
        <w:autoSpaceDE w:val="0"/>
        <w:autoSpaceDN w:val="0"/>
        <w:adjustRightInd w:val="0"/>
        <w:rPr>
          <w:rFonts w:cs="Calibri"/>
          <w:color w:val="000000"/>
          <w:lang w:eastAsia="tr-TR"/>
        </w:rPr>
      </w:pPr>
      <w:r w:rsidRPr="00A67CFD">
        <w:rPr>
          <w:rFonts w:cs="Calibri"/>
          <w:i/>
          <w:iCs/>
          <w:color w:val="000000"/>
          <w:lang w:eastAsia="tr-TR"/>
        </w:rPr>
        <w:t xml:space="preserve">Bilgi Yönetim Sistemi </w:t>
      </w:r>
    </w:p>
    <w:p w:rsidR="00A67CFD" w:rsidRPr="00A67CFD" w:rsidRDefault="00A67CFD" w:rsidP="00A67CFD">
      <w:pPr>
        <w:pStyle w:val="ListeParagraf"/>
        <w:widowControl/>
        <w:numPr>
          <w:ilvl w:val="0"/>
          <w:numId w:val="29"/>
        </w:numPr>
        <w:autoSpaceDE w:val="0"/>
        <w:autoSpaceDN w:val="0"/>
        <w:adjustRightInd w:val="0"/>
        <w:rPr>
          <w:rFonts w:cs="Calibri"/>
          <w:color w:val="000000"/>
          <w:lang w:eastAsia="tr-TR"/>
        </w:rPr>
      </w:pPr>
      <w:r w:rsidRPr="00A67CFD">
        <w:rPr>
          <w:rFonts w:cs="Calibri"/>
          <w:i/>
          <w:iCs/>
          <w:color w:val="000000"/>
          <w:lang w:eastAsia="tr-TR"/>
        </w:rPr>
        <w:t xml:space="preserve">Eğitim ve öğretim süreçlerinin yönetimine ilişkin izleme ve iyileştirme kanıtları </w:t>
      </w:r>
    </w:p>
    <w:p w:rsidR="00A67CFD" w:rsidRPr="00A67CFD" w:rsidRDefault="00A67CFD" w:rsidP="00A67CFD">
      <w:pPr>
        <w:pStyle w:val="ListeParagraf"/>
        <w:numPr>
          <w:ilvl w:val="0"/>
          <w:numId w:val="29"/>
        </w:numPr>
        <w:rPr>
          <w:rFonts w:asciiTheme="minorHAnsi" w:eastAsia="Times New Roman" w:hAnsiTheme="minorHAnsi" w:cstheme="majorHAnsi"/>
          <w:b/>
          <w:bCs/>
        </w:rPr>
      </w:pPr>
      <w:r w:rsidRPr="00A67CFD">
        <w:rPr>
          <w:rFonts w:cs="Calibri"/>
          <w:i/>
          <w:iCs/>
          <w:color w:val="000000"/>
          <w:lang w:eastAsia="tr-TR"/>
        </w:rPr>
        <w:t>Standart uygulamalar ve mevzuatın yanı sıra; kurumun ihtiyaçları doğrultusunda geliştirdiği özgün yaklaşım ve uygulamalarına ilişkin kanıtlar</w:t>
      </w:r>
    </w:p>
    <w:p w:rsidR="00A67CFD" w:rsidRDefault="00A67CFD" w:rsidP="00C31F4A">
      <w:pPr>
        <w:rPr>
          <w:rFonts w:asciiTheme="minorHAnsi" w:eastAsia="Times New Roman" w:hAnsiTheme="minorHAnsi" w:cstheme="majorHAnsi"/>
          <w:b/>
          <w:bCs/>
        </w:rPr>
      </w:pPr>
    </w:p>
    <w:p w:rsidR="00A67CFD" w:rsidRPr="00C31F4A" w:rsidRDefault="00A67CFD" w:rsidP="00C31F4A">
      <w:pPr>
        <w:rPr>
          <w:rFonts w:asciiTheme="minorHAnsi" w:eastAsia="Times New Roman" w:hAnsiTheme="minorHAnsi" w:cstheme="majorHAnsi"/>
          <w:b/>
          <w:bCs/>
        </w:rPr>
      </w:pPr>
    </w:p>
    <w:p w:rsidR="00C31F4A" w:rsidRPr="00C31F4A" w:rsidRDefault="00C31F4A" w:rsidP="00FE59AB">
      <w:pPr>
        <w:pStyle w:val="Balk2"/>
      </w:pPr>
      <w:bookmarkStart w:id="57" w:name="_Toc124515326"/>
      <w:r w:rsidRPr="00C31F4A">
        <w:t xml:space="preserve">B.2. Programların </w:t>
      </w:r>
      <w:r w:rsidRPr="00FE59AB">
        <w:t>Yürütülmesi</w:t>
      </w:r>
      <w:r w:rsidRPr="00C31F4A">
        <w:t xml:space="preserve"> (Öğrenci Merkezli Öğrenme, Öğretme ve Değerlendirme)</w:t>
      </w:r>
      <w:bookmarkEnd w:id="57"/>
    </w:p>
    <w:p w:rsidR="00C31F4A" w:rsidRPr="00A67CFD" w:rsidRDefault="00C31F4A" w:rsidP="00CA4A87">
      <w:pPr>
        <w:rPr>
          <w:rFonts w:asciiTheme="minorHAnsi" w:eastAsiaTheme="minorHAnsi" w:hAnsiTheme="minorHAnsi" w:cstheme="minorBidi"/>
          <w:szCs w:val="24"/>
        </w:rPr>
      </w:pPr>
      <w:r w:rsidRPr="00A67CFD">
        <w:rPr>
          <w:rFonts w:asciiTheme="minorHAnsi" w:eastAsiaTheme="minorHAnsi" w:hAnsiTheme="minorHAnsi" w:cstheme="minorBidi"/>
          <w:szCs w:val="24"/>
        </w:rPr>
        <w:t xml:space="preserve">Bu başlık altında kurumda/birimde/bölümde, hedeflenen nitelikli mezun yeterliliklerine ulaşmak amacıyla uygulanan öğrenci merkezli ve yetkinlik temelli öğretim, ölçme ve değerlendirme </w:t>
      </w:r>
      <w:r w:rsidRPr="00A67CFD">
        <w:rPr>
          <w:rFonts w:asciiTheme="minorHAnsi" w:eastAsiaTheme="minorHAnsi" w:hAnsiTheme="minorHAnsi" w:cstheme="minorBidi"/>
          <w:szCs w:val="24"/>
        </w:rPr>
        <w:lastRenderedPageBreak/>
        <w:t>yöntemleri ile öğrenci kabulleri, diploma, derece ve diğer yeterliliklerin tanınması ve sertifikalandırılmasına yönelik belirlenen açık ölçütler hakkında bilgi verilmelidir.</w:t>
      </w:r>
    </w:p>
    <w:p w:rsidR="00C31F4A" w:rsidRPr="00C31F4A" w:rsidRDefault="00C31F4A" w:rsidP="00C31F4A">
      <w:pPr>
        <w:rPr>
          <w:rFonts w:asciiTheme="minorHAnsi" w:eastAsiaTheme="minorHAnsi" w:hAnsiTheme="minorHAnsi" w:cstheme="minorHAnsi"/>
          <w:b/>
        </w:rPr>
      </w:pPr>
    </w:p>
    <w:p w:rsidR="00C31F4A" w:rsidRPr="00C31F4A" w:rsidRDefault="00C31F4A" w:rsidP="00FE59AB">
      <w:pPr>
        <w:pStyle w:val="Balk3"/>
      </w:pPr>
      <w:bookmarkStart w:id="58" w:name="_Toc124515327"/>
      <w:r w:rsidRPr="00C31F4A">
        <w:t>B.2.1. Öğretim yöntem ve teknikleri</w:t>
      </w:r>
      <w:bookmarkEnd w:id="58"/>
      <w:r w:rsidRPr="00C31F4A">
        <w:t xml:space="preserve"> </w:t>
      </w:r>
    </w:p>
    <w:p w:rsidR="00C31F4A" w:rsidRPr="00C31F4A" w:rsidRDefault="00C31F4A" w:rsidP="00A67CFD">
      <w:pPr>
        <w:ind w:left="567"/>
        <w:rPr>
          <w:rFonts w:asciiTheme="minorHAnsi" w:eastAsiaTheme="minorHAnsi" w:hAnsiTheme="minorHAnsi" w:cstheme="minorHAnsi"/>
        </w:rPr>
      </w:pPr>
      <w:r w:rsidRPr="00C31F4A">
        <w:rPr>
          <w:rFonts w:asciiTheme="minorHAnsi" w:eastAsiaTheme="minorHAnsi" w:hAnsiTheme="minorHAnsi" w:cstheme="minorHAnsi"/>
        </w:rPr>
        <w:t xml:space="preserve">(Aktif, </w:t>
      </w:r>
      <w:proofErr w:type="spellStart"/>
      <w:r w:rsidRPr="00C31F4A">
        <w:rPr>
          <w:rFonts w:asciiTheme="minorHAnsi" w:eastAsiaTheme="minorHAnsi" w:hAnsiTheme="minorHAnsi" w:cstheme="minorHAnsi"/>
        </w:rPr>
        <w:t>disiplinlerarası</w:t>
      </w:r>
      <w:proofErr w:type="spellEnd"/>
      <w:r w:rsidRPr="00C31F4A">
        <w:rPr>
          <w:rFonts w:asciiTheme="minorHAnsi" w:eastAsiaTheme="minorHAnsi" w:hAnsiTheme="minorHAnsi" w:cstheme="minorHAnsi"/>
        </w:rPr>
        <w:t xml:space="preserve"> çalışma, etkileşimli, araştırma/öğrenme odaklı)</w:t>
      </w:r>
    </w:p>
    <w:p w:rsidR="00C31F4A" w:rsidRPr="00C31F4A" w:rsidRDefault="00C31F4A" w:rsidP="00C31F4A">
      <w:pPr>
        <w:rPr>
          <w:rFonts w:asciiTheme="minorHAnsi" w:eastAsiaTheme="minorHAnsi" w:hAnsiTheme="minorHAnsi" w:cstheme="minorHAnsi"/>
          <w:b/>
        </w:rPr>
      </w:pPr>
    </w:p>
    <w:p w:rsidR="00C31F4A" w:rsidRPr="00C31F4A" w:rsidRDefault="00C31F4A" w:rsidP="00C31F4A">
      <w:pPr>
        <w:spacing w:line="360" w:lineRule="auto"/>
        <w:ind w:left="119" w:right="62"/>
        <w:jc w:val="center"/>
        <w:outlineLvl w:val="3"/>
        <w:rPr>
          <w:rFonts w:asciiTheme="minorHAnsi" w:eastAsia="Times New Roman" w:hAnsiTheme="minorHAnsi" w:cstheme="minorBidi"/>
          <w:b/>
          <w:bCs/>
          <w:i/>
          <w:szCs w:val="24"/>
        </w:rPr>
      </w:pPr>
      <w:r w:rsidRPr="00C31F4A">
        <w:rPr>
          <w:rFonts w:asciiTheme="minorHAnsi" w:eastAsia="Times New Roman" w:hAnsiTheme="minorHAnsi" w:cstheme="majorHAnsi"/>
          <w:b/>
          <w:bCs/>
          <w:sz w:val="20"/>
          <w:szCs w:val="20"/>
        </w:rPr>
        <w:t>Olgunluk düzeyi</w:t>
      </w:r>
    </w:p>
    <w:tbl>
      <w:tblPr>
        <w:tblStyle w:val="TabloKlavuzu6"/>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860"/>
        <w:gridCol w:w="1860"/>
        <w:gridCol w:w="1887"/>
        <w:gridCol w:w="1887"/>
        <w:gridCol w:w="1862"/>
      </w:tblGrid>
      <w:tr w:rsidR="00C31F4A" w:rsidRPr="00C31F4A" w:rsidTr="00497C7D">
        <w:trPr>
          <w:jc w:val="center"/>
        </w:trPr>
        <w:tc>
          <w:tcPr>
            <w:tcW w:w="1860" w:type="dxa"/>
            <w:shd w:val="clear" w:color="auto" w:fill="002060"/>
          </w:tcPr>
          <w:p w:rsidR="00C31F4A" w:rsidRPr="00C31F4A" w:rsidRDefault="00C31F4A" w:rsidP="00461409">
            <w:pPr>
              <w:jc w:val="center"/>
            </w:pPr>
            <w:r w:rsidRPr="00C31F4A">
              <w:t>1</w:t>
            </w:r>
          </w:p>
        </w:tc>
        <w:tc>
          <w:tcPr>
            <w:tcW w:w="1860" w:type="dxa"/>
            <w:shd w:val="clear" w:color="auto" w:fill="002060"/>
          </w:tcPr>
          <w:p w:rsidR="00C31F4A" w:rsidRPr="00C31F4A" w:rsidRDefault="00C31F4A" w:rsidP="00461409">
            <w:pPr>
              <w:jc w:val="center"/>
            </w:pPr>
            <w:r w:rsidRPr="00C31F4A">
              <w:t>2</w:t>
            </w:r>
          </w:p>
        </w:tc>
        <w:tc>
          <w:tcPr>
            <w:tcW w:w="1887" w:type="dxa"/>
            <w:shd w:val="clear" w:color="auto" w:fill="002060"/>
          </w:tcPr>
          <w:p w:rsidR="00C31F4A" w:rsidRPr="00C31F4A" w:rsidRDefault="00C31F4A" w:rsidP="00461409">
            <w:pPr>
              <w:jc w:val="center"/>
            </w:pPr>
            <w:r w:rsidRPr="00C31F4A">
              <w:t>3</w:t>
            </w:r>
          </w:p>
        </w:tc>
        <w:tc>
          <w:tcPr>
            <w:tcW w:w="1887" w:type="dxa"/>
            <w:shd w:val="clear" w:color="auto" w:fill="002060"/>
          </w:tcPr>
          <w:p w:rsidR="00C31F4A" w:rsidRPr="00C31F4A" w:rsidRDefault="00C31F4A" w:rsidP="00461409">
            <w:pPr>
              <w:jc w:val="center"/>
            </w:pPr>
            <w:r w:rsidRPr="00C31F4A">
              <w:t>4</w:t>
            </w:r>
          </w:p>
        </w:tc>
        <w:tc>
          <w:tcPr>
            <w:tcW w:w="1862" w:type="dxa"/>
            <w:shd w:val="clear" w:color="auto" w:fill="002060"/>
          </w:tcPr>
          <w:p w:rsidR="00C31F4A" w:rsidRPr="00C31F4A" w:rsidRDefault="00C31F4A" w:rsidP="00461409">
            <w:pPr>
              <w:jc w:val="center"/>
            </w:pPr>
            <w:r w:rsidRPr="00C31F4A">
              <w:t>5</w:t>
            </w:r>
          </w:p>
        </w:tc>
      </w:tr>
      <w:tr w:rsidR="00C31F4A" w:rsidRPr="00C31F4A" w:rsidTr="00497C7D">
        <w:trPr>
          <w:jc w:val="center"/>
        </w:trPr>
        <w:sdt>
          <w:sdtPr>
            <w:id w:val="1573380747"/>
            <w14:checkbox>
              <w14:checked w14:val="0"/>
              <w14:checkedState w14:val="2612" w14:font="MS Gothic"/>
              <w14:uncheckedState w14:val="2610" w14:font="MS Gothic"/>
            </w14:checkbox>
          </w:sdtPr>
          <w:sdtEndPr/>
          <w:sdtContent>
            <w:tc>
              <w:tcPr>
                <w:tcW w:w="1860" w:type="dxa"/>
                <w:shd w:val="clear" w:color="auto" w:fill="DEEAF6" w:themeFill="accent1" w:themeFillTint="33"/>
              </w:tcPr>
              <w:p w:rsidR="00C31F4A" w:rsidRPr="00C31F4A" w:rsidRDefault="00C31F4A" w:rsidP="00461409">
                <w:pPr>
                  <w:jc w:val="center"/>
                </w:pPr>
                <w:r w:rsidRPr="00C31F4A">
                  <w:rPr>
                    <w:rFonts w:ascii="Segoe UI Symbol" w:hAnsi="Segoe UI Symbol" w:cs="Segoe UI Symbol"/>
                  </w:rPr>
                  <w:t>☐</w:t>
                </w:r>
              </w:p>
            </w:tc>
          </w:sdtContent>
        </w:sdt>
        <w:sdt>
          <w:sdtPr>
            <w:id w:val="1653861705"/>
            <w14:checkbox>
              <w14:checked w14:val="0"/>
              <w14:checkedState w14:val="2612" w14:font="MS Gothic"/>
              <w14:uncheckedState w14:val="2610" w14:font="MS Gothic"/>
            </w14:checkbox>
          </w:sdtPr>
          <w:sdtEndPr/>
          <w:sdtContent>
            <w:tc>
              <w:tcPr>
                <w:tcW w:w="1860" w:type="dxa"/>
                <w:shd w:val="clear" w:color="auto" w:fill="DEEAF6" w:themeFill="accent1" w:themeFillTint="33"/>
              </w:tcPr>
              <w:p w:rsidR="00C31F4A" w:rsidRPr="00C31F4A" w:rsidRDefault="00A67CFD" w:rsidP="00461409">
                <w:pPr>
                  <w:jc w:val="center"/>
                </w:pPr>
                <w:r>
                  <w:rPr>
                    <w:rFonts w:ascii="MS Gothic" w:eastAsia="MS Gothic" w:hAnsi="MS Gothic" w:hint="eastAsia"/>
                  </w:rPr>
                  <w:t>☐</w:t>
                </w:r>
              </w:p>
            </w:tc>
          </w:sdtContent>
        </w:sdt>
        <w:sdt>
          <w:sdtPr>
            <w:id w:val="1778287886"/>
            <w14:checkbox>
              <w14:checked w14:val="1"/>
              <w14:checkedState w14:val="2612" w14:font="MS Gothic"/>
              <w14:uncheckedState w14:val="2610" w14:font="MS Gothic"/>
            </w14:checkbox>
          </w:sdtPr>
          <w:sdtEndPr/>
          <w:sdtContent>
            <w:tc>
              <w:tcPr>
                <w:tcW w:w="1887" w:type="dxa"/>
                <w:shd w:val="clear" w:color="auto" w:fill="DEEAF6" w:themeFill="accent1" w:themeFillTint="33"/>
              </w:tcPr>
              <w:p w:rsidR="00C31F4A" w:rsidRPr="00C31F4A" w:rsidRDefault="00FE59AB" w:rsidP="00461409">
                <w:pPr>
                  <w:jc w:val="center"/>
                </w:pPr>
                <w:r>
                  <w:rPr>
                    <w:rFonts w:ascii="MS Gothic" w:eastAsia="MS Gothic" w:hAnsi="MS Gothic" w:hint="eastAsia"/>
                  </w:rPr>
                  <w:t>☒</w:t>
                </w:r>
              </w:p>
            </w:tc>
          </w:sdtContent>
        </w:sdt>
        <w:sdt>
          <w:sdtPr>
            <w:id w:val="-996650078"/>
            <w14:checkbox>
              <w14:checked w14:val="0"/>
              <w14:checkedState w14:val="2612" w14:font="MS Gothic"/>
              <w14:uncheckedState w14:val="2610" w14:font="MS Gothic"/>
            </w14:checkbox>
          </w:sdtPr>
          <w:sdtEndPr/>
          <w:sdtContent>
            <w:tc>
              <w:tcPr>
                <w:tcW w:w="1887" w:type="dxa"/>
                <w:shd w:val="clear" w:color="auto" w:fill="DEEAF6" w:themeFill="accent1" w:themeFillTint="33"/>
              </w:tcPr>
              <w:p w:rsidR="00C31F4A" w:rsidRPr="00C31F4A" w:rsidRDefault="00C31F4A" w:rsidP="00461409">
                <w:pPr>
                  <w:jc w:val="center"/>
                </w:pPr>
                <w:r w:rsidRPr="00C31F4A">
                  <w:rPr>
                    <w:rFonts w:ascii="Segoe UI Symbol" w:hAnsi="Segoe UI Symbol" w:cs="Segoe UI Symbol"/>
                  </w:rPr>
                  <w:t>☐</w:t>
                </w:r>
              </w:p>
            </w:tc>
          </w:sdtContent>
        </w:sdt>
        <w:sdt>
          <w:sdtPr>
            <w:id w:val="-1122380324"/>
            <w14:checkbox>
              <w14:checked w14:val="0"/>
              <w14:checkedState w14:val="2612" w14:font="MS Gothic"/>
              <w14:uncheckedState w14:val="2610" w14:font="MS Gothic"/>
            </w14:checkbox>
          </w:sdtPr>
          <w:sdtEndPr/>
          <w:sdtContent>
            <w:tc>
              <w:tcPr>
                <w:tcW w:w="1862" w:type="dxa"/>
                <w:shd w:val="clear" w:color="auto" w:fill="DEEAF6" w:themeFill="accent1" w:themeFillTint="33"/>
              </w:tcPr>
              <w:p w:rsidR="00C31F4A" w:rsidRPr="00C31F4A" w:rsidRDefault="00C31F4A" w:rsidP="00461409">
                <w:pPr>
                  <w:jc w:val="center"/>
                </w:pPr>
                <w:r w:rsidRPr="00C31F4A">
                  <w:rPr>
                    <w:rFonts w:ascii="Segoe UI Symbol" w:hAnsi="Segoe UI Symbol" w:cs="Segoe UI Symbol"/>
                  </w:rPr>
                  <w:t>☐</w:t>
                </w:r>
              </w:p>
            </w:tc>
          </w:sdtContent>
        </w:sdt>
      </w:tr>
      <w:tr w:rsidR="00C31F4A" w:rsidRPr="00C31F4A" w:rsidTr="00497C7D">
        <w:trPr>
          <w:trHeight w:val="1288"/>
          <w:jc w:val="center"/>
        </w:trPr>
        <w:tc>
          <w:tcPr>
            <w:tcW w:w="1860" w:type="dxa"/>
            <w:shd w:val="clear" w:color="auto" w:fill="auto"/>
            <w:tcMar>
              <w:left w:w="57" w:type="dxa"/>
              <w:right w:w="57" w:type="dxa"/>
            </w:tcMar>
          </w:tcPr>
          <w:p w:rsidR="00C31F4A" w:rsidRPr="00C31F4A" w:rsidRDefault="00C31F4A" w:rsidP="00C31F4A">
            <w:pPr>
              <w:rPr>
                <w:sz w:val="17"/>
                <w:szCs w:val="17"/>
              </w:rPr>
            </w:pPr>
            <w:r w:rsidRPr="00C31F4A">
              <w:rPr>
                <w:sz w:val="17"/>
                <w:szCs w:val="17"/>
              </w:rPr>
              <w:t>Öğrenme-öğretme süreçlerinde öğrenci merkezli yaklaşımlar bulunmamaktadır.</w:t>
            </w:r>
          </w:p>
        </w:tc>
        <w:tc>
          <w:tcPr>
            <w:tcW w:w="1860" w:type="dxa"/>
            <w:shd w:val="clear" w:color="auto" w:fill="auto"/>
            <w:tcMar>
              <w:left w:w="57" w:type="dxa"/>
              <w:right w:w="57" w:type="dxa"/>
            </w:tcMar>
          </w:tcPr>
          <w:p w:rsidR="00C31F4A" w:rsidRPr="00C31F4A" w:rsidRDefault="00C31F4A" w:rsidP="00C31F4A">
            <w:pPr>
              <w:rPr>
                <w:sz w:val="17"/>
                <w:szCs w:val="17"/>
              </w:rPr>
            </w:pPr>
            <w:r w:rsidRPr="00C31F4A">
              <w:rPr>
                <w:sz w:val="17"/>
                <w:szCs w:val="17"/>
              </w:rPr>
              <w:t>Öğrenme-öğretme süreçlerinde öğrenci merkezli yaklaşımın uygulanmasına yönelik ilke, kural ve planlamalar bulunmaktadır.</w:t>
            </w:r>
          </w:p>
        </w:tc>
        <w:tc>
          <w:tcPr>
            <w:tcW w:w="1887" w:type="dxa"/>
            <w:shd w:val="clear" w:color="auto" w:fill="auto"/>
            <w:tcMar>
              <w:left w:w="57" w:type="dxa"/>
              <w:right w:w="57" w:type="dxa"/>
            </w:tcMar>
          </w:tcPr>
          <w:p w:rsidR="00C31F4A" w:rsidRPr="00C31F4A" w:rsidRDefault="00C31F4A" w:rsidP="00C31F4A">
            <w:pPr>
              <w:rPr>
                <w:sz w:val="17"/>
                <w:szCs w:val="17"/>
              </w:rPr>
            </w:pPr>
            <w:r w:rsidRPr="00C31F4A">
              <w:rPr>
                <w:sz w:val="17"/>
                <w:szCs w:val="17"/>
              </w:rPr>
              <w:t>Programların genelinde öğrenci merkezli öğretim yöntem teknikleri tanımlı süreçler doğrultusunda uygulanmaktadır.</w:t>
            </w:r>
          </w:p>
        </w:tc>
        <w:tc>
          <w:tcPr>
            <w:tcW w:w="1887" w:type="dxa"/>
            <w:shd w:val="clear" w:color="auto" w:fill="auto"/>
            <w:tcMar>
              <w:left w:w="57" w:type="dxa"/>
              <w:right w:w="57" w:type="dxa"/>
            </w:tcMar>
          </w:tcPr>
          <w:p w:rsidR="00C31F4A" w:rsidRPr="00C31F4A" w:rsidRDefault="00C31F4A" w:rsidP="00C31F4A">
            <w:pPr>
              <w:rPr>
                <w:sz w:val="17"/>
                <w:szCs w:val="17"/>
              </w:rPr>
            </w:pPr>
            <w:r w:rsidRPr="00C31F4A">
              <w:rPr>
                <w:sz w:val="17"/>
                <w:szCs w:val="17"/>
              </w:rPr>
              <w:t>Öğrenci merkezli uygulamalar izlenmekte ve ilgili iç paydaşların katılımıyla iyileştirilmektedir.</w:t>
            </w:r>
          </w:p>
        </w:tc>
        <w:tc>
          <w:tcPr>
            <w:tcW w:w="1862" w:type="dxa"/>
            <w:shd w:val="clear" w:color="auto" w:fill="auto"/>
            <w:tcMar>
              <w:left w:w="57" w:type="dxa"/>
              <w:right w:w="57" w:type="dxa"/>
            </w:tcMar>
          </w:tcPr>
          <w:p w:rsidR="00C31F4A" w:rsidRPr="00C31F4A" w:rsidRDefault="00C31F4A" w:rsidP="00C31F4A">
            <w:pPr>
              <w:rPr>
                <w:sz w:val="17"/>
                <w:szCs w:val="17"/>
              </w:rPr>
            </w:pPr>
            <w:r w:rsidRPr="00C31F4A">
              <w:rPr>
                <w:sz w:val="17"/>
                <w:szCs w:val="17"/>
              </w:rPr>
              <w:t>İçselleştirilmiş, sistematik, sürdürülebilir ve örnek gösterilebilir uygulamalar bulunmaktadır.</w:t>
            </w:r>
          </w:p>
        </w:tc>
      </w:tr>
    </w:tbl>
    <w:p w:rsidR="00C31F4A" w:rsidRPr="00C31F4A" w:rsidRDefault="00C31F4A" w:rsidP="00C31F4A">
      <w:pPr>
        <w:rPr>
          <w:rFonts w:asciiTheme="minorHAnsi" w:eastAsiaTheme="minorHAnsi" w:hAnsiTheme="minorHAnsi" w:cstheme="minorBidi"/>
          <w:b/>
        </w:rPr>
      </w:pPr>
    </w:p>
    <w:p w:rsidR="00C31F4A" w:rsidRPr="00C31F4A" w:rsidRDefault="00C31F4A" w:rsidP="00C31F4A">
      <w:pPr>
        <w:rPr>
          <w:rFonts w:asciiTheme="minorHAnsi" w:eastAsiaTheme="minorHAnsi" w:hAnsiTheme="minorHAnsi" w:cstheme="minorBidi"/>
          <w:b/>
          <w:color w:val="FF0000"/>
          <w:sz w:val="20"/>
          <w:szCs w:val="20"/>
        </w:rPr>
      </w:pPr>
    </w:p>
    <w:p w:rsidR="00C31F4A" w:rsidRPr="00C31F4A" w:rsidRDefault="00C31F4A" w:rsidP="00C31F4A">
      <w:pPr>
        <w:ind w:left="1418" w:right="62" w:hanging="1418"/>
        <w:outlineLvl w:val="3"/>
        <w:rPr>
          <w:rFonts w:asciiTheme="minorHAnsi" w:eastAsia="Times New Roman" w:hAnsiTheme="minorHAnsi" w:cstheme="majorHAnsi"/>
          <w:b/>
          <w:bCs/>
          <w:i/>
          <w:sz w:val="20"/>
          <w:szCs w:val="20"/>
        </w:rPr>
      </w:pPr>
      <w:r w:rsidRPr="00C31F4A">
        <w:rPr>
          <w:rFonts w:asciiTheme="minorHAnsi" w:eastAsia="Times New Roman" w:hAnsiTheme="minorHAnsi" w:cstheme="majorHAnsi"/>
          <w:b/>
          <w:bCs/>
          <w:i/>
          <w:sz w:val="20"/>
          <w:szCs w:val="20"/>
        </w:rPr>
        <w:t>Örnek Kanıtlar:</w:t>
      </w:r>
    </w:p>
    <w:p w:rsidR="00C31F4A" w:rsidRPr="00C31F4A" w:rsidRDefault="00C31F4A" w:rsidP="00C31F4A">
      <w:pPr>
        <w:numPr>
          <w:ilvl w:val="0"/>
          <w:numId w:val="18"/>
        </w:numPr>
        <w:rPr>
          <w:rFonts w:asciiTheme="minorHAnsi" w:eastAsiaTheme="minorHAnsi" w:hAnsiTheme="minorHAnsi" w:cstheme="minorBidi"/>
          <w:i/>
          <w:sz w:val="20"/>
          <w:szCs w:val="20"/>
        </w:rPr>
      </w:pPr>
      <w:r w:rsidRPr="00C31F4A">
        <w:rPr>
          <w:rFonts w:asciiTheme="minorHAnsi" w:eastAsiaTheme="minorHAnsi" w:hAnsiTheme="minorHAnsi" w:cstheme="minorBidi"/>
          <w:i/>
          <w:sz w:val="20"/>
          <w:szCs w:val="20"/>
        </w:rPr>
        <w:t>Ders bilgi paketlerinde öğrenci merkezli (aktif ve etkileşimli) öğretim yöntemlerinin varlığı</w:t>
      </w:r>
    </w:p>
    <w:p w:rsidR="00C31F4A" w:rsidRPr="00C31F4A" w:rsidRDefault="00C31F4A" w:rsidP="00C31F4A">
      <w:pPr>
        <w:numPr>
          <w:ilvl w:val="0"/>
          <w:numId w:val="18"/>
        </w:numPr>
        <w:rPr>
          <w:rFonts w:asciiTheme="minorHAnsi" w:eastAsiaTheme="minorHAnsi" w:hAnsiTheme="minorHAnsi" w:cstheme="minorBidi"/>
          <w:i/>
          <w:sz w:val="20"/>
          <w:szCs w:val="20"/>
        </w:rPr>
      </w:pPr>
      <w:r w:rsidRPr="00C31F4A">
        <w:rPr>
          <w:rFonts w:asciiTheme="minorHAnsi" w:eastAsiaTheme="minorHAnsi" w:hAnsiTheme="minorHAnsi" w:cstheme="minorBidi"/>
          <w:i/>
          <w:sz w:val="20"/>
          <w:szCs w:val="20"/>
        </w:rPr>
        <w:t>Uzaktan eğitime özgü öğretim materyali geliştirme ve öğretim yöntemlerine ilişkin ilkeler, mekanizmalar</w:t>
      </w:r>
    </w:p>
    <w:p w:rsidR="00C31F4A" w:rsidRPr="00C31F4A" w:rsidRDefault="00C31F4A" w:rsidP="00C31F4A">
      <w:pPr>
        <w:numPr>
          <w:ilvl w:val="0"/>
          <w:numId w:val="18"/>
        </w:numPr>
        <w:rPr>
          <w:rFonts w:asciiTheme="minorHAnsi" w:eastAsiaTheme="minorHAnsi" w:hAnsiTheme="minorHAnsi" w:cstheme="minorBidi"/>
          <w:i/>
          <w:sz w:val="20"/>
          <w:szCs w:val="20"/>
        </w:rPr>
      </w:pPr>
      <w:r w:rsidRPr="00C31F4A">
        <w:rPr>
          <w:rFonts w:asciiTheme="minorHAnsi" w:eastAsiaTheme="minorHAnsi" w:hAnsiTheme="minorHAnsi" w:cstheme="minorBidi"/>
          <w:i/>
          <w:sz w:val="20"/>
          <w:szCs w:val="20"/>
        </w:rPr>
        <w:t>Aktif ve etkileşimli öğretme yöntemlerine ilişkin tanımlı süreçler ve uygulamalar</w:t>
      </w:r>
    </w:p>
    <w:p w:rsidR="00C31F4A" w:rsidRPr="00C31F4A" w:rsidRDefault="00C31F4A" w:rsidP="00C31F4A">
      <w:pPr>
        <w:numPr>
          <w:ilvl w:val="0"/>
          <w:numId w:val="18"/>
        </w:numPr>
        <w:rPr>
          <w:rFonts w:asciiTheme="minorHAnsi" w:eastAsiaTheme="minorHAnsi" w:hAnsiTheme="minorHAnsi" w:cstheme="minorBidi"/>
          <w:i/>
          <w:sz w:val="20"/>
          <w:szCs w:val="20"/>
        </w:rPr>
      </w:pPr>
      <w:r w:rsidRPr="00C31F4A">
        <w:rPr>
          <w:rFonts w:asciiTheme="minorHAnsi" w:eastAsiaTheme="minorHAnsi" w:hAnsiTheme="minorHAnsi" w:cstheme="minorBidi"/>
          <w:i/>
          <w:sz w:val="20"/>
          <w:szCs w:val="20"/>
        </w:rPr>
        <w:t>Eğiticilerin eğitimi program içeriğinde öğrenci merkezli öğrenme-öğretme yaklaşımına ilişkin uygulamalar</w:t>
      </w:r>
    </w:p>
    <w:p w:rsidR="00C31F4A" w:rsidRPr="00C31F4A" w:rsidRDefault="00C31F4A" w:rsidP="00C31F4A">
      <w:pPr>
        <w:numPr>
          <w:ilvl w:val="0"/>
          <w:numId w:val="18"/>
        </w:numPr>
        <w:rPr>
          <w:rFonts w:asciiTheme="minorHAnsi" w:eastAsiaTheme="minorHAnsi" w:hAnsiTheme="minorHAnsi" w:cstheme="minorBidi"/>
          <w:i/>
          <w:sz w:val="20"/>
          <w:szCs w:val="20"/>
        </w:rPr>
      </w:pPr>
      <w:r w:rsidRPr="00C31F4A">
        <w:rPr>
          <w:rFonts w:asciiTheme="minorHAnsi" w:eastAsiaTheme="minorHAnsi" w:hAnsiTheme="minorHAnsi" w:cstheme="minorBidi"/>
          <w:i/>
          <w:sz w:val="20"/>
          <w:szCs w:val="20"/>
        </w:rPr>
        <w:t>Standart uygulamalar ve mevzuatın yanı sıra; kurumun ihtiyaçları doğrultusunda geliştirdiği özgün yaklaşım ve uygulamalarına ilişkin kanıtlar</w:t>
      </w:r>
    </w:p>
    <w:p w:rsidR="00C31F4A" w:rsidRPr="00C31F4A" w:rsidRDefault="00C31F4A" w:rsidP="00C31F4A">
      <w:pPr>
        <w:ind w:right="63"/>
        <w:outlineLvl w:val="1"/>
        <w:rPr>
          <w:rFonts w:asciiTheme="minorHAnsi" w:eastAsia="Times New Roman" w:hAnsiTheme="minorHAnsi" w:cstheme="majorHAnsi"/>
          <w:b/>
          <w:bCs/>
          <w:szCs w:val="24"/>
        </w:rPr>
      </w:pPr>
    </w:p>
    <w:p w:rsidR="00C31F4A" w:rsidRPr="00C31F4A" w:rsidRDefault="00C31F4A" w:rsidP="00FE59AB">
      <w:pPr>
        <w:pStyle w:val="Balk3"/>
      </w:pPr>
      <w:bookmarkStart w:id="59" w:name="_Toc124515328"/>
      <w:r w:rsidRPr="00C31F4A">
        <w:t>B.2.2. Ölçme ve değerlendirme</w:t>
      </w:r>
      <w:bookmarkEnd w:id="59"/>
      <w:r w:rsidRPr="00C31F4A">
        <w:t xml:space="preserve"> </w:t>
      </w:r>
    </w:p>
    <w:p w:rsidR="00C31F4A" w:rsidRPr="00C31F4A" w:rsidRDefault="00C31F4A" w:rsidP="00C31F4A">
      <w:pPr>
        <w:rPr>
          <w:rFonts w:asciiTheme="minorHAnsi" w:eastAsiaTheme="minorHAnsi" w:hAnsiTheme="minorHAnsi" w:cstheme="minorBidi"/>
        </w:rPr>
      </w:pPr>
      <w:r w:rsidRPr="00C31F4A">
        <w:rPr>
          <w:rFonts w:asciiTheme="minorHAnsi" w:eastAsiaTheme="minorHAnsi" w:hAnsiTheme="minorHAnsi" w:cstheme="minorBidi"/>
        </w:rPr>
        <w:t>(Öğrencilerin özelliklerine ve öğrenme düzeylerine göre farklılaştırılmış alternatif ölçme yöntem ve tekniklerine yer verme gibi)</w:t>
      </w:r>
    </w:p>
    <w:p w:rsidR="00C31F4A" w:rsidRPr="00C31F4A" w:rsidRDefault="00C31F4A" w:rsidP="00C31F4A">
      <w:pPr>
        <w:ind w:right="63"/>
        <w:outlineLvl w:val="1"/>
        <w:rPr>
          <w:rFonts w:asciiTheme="minorHAnsi" w:eastAsia="Times New Roman" w:hAnsiTheme="minorHAnsi" w:cstheme="majorHAnsi"/>
          <w:b/>
          <w:bCs/>
          <w:szCs w:val="24"/>
        </w:rPr>
      </w:pPr>
    </w:p>
    <w:p w:rsidR="00C31F4A" w:rsidRPr="00C31F4A" w:rsidRDefault="00C31F4A" w:rsidP="00C31F4A">
      <w:pPr>
        <w:spacing w:line="360" w:lineRule="auto"/>
        <w:ind w:left="119" w:right="62"/>
        <w:jc w:val="center"/>
        <w:outlineLvl w:val="3"/>
        <w:rPr>
          <w:rFonts w:asciiTheme="minorHAnsi" w:eastAsia="Times New Roman" w:hAnsiTheme="minorHAnsi" w:cstheme="minorBidi"/>
          <w:b/>
          <w:bCs/>
          <w:sz w:val="20"/>
          <w:szCs w:val="20"/>
        </w:rPr>
      </w:pPr>
      <w:r w:rsidRPr="00C31F4A">
        <w:rPr>
          <w:rFonts w:asciiTheme="minorHAnsi" w:eastAsia="Times New Roman" w:hAnsiTheme="minorHAnsi" w:cstheme="majorHAnsi"/>
          <w:b/>
          <w:bCs/>
          <w:sz w:val="20"/>
          <w:szCs w:val="20"/>
        </w:rPr>
        <w:t>Olgunluk düzeyi</w:t>
      </w:r>
    </w:p>
    <w:tbl>
      <w:tblPr>
        <w:tblStyle w:val="TabloKlavuzu6"/>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871"/>
        <w:gridCol w:w="1870"/>
        <w:gridCol w:w="1871"/>
        <w:gridCol w:w="1872"/>
        <w:gridCol w:w="1872"/>
      </w:tblGrid>
      <w:tr w:rsidR="00C31F4A" w:rsidRPr="00C31F4A" w:rsidTr="00497C7D">
        <w:trPr>
          <w:jc w:val="center"/>
        </w:trPr>
        <w:tc>
          <w:tcPr>
            <w:tcW w:w="1871" w:type="dxa"/>
            <w:shd w:val="clear" w:color="auto" w:fill="002060"/>
          </w:tcPr>
          <w:p w:rsidR="00C31F4A" w:rsidRPr="00C31F4A" w:rsidRDefault="00C31F4A" w:rsidP="00461409">
            <w:pPr>
              <w:jc w:val="center"/>
            </w:pPr>
            <w:r w:rsidRPr="00C31F4A">
              <w:t>1</w:t>
            </w:r>
          </w:p>
        </w:tc>
        <w:tc>
          <w:tcPr>
            <w:tcW w:w="1870" w:type="dxa"/>
            <w:shd w:val="clear" w:color="auto" w:fill="002060"/>
          </w:tcPr>
          <w:p w:rsidR="00C31F4A" w:rsidRPr="00C31F4A" w:rsidRDefault="00C31F4A" w:rsidP="00461409">
            <w:pPr>
              <w:jc w:val="center"/>
            </w:pPr>
            <w:r w:rsidRPr="00C31F4A">
              <w:t>2</w:t>
            </w:r>
          </w:p>
        </w:tc>
        <w:tc>
          <w:tcPr>
            <w:tcW w:w="1871" w:type="dxa"/>
            <w:shd w:val="clear" w:color="auto" w:fill="002060"/>
          </w:tcPr>
          <w:p w:rsidR="00C31F4A" w:rsidRPr="00C31F4A" w:rsidRDefault="00C31F4A" w:rsidP="00461409">
            <w:pPr>
              <w:jc w:val="center"/>
            </w:pPr>
            <w:r w:rsidRPr="00C31F4A">
              <w:t>3</w:t>
            </w:r>
          </w:p>
        </w:tc>
        <w:tc>
          <w:tcPr>
            <w:tcW w:w="1872" w:type="dxa"/>
            <w:shd w:val="clear" w:color="auto" w:fill="002060"/>
          </w:tcPr>
          <w:p w:rsidR="00C31F4A" w:rsidRPr="00C31F4A" w:rsidRDefault="00C31F4A" w:rsidP="00461409">
            <w:pPr>
              <w:jc w:val="center"/>
            </w:pPr>
            <w:r w:rsidRPr="00C31F4A">
              <w:t>4</w:t>
            </w:r>
          </w:p>
        </w:tc>
        <w:tc>
          <w:tcPr>
            <w:tcW w:w="1872" w:type="dxa"/>
            <w:shd w:val="clear" w:color="auto" w:fill="002060"/>
          </w:tcPr>
          <w:p w:rsidR="00C31F4A" w:rsidRPr="00C31F4A" w:rsidRDefault="00C31F4A" w:rsidP="00461409">
            <w:pPr>
              <w:jc w:val="center"/>
            </w:pPr>
            <w:r w:rsidRPr="00C31F4A">
              <w:t>5</w:t>
            </w:r>
          </w:p>
        </w:tc>
      </w:tr>
      <w:tr w:rsidR="00C31F4A" w:rsidRPr="00C31F4A" w:rsidTr="00497C7D">
        <w:trPr>
          <w:jc w:val="center"/>
        </w:trPr>
        <w:sdt>
          <w:sdtPr>
            <w:id w:val="-1098168005"/>
            <w14:checkbox>
              <w14:checked w14:val="0"/>
              <w14:checkedState w14:val="2612" w14:font="MS Gothic"/>
              <w14:uncheckedState w14:val="2610" w14:font="MS Gothic"/>
            </w14:checkbox>
          </w:sdtPr>
          <w:sdtEndPr/>
          <w:sdtContent>
            <w:tc>
              <w:tcPr>
                <w:tcW w:w="1871" w:type="dxa"/>
                <w:shd w:val="clear" w:color="auto" w:fill="DEEAF6" w:themeFill="accent1" w:themeFillTint="33"/>
              </w:tcPr>
              <w:p w:rsidR="00C31F4A" w:rsidRPr="00C31F4A" w:rsidRDefault="00C31F4A" w:rsidP="00461409">
                <w:pPr>
                  <w:jc w:val="center"/>
                </w:pPr>
                <w:r w:rsidRPr="00C31F4A">
                  <w:rPr>
                    <w:rFonts w:ascii="Segoe UI Symbol" w:hAnsi="Segoe UI Symbol" w:cs="Segoe UI Symbol"/>
                  </w:rPr>
                  <w:t>☐</w:t>
                </w:r>
              </w:p>
            </w:tc>
          </w:sdtContent>
        </w:sdt>
        <w:sdt>
          <w:sdtPr>
            <w:id w:val="-1066949111"/>
            <w14:checkbox>
              <w14:checked w14:val="0"/>
              <w14:checkedState w14:val="2612" w14:font="MS Gothic"/>
              <w14:uncheckedState w14:val="2610" w14:font="MS Gothic"/>
            </w14:checkbox>
          </w:sdtPr>
          <w:sdtEndPr/>
          <w:sdtContent>
            <w:tc>
              <w:tcPr>
                <w:tcW w:w="1870" w:type="dxa"/>
                <w:shd w:val="clear" w:color="auto" w:fill="DEEAF6" w:themeFill="accent1" w:themeFillTint="33"/>
              </w:tcPr>
              <w:p w:rsidR="00C31F4A" w:rsidRPr="00C31F4A" w:rsidRDefault="00C31F4A" w:rsidP="00461409">
                <w:pPr>
                  <w:jc w:val="center"/>
                </w:pPr>
                <w:r w:rsidRPr="00C31F4A">
                  <w:rPr>
                    <w:rFonts w:ascii="Segoe UI Symbol" w:hAnsi="Segoe UI Symbol" w:cs="Segoe UI Symbol"/>
                  </w:rPr>
                  <w:t>☐</w:t>
                </w:r>
              </w:p>
            </w:tc>
          </w:sdtContent>
        </w:sdt>
        <w:sdt>
          <w:sdtPr>
            <w:id w:val="21449938"/>
            <w14:checkbox>
              <w14:checked w14:val="1"/>
              <w14:checkedState w14:val="2612" w14:font="MS Gothic"/>
              <w14:uncheckedState w14:val="2610" w14:font="MS Gothic"/>
            </w14:checkbox>
          </w:sdtPr>
          <w:sdtEndPr/>
          <w:sdtContent>
            <w:tc>
              <w:tcPr>
                <w:tcW w:w="1871" w:type="dxa"/>
                <w:shd w:val="clear" w:color="auto" w:fill="DEEAF6" w:themeFill="accent1" w:themeFillTint="33"/>
              </w:tcPr>
              <w:p w:rsidR="00C31F4A" w:rsidRPr="00C31F4A" w:rsidRDefault="00FE59AB" w:rsidP="00461409">
                <w:pPr>
                  <w:jc w:val="center"/>
                </w:pPr>
                <w:r>
                  <w:rPr>
                    <w:rFonts w:ascii="MS Gothic" w:eastAsia="MS Gothic" w:hAnsi="MS Gothic" w:hint="eastAsia"/>
                  </w:rPr>
                  <w:t>☒</w:t>
                </w:r>
              </w:p>
            </w:tc>
          </w:sdtContent>
        </w:sdt>
        <w:sdt>
          <w:sdtPr>
            <w:id w:val="1660118251"/>
            <w14:checkbox>
              <w14:checked w14:val="0"/>
              <w14:checkedState w14:val="2612" w14:font="MS Gothic"/>
              <w14:uncheckedState w14:val="2610" w14:font="MS Gothic"/>
            </w14:checkbox>
          </w:sdtPr>
          <w:sdtEndPr/>
          <w:sdtContent>
            <w:tc>
              <w:tcPr>
                <w:tcW w:w="1872" w:type="dxa"/>
                <w:shd w:val="clear" w:color="auto" w:fill="DEEAF6" w:themeFill="accent1" w:themeFillTint="33"/>
              </w:tcPr>
              <w:p w:rsidR="00C31F4A" w:rsidRPr="00C31F4A" w:rsidRDefault="00C31F4A" w:rsidP="00461409">
                <w:pPr>
                  <w:jc w:val="center"/>
                </w:pPr>
                <w:r w:rsidRPr="00C31F4A">
                  <w:rPr>
                    <w:rFonts w:ascii="Segoe UI Symbol" w:hAnsi="Segoe UI Symbol" w:cs="Segoe UI Symbol"/>
                  </w:rPr>
                  <w:t>☐</w:t>
                </w:r>
              </w:p>
            </w:tc>
          </w:sdtContent>
        </w:sdt>
        <w:sdt>
          <w:sdtPr>
            <w:id w:val="-200101266"/>
            <w14:checkbox>
              <w14:checked w14:val="0"/>
              <w14:checkedState w14:val="2612" w14:font="MS Gothic"/>
              <w14:uncheckedState w14:val="2610" w14:font="MS Gothic"/>
            </w14:checkbox>
          </w:sdtPr>
          <w:sdtEndPr/>
          <w:sdtContent>
            <w:tc>
              <w:tcPr>
                <w:tcW w:w="1872" w:type="dxa"/>
                <w:shd w:val="clear" w:color="auto" w:fill="DEEAF6" w:themeFill="accent1" w:themeFillTint="33"/>
              </w:tcPr>
              <w:p w:rsidR="00C31F4A" w:rsidRPr="00C31F4A" w:rsidRDefault="00C31F4A" w:rsidP="00461409">
                <w:pPr>
                  <w:jc w:val="center"/>
                </w:pPr>
                <w:r w:rsidRPr="00C31F4A">
                  <w:rPr>
                    <w:rFonts w:ascii="Segoe UI Symbol" w:hAnsi="Segoe UI Symbol" w:cs="Segoe UI Symbol"/>
                  </w:rPr>
                  <w:t>☐</w:t>
                </w:r>
              </w:p>
            </w:tc>
          </w:sdtContent>
        </w:sdt>
      </w:tr>
      <w:tr w:rsidR="00C31F4A" w:rsidRPr="00C31F4A" w:rsidTr="00497C7D">
        <w:trPr>
          <w:jc w:val="center"/>
        </w:trPr>
        <w:tc>
          <w:tcPr>
            <w:tcW w:w="1871" w:type="dxa"/>
            <w:shd w:val="clear" w:color="auto" w:fill="auto"/>
            <w:tcMar>
              <w:left w:w="57" w:type="dxa"/>
              <w:right w:w="57" w:type="dxa"/>
            </w:tcMar>
          </w:tcPr>
          <w:p w:rsidR="00C31F4A" w:rsidRPr="00C31F4A" w:rsidRDefault="00C31F4A" w:rsidP="00C31F4A">
            <w:pPr>
              <w:rPr>
                <w:sz w:val="17"/>
                <w:szCs w:val="17"/>
              </w:rPr>
            </w:pPr>
            <w:r w:rsidRPr="00C31F4A">
              <w:rPr>
                <w:sz w:val="17"/>
                <w:szCs w:val="17"/>
              </w:rPr>
              <w:t>Programlarda öğrenci merkezli ölçme ve değerlendirme yaklaşımları bulunmamaktadır.</w:t>
            </w:r>
          </w:p>
        </w:tc>
        <w:tc>
          <w:tcPr>
            <w:tcW w:w="1870" w:type="dxa"/>
            <w:shd w:val="clear" w:color="auto" w:fill="auto"/>
            <w:tcMar>
              <w:left w:w="57" w:type="dxa"/>
              <w:right w:w="57" w:type="dxa"/>
            </w:tcMar>
          </w:tcPr>
          <w:p w:rsidR="00C31F4A" w:rsidRPr="00C31F4A" w:rsidRDefault="00C31F4A" w:rsidP="00C31F4A">
            <w:pPr>
              <w:rPr>
                <w:sz w:val="17"/>
                <w:szCs w:val="17"/>
              </w:rPr>
            </w:pPr>
            <w:r w:rsidRPr="00C31F4A">
              <w:rPr>
                <w:sz w:val="17"/>
                <w:szCs w:val="17"/>
              </w:rPr>
              <w:t>Öğrenci merkezli ölçme ve değerlendirmeye ilişkin ilke, kural ve planlamalar bulunmaktadır.</w:t>
            </w:r>
          </w:p>
        </w:tc>
        <w:tc>
          <w:tcPr>
            <w:tcW w:w="1871" w:type="dxa"/>
            <w:shd w:val="clear" w:color="auto" w:fill="auto"/>
            <w:tcMar>
              <w:left w:w="57" w:type="dxa"/>
              <w:right w:w="57" w:type="dxa"/>
            </w:tcMar>
          </w:tcPr>
          <w:p w:rsidR="00C31F4A" w:rsidRPr="00C31F4A" w:rsidRDefault="00C31F4A" w:rsidP="00C31F4A">
            <w:pPr>
              <w:rPr>
                <w:sz w:val="17"/>
                <w:szCs w:val="17"/>
              </w:rPr>
            </w:pPr>
            <w:r w:rsidRPr="00C31F4A">
              <w:rPr>
                <w:sz w:val="17"/>
                <w:szCs w:val="17"/>
              </w:rPr>
              <w:t>Programların genelinde öğrenci merkezli ve çeşitlendirilmiş ölçme ve değerlendirme uygulamaları bulunmaktadır.</w:t>
            </w:r>
          </w:p>
        </w:tc>
        <w:tc>
          <w:tcPr>
            <w:tcW w:w="1872" w:type="dxa"/>
            <w:shd w:val="clear" w:color="auto" w:fill="auto"/>
            <w:tcMar>
              <w:left w:w="57" w:type="dxa"/>
              <w:right w:w="57" w:type="dxa"/>
            </w:tcMar>
          </w:tcPr>
          <w:p w:rsidR="00C31F4A" w:rsidRPr="00C31F4A" w:rsidRDefault="00C31F4A" w:rsidP="00C31F4A">
            <w:pPr>
              <w:rPr>
                <w:sz w:val="17"/>
                <w:szCs w:val="17"/>
              </w:rPr>
            </w:pPr>
            <w:r w:rsidRPr="00C31F4A">
              <w:rPr>
                <w:sz w:val="17"/>
                <w:szCs w:val="17"/>
              </w:rPr>
              <w:t>Öğrenci merkezli ölçme ve değerlendirme uygulamaları izlenmekte ve ilgili iç paydaşların katılımıyla iyileştirilmektedir.</w:t>
            </w:r>
          </w:p>
        </w:tc>
        <w:tc>
          <w:tcPr>
            <w:tcW w:w="1872" w:type="dxa"/>
            <w:shd w:val="clear" w:color="auto" w:fill="auto"/>
            <w:tcMar>
              <w:left w:w="57" w:type="dxa"/>
              <w:right w:w="57" w:type="dxa"/>
            </w:tcMar>
          </w:tcPr>
          <w:p w:rsidR="00C31F4A" w:rsidRPr="00C31F4A" w:rsidRDefault="00C31F4A" w:rsidP="00C31F4A">
            <w:pPr>
              <w:rPr>
                <w:sz w:val="17"/>
                <w:szCs w:val="17"/>
              </w:rPr>
            </w:pPr>
            <w:r w:rsidRPr="00C31F4A">
              <w:rPr>
                <w:sz w:val="17"/>
                <w:szCs w:val="17"/>
              </w:rPr>
              <w:t>İçselleştirilmiş, sistematik, sürdürülebilir ve örnek gösterilebilir uygulamalar bulunmaktadır.</w:t>
            </w:r>
          </w:p>
        </w:tc>
      </w:tr>
    </w:tbl>
    <w:p w:rsidR="00C31F4A" w:rsidRPr="00C31F4A" w:rsidRDefault="00C31F4A" w:rsidP="00C31F4A">
      <w:pPr>
        <w:ind w:right="63"/>
        <w:outlineLvl w:val="1"/>
        <w:rPr>
          <w:rFonts w:asciiTheme="minorHAnsi" w:eastAsia="Times New Roman" w:hAnsiTheme="minorHAnsi" w:cstheme="majorHAnsi"/>
          <w:b/>
          <w:bCs/>
          <w:szCs w:val="24"/>
        </w:rPr>
      </w:pPr>
    </w:p>
    <w:p w:rsidR="00C31F4A" w:rsidRPr="00C31F4A" w:rsidRDefault="00C31F4A" w:rsidP="00C31F4A">
      <w:pPr>
        <w:ind w:left="1418" w:right="62" w:hanging="1418"/>
        <w:outlineLvl w:val="3"/>
        <w:rPr>
          <w:rFonts w:asciiTheme="minorHAnsi" w:eastAsia="Times New Roman" w:hAnsiTheme="minorHAnsi" w:cstheme="majorHAnsi"/>
          <w:b/>
          <w:bCs/>
          <w:i/>
          <w:sz w:val="20"/>
          <w:szCs w:val="20"/>
        </w:rPr>
      </w:pPr>
      <w:r w:rsidRPr="00C31F4A">
        <w:rPr>
          <w:rFonts w:asciiTheme="minorHAnsi" w:eastAsia="Times New Roman" w:hAnsiTheme="minorHAnsi" w:cstheme="majorHAnsi"/>
          <w:b/>
          <w:bCs/>
          <w:i/>
          <w:sz w:val="20"/>
          <w:szCs w:val="20"/>
        </w:rPr>
        <w:t>Örnek Kanıtlar:</w:t>
      </w:r>
    </w:p>
    <w:p w:rsidR="00C31F4A" w:rsidRPr="00C31F4A" w:rsidRDefault="00C31F4A" w:rsidP="00C31F4A">
      <w:pPr>
        <w:numPr>
          <w:ilvl w:val="0"/>
          <w:numId w:val="19"/>
        </w:numPr>
        <w:rPr>
          <w:rFonts w:asciiTheme="minorHAnsi" w:eastAsiaTheme="minorHAnsi" w:hAnsiTheme="minorHAnsi" w:cstheme="minorBidi"/>
          <w:i/>
          <w:sz w:val="20"/>
          <w:szCs w:val="20"/>
        </w:rPr>
      </w:pPr>
      <w:r w:rsidRPr="00C31F4A">
        <w:rPr>
          <w:rFonts w:asciiTheme="minorHAnsi" w:eastAsiaTheme="minorHAnsi" w:hAnsiTheme="minorHAnsi" w:cstheme="minorBidi"/>
          <w:i/>
          <w:sz w:val="20"/>
          <w:szCs w:val="20"/>
        </w:rPr>
        <w:t>Programlardaki uygulama örnekleri</w:t>
      </w:r>
    </w:p>
    <w:p w:rsidR="00C31F4A" w:rsidRPr="00C31F4A" w:rsidRDefault="00C31F4A" w:rsidP="00C31F4A">
      <w:pPr>
        <w:numPr>
          <w:ilvl w:val="0"/>
          <w:numId w:val="19"/>
        </w:numPr>
        <w:rPr>
          <w:rFonts w:asciiTheme="minorHAnsi" w:eastAsiaTheme="minorHAnsi" w:hAnsiTheme="minorHAnsi" w:cstheme="minorBidi"/>
          <w:i/>
          <w:sz w:val="20"/>
          <w:szCs w:val="20"/>
        </w:rPr>
      </w:pPr>
      <w:r w:rsidRPr="00C31F4A">
        <w:rPr>
          <w:rFonts w:asciiTheme="minorHAnsi" w:eastAsiaTheme="minorHAnsi" w:hAnsiTheme="minorHAnsi" w:cstheme="minorBidi"/>
          <w:i/>
          <w:sz w:val="20"/>
          <w:szCs w:val="20"/>
        </w:rPr>
        <w:t>Örgün/uzaktan/karma derslerde kullanılan sınav örnekleri (programda yer verilen farklı ölçme araçlarına ilişkin)</w:t>
      </w:r>
    </w:p>
    <w:p w:rsidR="00C31F4A" w:rsidRPr="00C31F4A" w:rsidRDefault="00C31F4A" w:rsidP="00C31F4A">
      <w:pPr>
        <w:numPr>
          <w:ilvl w:val="0"/>
          <w:numId w:val="19"/>
        </w:numPr>
        <w:rPr>
          <w:rFonts w:asciiTheme="minorHAnsi" w:eastAsiaTheme="minorHAnsi" w:hAnsiTheme="minorHAnsi" w:cstheme="minorBidi"/>
          <w:i/>
          <w:sz w:val="20"/>
          <w:szCs w:val="20"/>
        </w:rPr>
      </w:pPr>
      <w:r w:rsidRPr="00C31F4A">
        <w:rPr>
          <w:rFonts w:asciiTheme="minorHAnsi" w:eastAsiaTheme="minorHAnsi" w:hAnsiTheme="minorHAnsi" w:cstheme="minorBidi"/>
          <w:i/>
          <w:sz w:val="20"/>
          <w:szCs w:val="20"/>
        </w:rPr>
        <w:t>Ölçme ve değerlendirme uygulamalarının ders kazanımları ve program yeterlilikleriyle ilişkilendirildiğini, öğrenci iş yükünü temel aldığını* gösteren ders bilgi paketi örnekleri</w:t>
      </w:r>
    </w:p>
    <w:p w:rsidR="00C31F4A" w:rsidRPr="00C31F4A" w:rsidRDefault="00C31F4A" w:rsidP="00C31F4A">
      <w:pPr>
        <w:numPr>
          <w:ilvl w:val="0"/>
          <w:numId w:val="19"/>
        </w:numPr>
        <w:rPr>
          <w:rFonts w:asciiTheme="minorHAnsi" w:eastAsiaTheme="minorHAnsi" w:hAnsiTheme="minorHAnsi" w:cstheme="minorBidi"/>
          <w:i/>
          <w:sz w:val="20"/>
          <w:szCs w:val="20"/>
        </w:rPr>
      </w:pPr>
      <w:r w:rsidRPr="00C31F4A">
        <w:rPr>
          <w:rFonts w:asciiTheme="minorHAnsi" w:eastAsiaTheme="minorHAnsi" w:hAnsiTheme="minorHAnsi" w:cstheme="minorBidi"/>
          <w:i/>
          <w:sz w:val="20"/>
          <w:szCs w:val="20"/>
        </w:rPr>
        <w:t>İzleme ve paydaş katılımına dayalı iyileştirme kanıtları</w:t>
      </w:r>
    </w:p>
    <w:p w:rsidR="00C31F4A" w:rsidRPr="00C31F4A" w:rsidRDefault="00C31F4A" w:rsidP="00C31F4A">
      <w:pPr>
        <w:numPr>
          <w:ilvl w:val="0"/>
          <w:numId w:val="19"/>
        </w:numPr>
        <w:rPr>
          <w:rFonts w:asciiTheme="minorHAnsi" w:eastAsiaTheme="minorHAnsi" w:hAnsiTheme="minorHAnsi" w:cstheme="minorBidi"/>
          <w:i/>
          <w:sz w:val="20"/>
          <w:szCs w:val="20"/>
        </w:rPr>
      </w:pPr>
      <w:r w:rsidRPr="00C31F4A">
        <w:rPr>
          <w:rFonts w:asciiTheme="minorHAnsi" w:eastAsiaTheme="minorHAnsi" w:hAnsiTheme="minorHAnsi" w:cstheme="minorBidi"/>
          <w:i/>
          <w:sz w:val="20"/>
          <w:szCs w:val="20"/>
        </w:rPr>
        <w:t>Standart uygulamalar ve mevzuatın yanı sıra; kurumun ihtiyaçları doğrultusunda geliştirdiği özgün yaklaşım ve uygulamalarına ilişkin kanıtlar      </w:t>
      </w:r>
    </w:p>
    <w:p w:rsidR="00C31F4A" w:rsidRPr="00C31F4A" w:rsidRDefault="00C31F4A" w:rsidP="00C31F4A">
      <w:pPr>
        <w:ind w:left="1418" w:hanging="1276"/>
        <w:rPr>
          <w:rFonts w:asciiTheme="minorHAnsi" w:eastAsiaTheme="minorHAnsi" w:hAnsiTheme="minorHAnsi" w:cstheme="majorHAnsi"/>
          <w:b/>
          <w:i/>
          <w:color w:val="0000FF"/>
          <w:sz w:val="20"/>
          <w:szCs w:val="20"/>
        </w:rPr>
      </w:pPr>
    </w:p>
    <w:p w:rsidR="00C31F4A" w:rsidRPr="00C31F4A" w:rsidRDefault="00C31F4A" w:rsidP="00C31F4A">
      <w:pPr>
        <w:ind w:left="1418" w:hanging="1276"/>
        <w:rPr>
          <w:rFonts w:asciiTheme="minorHAnsi" w:eastAsiaTheme="minorHAnsi" w:hAnsiTheme="minorHAnsi" w:cstheme="minorBidi"/>
          <w:i/>
          <w:color w:val="0000FF"/>
          <w:sz w:val="20"/>
          <w:szCs w:val="20"/>
        </w:rPr>
      </w:pPr>
      <w:r w:rsidRPr="00C31F4A">
        <w:rPr>
          <w:rFonts w:asciiTheme="minorHAnsi" w:eastAsiaTheme="minorHAnsi" w:hAnsiTheme="minorHAnsi" w:cstheme="majorHAnsi"/>
          <w:b/>
          <w:i/>
          <w:color w:val="0000FF"/>
          <w:sz w:val="20"/>
          <w:szCs w:val="20"/>
        </w:rPr>
        <w:t>*</w:t>
      </w:r>
      <w:r w:rsidRPr="00C31F4A">
        <w:rPr>
          <w:rFonts w:asciiTheme="minorHAnsi" w:eastAsiaTheme="minorHAnsi" w:hAnsiTheme="minorHAnsi" w:cstheme="minorBidi"/>
          <w:i/>
          <w:color w:val="0000FF"/>
          <w:sz w:val="20"/>
          <w:szCs w:val="20"/>
        </w:rPr>
        <w:t>2015 AKTS Kullanıcı Kılavuzu’ndaki anahtar prensipleri taşımalıdır.</w:t>
      </w:r>
    </w:p>
    <w:p w:rsidR="00C31F4A" w:rsidRPr="00C31F4A" w:rsidRDefault="00C31F4A" w:rsidP="00C31F4A">
      <w:pPr>
        <w:rPr>
          <w:rFonts w:asciiTheme="minorHAnsi" w:eastAsiaTheme="minorHAnsi" w:hAnsiTheme="minorHAnsi" w:cstheme="minorBidi"/>
          <w:b/>
        </w:rPr>
      </w:pPr>
    </w:p>
    <w:p w:rsidR="00C31F4A" w:rsidRDefault="00C31F4A" w:rsidP="00C31F4A">
      <w:pPr>
        <w:ind w:right="63"/>
        <w:outlineLvl w:val="1"/>
        <w:rPr>
          <w:rFonts w:asciiTheme="minorHAnsi" w:eastAsia="Times New Roman" w:hAnsiTheme="minorHAnsi" w:cstheme="majorHAnsi"/>
          <w:b/>
          <w:bCs/>
          <w:szCs w:val="24"/>
        </w:rPr>
      </w:pPr>
    </w:p>
    <w:p w:rsidR="00FE59AB" w:rsidRDefault="00FE59AB" w:rsidP="00C31F4A">
      <w:pPr>
        <w:ind w:right="63"/>
        <w:outlineLvl w:val="1"/>
        <w:rPr>
          <w:rFonts w:asciiTheme="minorHAnsi" w:eastAsia="Times New Roman" w:hAnsiTheme="minorHAnsi" w:cstheme="majorHAnsi"/>
          <w:b/>
          <w:bCs/>
          <w:szCs w:val="24"/>
        </w:rPr>
      </w:pPr>
    </w:p>
    <w:p w:rsidR="00FE59AB" w:rsidRDefault="00FE59AB" w:rsidP="00C31F4A">
      <w:pPr>
        <w:ind w:right="63"/>
        <w:outlineLvl w:val="1"/>
        <w:rPr>
          <w:rFonts w:asciiTheme="minorHAnsi" w:eastAsia="Times New Roman" w:hAnsiTheme="minorHAnsi" w:cstheme="majorHAnsi"/>
          <w:b/>
          <w:bCs/>
          <w:szCs w:val="24"/>
        </w:rPr>
      </w:pPr>
    </w:p>
    <w:p w:rsidR="00FE59AB" w:rsidRDefault="00FE59AB" w:rsidP="00C31F4A">
      <w:pPr>
        <w:ind w:right="63"/>
        <w:outlineLvl w:val="1"/>
        <w:rPr>
          <w:rFonts w:asciiTheme="minorHAnsi" w:eastAsia="Times New Roman" w:hAnsiTheme="minorHAnsi" w:cstheme="majorHAnsi"/>
          <w:b/>
          <w:bCs/>
          <w:szCs w:val="24"/>
        </w:rPr>
      </w:pPr>
    </w:p>
    <w:p w:rsidR="00FE59AB" w:rsidRDefault="00FE59AB" w:rsidP="00C31F4A">
      <w:pPr>
        <w:ind w:right="63"/>
        <w:outlineLvl w:val="1"/>
        <w:rPr>
          <w:rFonts w:asciiTheme="minorHAnsi" w:eastAsia="Times New Roman" w:hAnsiTheme="minorHAnsi" w:cstheme="majorHAnsi"/>
          <w:b/>
          <w:bCs/>
          <w:szCs w:val="24"/>
        </w:rPr>
      </w:pPr>
    </w:p>
    <w:p w:rsidR="00FE59AB" w:rsidRDefault="00FE59AB" w:rsidP="00C31F4A">
      <w:pPr>
        <w:ind w:right="63"/>
        <w:outlineLvl w:val="1"/>
        <w:rPr>
          <w:rFonts w:asciiTheme="minorHAnsi" w:eastAsia="Times New Roman" w:hAnsiTheme="minorHAnsi" w:cstheme="majorHAnsi"/>
          <w:b/>
          <w:bCs/>
          <w:szCs w:val="24"/>
        </w:rPr>
      </w:pPr>
    </w:p>
    <w:p w:rsidR="00FE59AB" w:rsidRPr="00C31F4A" w:rsidRDefault="00FE59AB" w:rsidP="00C31F4A">
      <w:pPr>
        <w:ind w:right="63"/>
        <w:outlineLvl w:val="1"/>
        <w:rPr>
          <w:rFonts w:asciiTheme="minorHAnsi" w:eastAsia="Times New Roman" w:hAnsiTheme="minorHAnsi" w:cstheme="majorHAnsi"/>
          <w:b/>
          <w:bCs/>
          <w:szCs w:val="24"/>
        </w:rPr>
      </w:pPr>
    </w:p>
    <w:p w:rsidR="00C31F4A" w:rsidRPr="00C31F4A" w:rsidRDefault="00C31F4A" w:rsidP="00FE59AB">
      <w:pPr>
        <w:pStyle w:val="Balk3"/>
      </w:pPr>
      <w:bookmarkStart w:id="60" w:name="_Toc124515329"/>
      <w:r w:rsidRPr="00C31F4A">
        <w:t>B.2.3. Öğrenci kabulü ve önceki öğrenmenin tanınması ve kredilendirilmesi</w:t>
      </w:r>
      <w:bookmarkEnd w:id="60"/>
      <w:r w:rsidRPr="00C31F4A">
        <w:t xml:space="preserve"> </w:t>
      </w:r>
    </w:p>
    <w:p w:rsidR="00C31F4A" w:rsidRPr="00C31F4A" w:rsidRDefault="00C31F4A" w:rsidP="00C31F4A">
      <w:pPr>
        <w:ind w:firstLine="118"/>
        <w:rPr>
          <w:rFonts w:asciiTheme="minorHAnsi" w:eastAsiaTheme="minorHAnsi" w:hAnsiTheme="minorHAnsi" w:cstheme="minorBidi"/>
          <w:i/>
          <w:sz w:val="20"/>
          <w:szCs w:val="20"/>
        </w:rPr>
      </w:pPr>
      <w:r w:rsidRPr="00C31F4A">
        <w:rPr>
          <w:rFonts w:asciiTheme="minorHAnsi" w:eastAsiaTheme="minorHAnsi" w:hAnsiTheme="minorHAnsi" w:cstheme="minorBidi"/>
          <w:i/>
          <w:sz w:val="20"/>
          <w:szCs w:val="20"/>
        </w:rPr>
        <w:t xml:space="preserve">         (Örgün eğitim, yaygın eğitim ve serbest öğrenme yoluyla edinilen bilgi ve beceriler)</w:t>
      </w:r>
    </w:p>
    <w:p w:rsidR="00C31F4A" w:rsidRPr="00C31F4A" w:rsidRDefault="00C31F4A" w:rsidP="00C31F4A">
      <w:pPr>
        <w:ind w:right="63"/>
        <w:outlineLvl w:val="1"/>
        <w:rPr>
          <w:rFonts w:asciiTheme="minorHAnsi" w:eastAsia="Times New Roman" w:hAnsiTheme="minorHAnsi" w:cstheme="majorHAnsi"/>
          <w:b/>
          <w:bCs/>
          <w:szCs w:val="24"/>
        </w:rPr>
      </w:pPr>
    </w:p>
    <w:p w:rsidR="00C31F4A" w:rsidRPr="00C31F4A" w:rsidRDefault="00C31F4A" w:rsidP="00C31F4A">
      <w:pPr>
        <w:spacing w:line="360" w:lineRule="auto"/>
        <w:ind w:left="118" w:right="62"/>
        <w:jc w:val="center"/>
        <w:outlineLvl w:val="3"/>
        <w:rPr>
          <w:rFonts w:asciiTheme="minorHAnsi" w:eastAsia="Times New Roman" w:hAnsiTheme="minorHAnsi" w:cstheme="majorHAnsi"/>
          <w:b/>
          <w:bCs/>
          <w:sz w:val="20"/>
          <w:szCs w:val="20"/>
        </w:rPr>
      </w:pPr>
      <w:r w:rsidRPr="00C31F4A">
        <w:rPr>
          <w:rFonts w:asciiTheme="minorHAnsi" w:eastAsia="Times New Roman" w:hAnsiTheme="minorHAnsi" w:cstheme="majorHAnsi"/>
          <w:b/>
          <w:bCs/>
          <w:sz w:val="20"/>
          <w:szCs w:val="20"/>
        </w:rPr>
        <w:t>Olgunluk düzeyi</w:t>
      </w:r>
    </w:p>
    <w:tbl>
      <w:tblPr>
        <w:tblStyle w:val="TabloKlavuzu6"/>
        <w:tblW w:w="9347"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728"/>
        <w:gridCol w:w="1842"/>
        <w:gridCol w:w="1814"/>
        <w:gridCol w:w="1872"/>
        <w:gridCol w:w="2091"/>
      </w:tblGrid>
      <w:tr w:rsidR="00C31F4A" w:rsidRPr="00C31F4A" w:rsidTr="00497C7D">
        <w:trPr>
          <w:jc w:val="center"/>
        </w:trPr>
        <w:tc>
          <w:tcPr>
            <w:tcW w:w="1728" w:type="dxa"/>
            <w:shd w:val="clear" w:color="auto" w:fill="002060"/>
          </w:tcPr>
          <w:p w:rsidR="00C31F4A" w:rsidRPr="00C31F4A" w:rsidRDefault="00C31F4A" w:rsidP="00461409">
            <w:pPr>
              <w:jc w:val="center"/>
            </w:pPr>
            <w:r w:rsidRPr="00C31F4A">
              <w:t>1</w:t>
            </w:r>
          </w:p>
        </w:tc>
        <w:tc>
          <w:tcPr>
            <w:tcW w:w="1842" w:type="dxa"/>
            <w:shd w:val="clear" w:color="auto" w:fill="002060"/>
          </w:tcPr>
          <w:p w:rsidR="00C31F4A" w:rsidRPr="00C31F4A" w:rsidRDefault="00C31F4A" w:rsidP="00461409">
            <w:pPr>
              <w:jc w:val="center"/>
            </w:pPr>
            <w:r w:rsidRPr="00C31F4A">
              <w:t>2</w:t>
            </w:r>
          </w:p>
        </w:tc>
        <w:tc>
          <w:tcPr>
            <w:tcW w:w="1814" w:type="dxa"/>
            <w:shd w:val="clear" w:color="auto" w:fill="002060"/>
          </w:tcPr>
          <w:p w:rsidR="00C31F4A" w:rsidRPr="00C31F4A" w:rsidRDefault="00C31F4A" w:rsidP="00461409">
            <w:pPr>
              <w:jc w:val="center"/>
            </w:pPr>
            <w:r w:rsidRPr="00C31F4A">
              <w:t>3</w:t>
            </w:r>
          </w:p>
        </w:tc>
        <w:tc>
          <w:tcPr>
            <w:tcW w:w="1872" w:type="dxa"/>
            <w:shd w:val="clear" w:color="auto" w:fill="002060"/>
          </w:tcPr>
          <w:p w:rsidR="00C31F4A" w:rsidRPr="00C31F4A" w:rsidRDefault="00C31F4A" w:rsidP="00461409">
            <w:pPr>
              <w:jc w:val="center"/>
            </w:pPr>
            <w:r w:rsidRPr="00C31F4A">
              <w:t>4</w:t>
            </w:r>
          </w:p>
        </w:tc>
        <w:tc>
          <w:tcPr>
            <w:tcW w:w="2091" w:type="dxa"/>
            <w:shd w:val="clear" w:color="auto" w:fill="002060"/>
          </w:tcPr>
          <w:p w:rsidR="00C31F4A" w:rsidRPr="00C31F4A" w:rsidRDefault="00C31F4A" w:rsidP="00461409">
            <w:pPr>
              <w:jc w:val="center"/>
            </w:pPr>
            <w:r w:rsidRPr="00C31F4A">
              <w:t>5</w:t>
            </w:r>
          </w:p>
        </w:tc>
      </w:tr>
      <w:tr w:rsidR="00C31F4A" w:rsidRPr="00C31F4A" w:rsidTr="00497C7D">
        <w:trPr>
          <w:jc w:val="center"/>
        </w:trPr>
        <w:sdt>
          <w:sdtPr>
            <w:id w:val="-1508042414"/>
            <w14:checkbox>
              <w14:checked w14:val="0"/>
              <w14:checkedState w14:val="2612" w14:font="MS Gothic"/>
              <w14:uncheckedState w14:val="2610" w14:font="MS Gothic"/>
            </w14:checkbox>
          </w:sdtPr>
          <w:sdtEndPr/>
          <w:sdtContent>
            <w:tc>
              <w:tcPr>
                <w:tcW w:w="1728" w:type="dxa"/>
                <w:shd w:val="clear" w:color="auto" w:fill="EDEDED" w:themeFill="accent3" w:themeFillTint="33"/>
              </w:tcPr>
              <w:p w:rsidR="00C31F4A" w:rsidRPr="00C31F4A" w:rsidRDefault="00C31F4A" w:rsidP="00461409">
                <w:pPr>
                  <w:jc w:val="center"/>
                </w:pPr>
                <w:r w:rsidRPr="00C31F4A">
                  <w:rPr>
                    <w:rFonts w:ascii="Segoe UI Symbol" w:hAnsi="Segoe UI Symbol" w:cs="Segoe UI Symbol"/>
                  </w:rPr>
                  <w:t>☐</w:t>
                </w:r>
              </w:p>
            </w:tc>
          </w:sdtContent>
        </w:sdt>
        <w:sdt>
          <w:sdtPr>
            <w:id w:val="-1444989969"/>
            <w14:checkbox>
              <w14:checked w14:val="0"/>
              <w14:checkedState w14:val="2612" w14:font="MS Gothic"/>
              <w14:uncheckedState w14:val="2610" w14:font="MS Gothic"/>
            </w14:checkbox>
          </w:sdtPr>
          <w:sdtEndPr/>
          <w:sdtContent>
            <w:tc>
              <w:tcPr>
                <w:tcW w:w="1842" w:type="dxa"/>
                <w:shd w:val="clear" w:color="auto" w:fill="EDEDED" w:themeFill="accent3" w:themeFillTint="33"/>
              </w:tcPr>
              <w:p w:rsidR="00C31F4A" w:rsidRPr="00C31F4A" w:rsidRDefault="00C31F4A" w:rsidP="00461409">
                <w:pPr>
                  <w:jc w:val="center"/>
                </w:pPr>
                <w:r w:rsidRPr="00C31F4A">
                  <w:rPr>
                    <w:rFonts w:ascii="Segoe UI Symbol" w:hAnsi="Segoe UI Symbol" w:cs="Segoe UI Symbol"/>
                  </w:rPr>
                  <w:t>☐</w:t>
                </w:r>
              </w:p>
            </w:tc>
          </w:sdtContent>
        </w:sdt>
        <w:sdt>
          <w:sdtPr>
            <w:id w:val="-1692903999"/>
            <w14:checkbox>
              <w14:checked w14:val="1"/>
              <w14:checkedState w14:val="2612" w14:font="MS Gothic"/>
              <w14:uncheckedState w14:val="2610" w14:font="MS Gothic"/>
            </w14:checkbox>
          </w:sdtPr>
          <w:sdtEndPr/>
          <w:sdtContent>
            <w:tc>
              <w:tcPr>
                <w:tcW w:w="1814" w:type="dxa"/>
                <w:shd w:val="clear" w:color="auto" w:fill="EDEDED" w:themeFill="accent3" w:themeFillTint="33"/>
              </w:tcPr>
              <w:p w:rsidR="00C31F4A" w:rsidRPr="00C31F4A" w:rsidRDefault="00E61760" w:rsidP="00461409">
                <w:pPr>
                  <w:jc w:val="center"/>
                </w:pPr>
                <w:r>
                  <w:rPr>
                    <w:rFonts w:ascii="MS Gothic" w:eastAsia="MS Gothic" w:hAnsi="MS Gothic" w:hint="eastAsia"/>
                  </w:rPr>
                  <w:t>☒</w:t>
                </w:r>
              </w:p>
            </w:tc>
          </w:sdtContent>
        </w:sdt>
        <w:sdt>
          <w:sdtPr>
            <w:id w:val="297884292"/>
            <w14:checkbox>
              <w14:checked w14:val="0"/>
              <w14:checkedState w14:val="2612" w14:font="MS Gothic"/>
              <w14:uncheckedState w14:val="2610" w14:font="MS Gothic"/>
            </w14:checkbox>
          </w:sdtPr>
          <w:sdtEndPr/>
          <w:sdtContent>
            <w:tc>
              <w:tcPr>
                <w:tcW w:w="1872" w:type="dxa"/>
                <w:shd w:val="clear" w:color="auto" w:fill="EDEDED" w:themeFill="accent3" w:themeFillTint="33"/>
              </w:tcPr>
              <w:p w:rsidR="00C31F4A" w:rsidRPr="00C31F4A" w:rsidRDefault="00C31F4A" w:rsidP="00461409">
                <w:pPr>
                  <w:jc w:val="center"/>
                </w:pPr>
                <w:r w:rsidRPr="00C31F4A">
                  <w:rPr>
                    <w:rFonts w:ascii="Segoe UI Symbol" w:hAnsi="Segoe UI Symbol" w:cs="Segoe UI Symbol"/>
                  </w:rPr>
                  <w:t>☐</w:t>
                </w:r>
              </w:p>
            </w:tc>
          </w:sdtContent>
        </w:sdt>
        <w:sdt>
          <w:sdtPr>
            <w:id w:val="-657448923"/>
            <w14:checkbox>
              <w14:checked w14:val="0"/>
              <w14:checkedState w14:val="2612" w14:font="MS Gothic"/>
              <w14:uncheckedState w14:val="2610" w14:font="MS Gothic"/>
            </w14:checkbox>
          </w:sdtPr>
          <w:sdtEndPr/>
          <w:sdtContent>
            <w:tc>
              <w:tcPr>
                <w:tcW w:w="2091" w:type="dxa"/>
                <w:shd w:val="clear" w:color="auto" w:fill="EDEDED" w:themeFill="accent3" w:themeFillTint="33"/>
              </w:tcPr>
              <w:p w:rsidR="00C31F4A" w:rsidRPr="00C31F4A" w:rsidRDefault="00C31F4A" w:rsidP="00461409">
                <w:pPr>
                  <w:jc w:val="center"/>
                </w:pPr>
                <w:r w:rsidRPr="00C31F4A">
                  <w:rPr>
                    <w:rFonts w:ascii="Segoe UI Symbol" w:hAnsi="Segoe UI Symbol" w:cs="Segoe UI Symbol"/>
                  </w:rPr>
                  <w:t>☐</w:t>
                </w:r>
              </w:p>
            </w:tc>
          </w:sdtContent>
        </w:sdt>
      </w:tr>
      <w:tr w:rsidR="00C31F4A" w:rsidRPr="00C31F4A" w:rsidTr="00497C7D">
        <w:trPr>
          <w:jc w:val="center"/>
        </w:trPr>
        <w:tc>
          <w:tcPr>
            <w:tcW w:w="1728" w:type="dxa"/>
            <w:shd w:val="clear" w:color="auto" w:fill="auto"/>
            <w:tcMar>
              <w:left w:w="57" w:type="dxa"/>
              <w:right w:w="57" w:type="dxa"/>
            </w:tcMar>
          </w:tcPr>
          <w:p w:rsidR="00C31F4A" w:rsidRPr="00C31F4A" w:rsidRDefault="00C31F4A" w:rsidP="00C31F4A">
            <w:pPr>
              <w:rPr>
                <w:b/>
                <w:i/>
                <w:sz w:val="17"/>
                <w:szCs w:val="17"/>
              </w:rPr>
            </w:pPr>
            <w:r w:rsidRPr="00C31F4A">
              <w:rPr>
                <w:sz w:val="17"/>
                <w:szCs w:val="17"/>
              </w:rPr>
              <w:t>Öğrenci kabulü, önceki öğrenmenin tanınması ve kredilendirilmesine ilişkin süreçler tanımlanmamıştır.</w:t>
            </w:r>
          </w:p>
        </w:tc>
        <w:tc>
          <w:tcPr>
            <w:tcW w:w="1842" w:type="dxa"/>
            <w:shd w:val="clear" w:color="auto" w:fill="auto"/>
            <w:tcMar>
              <w:left w:w="57" w:type="dxa"/>
              <w:right w:w="57" w:type="dxa"/>
            </w:tcMar>
          </w:tcPr>
          <w:p w:rsidR="00C31F4A" w:rsidRPr="00C31F4A" w:rsidRDefault="00C31F4A" w:rsidP="00C31F4A">
            <w:pPr>
              <w:rPr>
                <w:sz w:val="17"/>
                <w:szCs w:val="17"/>
              </w:rPr>
            </w:pPr>
            <w:r w:rsidRPr="00C31F4A">
              <w:rPr>
                <w:sz w:val="17"/>
                <w:szCs w:val="17"/>
              </w:rPr>
              <w:t>Öğrenci kabulü, önceki öğrenmenin tanınması ve kredilendirilmesine ilişkin ilke, kural ve bağlı planlar bulunmaktadır.</w:t>
            </w:r>
          </w:p>
        </w:tc>
        <w:tc>
          <w:tcPr>
            <w:tcW w:w="1814" w:type="dxa"/>
            <w:shd w:val="clear" w:color="auto" w:fill="auto"/>
            <w:tcMar>
              <w:left w:w="57" w:type="dxa"/>
              <w:right w:w="57" w:type="dxa"/>
            </w:tcMar>
          </w:tcPr>
          <w:p w:rsidR="00C31F4A" w:rsidRPr="00C31F4A" w:rsidRDefault="00C31F4A" w:rsidP="00C31F4A">
            <w:pPr>
              <w:rPr>
                <w:sz w:val="17"/>
                <w:szCs w:val="17"/>
              </w:rPr>
            </w:pPr>
            <w:r w:rsidRPr="00C31F4A">
              <w:rPr>
                <w:sz w:val="17"/>
                <w:szCs w:val="17"/>
              </w:rPr>
              <w:t xml:space="preserve">Öğrenci kabulü, önceki öğrenmenin tanınması ve kredilendirilmesine ilişkin ilke, kural ve bağlı planlar </w:t>
            </w:r>
            <w:proofErr w:type="gramStart"/>
            <w:r w:rsidRPr="00C31F4A">
              <w:rPr>
                <w:sz w:val="17"/>
                <w:szCs w:val="17"/>
              </w:rPr>
              <w:t>dahilinde</w:t>
            </w:r>
            <w:proofErr w:type="gramEnd"/>
            <w:r w:rsidRPr="00C31F4A">
              <w:rPr>
                <w:sz w:val="17"/>
                <w:szCs w:val="17"/>
              </w:rPr>
              <w:t xml:space="preserve"> uygulamalar bulunmaktadır.</w:t>
            </w:r>
          </w:p>
        </w:tc>
        <w:tc>
          <w:tcPr>
            <w:tcW w:w="1872" w:type="dxa"/>
            <w:shd w:val="clear" w:color="auto" w:fill="auto"/>
            <w:tcMar>
              <w:left w:w="57" w:type="dxa"/>
              <w:right w:w="57" w:type="dxa"/>
            </w:tcMar>
          </w:tcPr>
          <w:p w:rsidR="00C31F4A" w:rsidRPr="00C31F4A" w:rsidRDefault="00C31F4A" w:rsidP="00C31F4A">
            <w:pPr>
              <w:rPr>
                <w:sz w:val="17"/>
                <w:szCs w:val="17"/>
              </w:rPr>
            </w:pPr>
            <w:r w:rsidRPr="00C31F4A">
              <w:rPr>
                <w:sz w:val="17"/>
                <w:szCs w:val="17"/>
              </w:rPr>
              <w:t>Öğrenci kabulü, önceki öğrenmenin tanınması ve kredilendirilmesine ilişkin süreçler izlenmekte, iyileştirilmekte ve güncellemeler ilan edilmektedir.</w:t>
            </w:r>
          </w:p>
        </w:tc>
        <w:tc>
          <w:tcPr>
            <w:tcW w:w="2091" w:type="dxa"/>
            <w:shd w:val="clear" w:color="auto" w:fill="auto"/>
            <w:tcMar>
              <w:left w:w="57" w:type="dxa"/>
              <w:right w:w="57" w:type="dxa"/>
            </w:tcMar>
          </w:tcPr>
          <w:p w:rsidR="00C31F4A" w:rsidRPr="00C31F4A" w:rsidRDefault="00C31F4A" w:rsidP="00C31F4A">
            <w:pPr>
              <w:rPr>
                <w:sz w:val="17"/>
                <w:szCs w:val="17"/>
              </w:rPr>
            </w:pPr>
            <w:r w:rsidRPr="00C31F4A">
              <w:rPr>
                <w:sz w:val="17"/>
                <w:szCs w:val="17"/>
              </w:rPr>
              <w:t>İçselleştirilmiş, sistematik, sürdürülebilir ve örnek gösterilebilir uygulamalar bulunmaktadır.</w:t>
            </w:r>
          </w:p>
        </w:tc>
      </w:tr>
    </w:tbl>
    <w:p w:rsidR="00C31F4A" w:rsidRPr="00C31F4A" w:rsidRDefault="00C31F4A" w:rsidP="00C31F4A">
      <w:pPr>
        <w:ind w:right="63"/>
        <w:outlineLvl w:val="2"/>
        <w:rPr>
          <w:rFonts w:asciiTheme="minorHAnsi" w:eastAsia="Times New Roman" w:hAnsiTheme="minorHAnsi" w:cstheme="minorHAnsi"/>
          <w:b/>
          <w:bCs/>
        </w:rPr>
      </w:pPr>
    </w:p>
    <w:p w:rsidR="00C31F4A" w:rsidRPr="00C31F4A" w:rsidRDefault="00C31F4A" w:rsidP="00C31F4A">
      <w:pPr>
        <w:ind w:left="1418" w:right="62" w:hanging="1418"/>
        <w:outlineLvl w:val="3"/>
        <w:rPr>
          <w:rFonts w:asciiTheme="minorHAnsi" w:eastAsia="Times New Roman" w:hAnsiTheme="minorHAnsi" w:cstheme="majorHAnsi"/>
          <w:b/>
          <w:bCs/>
          <w:i/>
          <w:sz w:val="20"/>
          <w:szCs w:val="20"/>
        </w:rPr>
      </w:pPr>
      <w:r w:rsidRPr="00C31F4A">
        <w:rPr>
          <w:rFonts w:asciiTheme="minorHAnsi" w:eastAsia="Times New Roman" w:hAnsiTheme="minorHAnsi" w:cstheme="majorHAnsi"/>
          <w:b/>
          <w:bCs/>
          <w:i/>
          <w:sz w:val="20"/>
          <w:szCs w:val="20"/>
        </w:rPr>
        <w:t>Örnek Kanıtlar:</w:t>
      </w:r>
    </w:p>
    <w:p w:rsidR="00C31F4A" w:rsidRPr="00C31F4A" w:rsidRDefault="00C31F4A" w:rsidP="00C31F4A">
      <w:pPr>
        <w:numPr>
          <w:ilvl w:val="0"/>
          <w:numId w:val="20"/>
        </w:numPr>
        <w:ind w:right="62"/>
        <w:outlineLvl w:val="3"/>
        <w:rPr>
          <w:rFonts w:asciiTheme="minorHAnsi" w:eastAsia="Times New Roman" w:hAnsiTheme="minorHAnsi" w:cstheme="majorHAnsi"/>
          <w:bCs/>
          <w:i/>
          <w:sz w:val="20"/>
          <w:szCs w:val="20"/>
        </w:rPr>
      </w:pPr>
      <w:r w:rsidRPr="00C31F4A">
        <w:rPr>
          <w:rFonts w:asciiTheme="minorHAnsi" w:eastAsia="Times New Roman" w:hAnsiTheme="minorHAnsi" w:cstheme="majorHAnsi"/>
          <w:bCs/>
          <w:i/>
          <w:sz w:val="20"/>
          <w:szCs w:val="20"/>
        </w:rPr>
        <w:t xml:space="preserve">Öğrenci kabulü, önceki öğrenmenin tanınması ve kredilendirilmesine ilişkin ilke ve kurallar, </w:t>
      </w:r>
    </w:p>
    <w:p w:rsidR="00C31F4A" w:rsidRPr="00C31F4A" w:rsidRDefault="00C31F4A" w:rsidP="00C31F4A">
      <w:pPr>
        <w:numPr>
          <w:ilvl w:val="0"/>
          <w:numId w:val="20"/>
        </w:numPr>
        <w:ind w:right="63"/>
        <w:outlineLvl w:val="3"/>
        <w:rPr>
          <w:rFonts w:asciiTheme="minorHAnsi" w:eastAsia="Times New Roman" w:hAnsiTheme="minorHAnsi" w:cstheme="majorHAnsi"/>
          <w:bCs/>
          <w:i/>
          <w:sz w:val="20"/>
          <w:szCs w:val="20"/>
        </w:rPr>
      </w:pPr>
      <w:r w:rsidRPr="00C31F4A">
        <w:rPr>
          <w:rFonts w:asciiTheme="minorHAnsi" w:eastAsia="Times New Roman" w:hAnsiTheme="minorHAnsi" w:cstheme="majorHAnsi"/>
          <w:bCs/>
          <w:i/>
          <w:sz w:val="20"/>
          <w:szCs w:val="20"/>
        </w:rPr>
        <w:t>Önceki öğrenmelerin tanınmasında öğrenci iş yükü temelli kredilerin kullanıldığına dair belgeler</w:t>
      </w:r>
    </w:p>
    <w:p w:rsidR="00C31F4A" w:rsidRPr="00C31F4A" w:rsidRDefault="00C31F4A" w:rsidP="00C31F4A">
      <w:pPr>
        <w:numPr>
          <w:ilvl w:val="0"/>
          <w:numId w:val="20"/>
        </w:numPr>
        <w:ind w:right="63"/>
        <w:outlineLvl w:val="3"/>
        <w:rPr>
          <w:rFonts w:asciiTheme="minorHAnsi" w:eastAsia="Times New Roman" w:hAnsiTheme="minorHAnsi" w:cstheme="majorHAnsi"/>
          <w:bCs/>
          <w:i/>
          <w:sz w:val="20"/>
          <w:szCs w:val="20"/>
        </w:rPr>
      </w:pPr>
      <w:r w:rsidRPr="00C31F4A">
        <w:rPr>
          <w:rFonts w:asciiTheme="minorHAnsi" w:eastAsia="Times New Roman" w:hAnsiTheme="minorHAnsi" w:cstheme="majorHAnsi"/>
          <w:bCs/>
          <w:i/>
          <w:sz w:val="20"/>
          <w:szCs w:val="20"/>
        </w:rPr>
        <w:t>Uygulamaların tanımlı süreçlerle uyumuna ve sürekliliğine ilişkin kanıtlar,</w:t>
      </w:r>
    </w:p>
    <w:p w:rsidR="00C31F4A" w:rsidRPr="00C31F4A" w:rsidRDefault="00C31F4A" w:rsidP="00C31F4A">
      <w:pPr>
        <w:numPr>
          <w:ilvl w:val="0"/>
          <w:numId w:val="20"/>
        </w:numPr>
        <w:ind w:right="63"/>
        <w:outlineLvl w:val="3"/>
        <w:rPr>
          <w:rFonts w:asciiTheme="minorHAnsi" w:eastAsia="Times New Roman" w:hAnsiTheme="minorHAnsi" w:cstheme="majorHAnsi"/>
          <w:bCs/>
          <w:i/>
          <w:sz w:val="20"/>
          <w:szCs w:val="20"/>
        </w:rPr>
      </w:pPr>
      <w:r w:rsidRPr="00C31F4A">
        <w:rPr>
          <w:rFonts w:asciiTheme="minorHAnsi" w:eastAsia="Times New Roman" w:hAnsiTheme="minorHAnsi" w:cstheme="majorHAnsi"/>
          <w:bCs/>
          <w:i/>
          <w:sz w:val="20"/>
          <w:szCs w:val="20"/>
        </w:rPr>
        <w:t>Paydaşların bilgilendirildiği mekanizmalar</w:t>
      </w:r>
    </w:p>
    <w:p w:rsidR="00C31F4A" w:rsidRPr="00C31F4A" w:rsidRDefault="00C31F4A" w:rsidP="00C31F4A">
      <w:pPr>
        <w:numPr>
          <w:ilvl w:val="0"/>
          <w:numId w:val="20"/>
        </w:numPr>
        <w:ind w:right="63"/>
        <w:outlineLvl w:val="3"/>
        <w:rPr>
          <w:rFonts w:asciiTheme="minorHAnsi" w:eastAsia="Times New Roman" w:hAnsiTheme="minorHAnsi" w:cstheme="majorHAnsi"/>
          <w:bCs/>
          <w:i/>
          <w:sz w:val="20"/>
          <w:szCs w:val="20"/>
        </w:rPr>
      </w:pPr>
      <w:r w:rsidRPr="00C31F4A">
        <w:rPr>
          <w:rFonts w:asciiTheme="minorHAnsi" w:eastAsia="Times New Roman" w:hAnsiTheme="minorHAnsi" w:cstheme="majorHAnsi"/>
          <w:bCs/>
          <w:i/>
          <w:sz w:val="20"/>
          <w:szCs w:val="20"/>
        </w:rPr>
        <w:t>Standart uygulamalar ve mevzuatın yanı sıra; kurumun/birimin/bölümün ihtiyaçları doğrultusunda geliştirdiği özgün yaklaşım ve uygulamalarına ilişkin kanıtlar</w:t>
      </w:r>
    </w:p>
    <w:p w:rsidR="00C31F4A" w:rsidRPr="00C31F4A" w:rsidRDefault="00C31F4A" w:rsidP="00C31F4A">
      <w:pPr>
        <w:rPr>
          <w:rFonts w:asciiTheme="minorHAnsi" w:eastAsiaTheme="minorHAnsi" w:hAnsiTheme="minorHAnsi" w:cstheme="minorBidi"/>
          <w:b/>
        </w:rPr>
      </w:pPr>
    </w:p>
    <w:p w:rsidR="00C31F4A" w:rsidRPr="00C31F4A" w:rsidRDefault="00C31F4A" w:rsidP="00AD05AB">
      <w:pPr>
        <w:pStyle w:val="Balk3"/>
      </w:pPr>
      <w:bookmarkStart w:id="61" w:name="_Toc124515330"/>
      <w:r w:rsidRPr="00C31F4A">
        <w:t>B.2.4. Yeterliliklerin sertifikalandırılması ve diploma</w:t>
      </w:r>
      <w:bookmarkEnd w:id="61"/>
    </w:p>
    <w:p w:rsidR="00C31F4A" w:rsidRPr="00C31F4A" w:rsidRDefault="00C31F4A" w:rsidP="00C31F4A">
      <w:pPr>
        <w:ind w:right="63"/>
        <w:outlineLvl w:val="2"/>
        <w:rPr>
          <w:rFonts w:asciiTheme="minorHAnsi" w:eastAsia="Times New Roman" w:hAnsiTheme="minorHAnsi" w:cstheme="minorHAnsi"/>
          <w:b/>
          <w:bCs/>
        </w:rPr>
      </w:pPr>
    </w:p>
    <w:p w:rsidR="00C31F4A" w:rsidRPr="00C31F4A" w:rsidRDefault="00C31F4A" w:rsidP="00C31F4A">
      <w:pPr>
        <w:spacing w:line="360" w:lineRule="auto"/>
        <w:ind w:left="119" w:right="62"/>
        <w:jc w:val="center"/>
        <w:outlineLvl w:val="3"/>
        <w:rPr>
          <w:rFonts w:asciiTheme="minorHAnsi" w:eastAsia="Times New Roman" w:hAnsiTheme="minorHAnsi" w:cstheme="minorBidi"/>
          <w:b/>
          <w:bCs/>
          <w:i/>
          <w:szCs w:val="24"/>
        </w:rPr>
      </w:pPr>
      <w:r w:rsidRPr="00C31F4A">
        <w:rPr>
          <w:rFonts w:asciiTheme="minorHAnsi" w:eastAsia="Times New Roman" w:hAnsiTheme="minorHAnsi" w:cstheme="majorHAnsi"/>
          <w:b/>
          <w:bCs/>
          <w:sz w:val="20"/>
          <w:szCs w:val="20"/>
        </w:rPr>
        <w:t>Olgunluk düzeyi</w:t>
      </w:r>
    </w:p>
    <w:tbl>
      <w:tblPr>
        <w:tblStyle w:val="TabloKlavuzu6"/>
        <w:tblW w:w="9344"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639"/>
        <w:gridCol w:w="1900"/>
        <w:gridCol w:w="1843"/>
        <w:gridCol w:w="1842"/>
        <w:gridCol w:w="2120"/>
      </w:tblGrid>
      <w:tr w:rsidR="00C31F4A" w:rsidRPr="00C31F4A" w:rsidTr="00497C7D">
        <w:trPr>
          <w:jc w:val="center"/>
        </w:trPr>
        <w:tc>
          <w:tcPr>
            <w:tcW w:w="1639" w:type="dxa"/>
            <w:shd w:val="clear" w:color="auto" w:fill="002060"/>
          </w:tcPr>
          <w:p w:rsidR="00C31F4A" w:rsidRPr="00C31F4A" w:rsidRDefault="00C31F4A" w:rsidP="00461409">
            <w:pPr>
              <w:jc w:val="center"/>
            </w:pPr>
            <w:r w:rsidRPr="00C31F4A">
              <w:t>1</w:t>
            </w:r>
          </w:p>
        </w:tc>
        <w:tc>
          <w:tcPr>
            <w:tcW w:w="1900" w:type="dxa"/>
            <w:shd w:val="clear" w:color="auto" w:fill="002060"/>
          </w:tcPr>
          <w:p w:rsidR="00C31F4A" w:rsidRPr="00C31F4A" w:rsidRDefault="00C31F4A" w:rsidP="00461409">
            <w:pPr>
              <w:jc w:val="center"/>
            </w:pPr>
            <w:r w:rsidRPr="00C31F4A">
              <w:t>2</w:t>
            </w:r>
          </w:p>
        </w:tc>
        <w:tc>
          <w:tcPr>
            <w:tcW w:w="1843" w:type="dxa"/>
            <w:shd w:val="clear" w:color="auto" w:fill="002060"/>
          </w:tcPr>
          <w:p w:rsidR="00C31F4A" w:rsidRPr="00C31F4A" w:rsidRDefault="00C31F4A" w:rsidP="00461409">
            <w:pPr>
              <w:jc w:val="center"/>
            </w:pPr>
            <w:r w:rsidRPr="00C31F4A">
              <w:t>3</w:t>
            </w:r>
          </w:p>
        </w:tc>
        <w:tc>
          <w:tcPr>
            <w:tcW w:w="1842" w:type="dxa"/>
            <w:shd w:val="clear" w:color="auto" w:fill="002060"/>
          </w:tcPr>
          <w:p w:rsidR="00C31F4A" w:rsidRPr="00C31F4A" w:rsidRDefault="00C31F4A" w:rsidP="00461409">
            <w:pPr>
              <w:jc w:val="center"/>
            </w:pPr>
            <w:r w:rsidRPr="00C31F4A">
              <w:t>4</w:t>
            </w:r>
          </w:p>
        </w:tc>
        <w:tc>
          <w:tcPr>
            <w:tcW w:w="2120" w:type="dxa"/>
            <w:shd w:val="clear" w:color="auto" w:fill="002060"/>
          </w:tcPr>
          <w:p w:rsidR="00C31F4A" w:rsidRPr="00C31F4A" w:rsidRDefault="00C31F4A" w:rsidP="00461409">
            <w:pPr>
              <w:jc w:val="center"/>
            </w:pPr>
            <w:r w:rsidRPr="00C31F4A">
              <w:t>5</w:t>
            </w:r>
          </w:p>
        </w:tc>
      </w:tr>
      <w:tr w:rsidR="00C31F4A" w:rsidRPr="00C31F4A" w:rsidTr="00497C7D">
        <w:trPr>
          <w:jc w:val="center"/>
        </w:trPr>
        <w:sdt>
          <w:sdtPr>
            <w:id w:val="202832562"/>
            <w14:checkbox>
              <w14:checked w14:val="0"/>
              <w14:checkedState w14:val="2612" w14:font="MS Gothic"/>
              <w14:uncheckedState w14:val="2610" w14:font="MS Gothic"/>
            </w14:checkbox>
          </w:sdtPr>
          <w:sdtEndPr/>
          <w:sdtContent>
            <w:tc>
              <w:tcPr>
                <w:tcW w:w="1639" w:type="dxa"/>
                <w:shd w:val="clear" w:color="auto" w:fill="DEEAF6" w:themeFill="accent1" w:themeFillTint="33"/>
              </w:tcPr>
              <w:p w:rsidR="00C31F4A" w:rsidRPr="00C31F4A" w:rsidRDefault="00C31F4A" w:rsidP="00461409">
                <w:pPr>
                  <w:jc w:val="center"/>
                </w:pPr>
                <w:r w:rsidRPr="00C31F4A">
                  <w:rPr>
                    <w:rFonts w:ascii="Segoe UI Symbol" w:hAnsi="Segoe UI Symbol" w:cs="Segoe UI Symbol"/>
                  </w:rPr>
                  <w:t>☐</w:t>
                </w:r>
              </w:p>
            </w:tc>
          </w:sdtContent>
        </w:sdt>
        <w:sdt>
          <w:sdtPr>
            <w:id w:val="-430054379"/>
            <w14:checkbox>
              <w14:checked w14:val="0"/>
              <w14:checkedState w14:val="2612" w14:font="MS Gothic"/>
              <w14:uncheckedState w14:val="2610" w14:font="MS Gothic"/>
            </w14:checkbox>
          </w:sdtPr>
          <w:sdtEndPr/>
          <w:sdtContent>
            <w:tc>
              <w:tcPr>
                <w:tcW w:w="1900" w:type="dxa"/>
                <w:shd w:val="clear" w:color="auto" w:fill="DEEAF6" w:themeFill="accent1" w:themeFillTint="33"/>
              </w:tcPr>
              <w:p w:rsidR="00C31F4A" w:rsidRPr="00C31F4A" w:rsidRDefault="00C31F4A" w:rsidP="00461409">
                <w:pPr>
                  <w:jc w:val="center"/>
                </w:pPr>
                <w:r w:rsidRPr="00C31F4A">
                  <w:rPr>
                    <w:rFonts w:ascii="Segoe UI Symbol" w:hAnsi="Segoe UI Symbol" w:cs="Segoe UI Symbol"/>
                  </w:rPr>
                  <w:t>☐</w:t>
                </w:r>
              </w:p>
            </w:tc>
          </w:sdtContent>
        </w:sdt>
        <w:sdt>
          <w:sdtPr>
            <w:id w:val="1666976899"/>
            <w14:checkbox>
              <w14:checked w14:val="1"/>
              <w14:checkedState w14:val="2612" w14:font="MS Gothic"/>
              <w14:uncheckedState w14:val="2610" w14:font="MS Gothic"/>
            </w14:checkbox>
          </w:sdtPr>
          <w:sdtEndPr/>
          <w:sdtContent>
            <w:tc>
              <w:tcPr>
                <w:tcW w:w="1843" w:type="dxa"/>
                <w:shd w:val="clear" w:color="auto" w:fill="DEEAF6" w:themeFill="accent1" w:themeFillTint="33"/>
              </w:tcPr>
              <w:p w:rsidR="00C31F4A" w:rsidRPr="00C31F4A" w:rsidRDefault="00FE59AB" w:rsidP="00461409">
                <w:pPr>
                  <w:jc w:val="center"/>
                </w:pPr>
                <w:r>
                  <w:rPr>
                    <w:rFonts w:ascii="MS Gothic" w:eastAsia="MS Gothic" w:hAnsi="MS Gothic" w:hint="eastAsia"/>
                  </w:rPr>
                  <w:t>☒</w:t>
                </w:r>
              </w:p>
            </w:tc>
          </w:sdtContent>
        </w:sdt>
        <w:sdt>
          <w:sdtPr>
            <w:id w:val="1354313949"/>
            <w14:checkbox>
              <w14:checked w14:val="0"/>
              <w14:checkedState w14:val="2612" w14:font="MS Gothic"/>
              <w14:uncheckedState w14:val="2610" w14:font="MS Gothic"/>
            </w14:checkbox>
          </w:sdtPr>
          <w:sdtEndPr/>
          <w:sdtContent>
            <w:tc>
              <w:tcPr>
                <w:tcW w:w="1842" w:type="dxa"/>
                <w:shd w:val="clear" w:color="auto" w:fill="DEEAF6" w:themeFill="accent1" w:themeFillTint="33"/>
              </w:tcPr>
              <w:p w:rsidR="00C31F4A" w:rsidRPr="00C31F4A" w:rsidRDefault="00C31F4A" w:rsidP="00461409">
                <w:pPr>
                  <w:jc w:val="center"/>
                </w:pPr>
                <w:r w:rsidRPr="00C31F4A">
                  <w:rPr>
                    <w:rFonts w:ascii="Segoe UI Symbol" w:hAnsi="Segoe UI Symbol" w:cs="Segoe UI Symbol"/>
                  </w:rPr>
                  <w:t>☐</w:t>
                </w:r>
              </w:p>
            </w:tc>
          </w:sdtContent>
        </w:sdt>
        <w:sdt>
          <w:sdtPr>
            <w:id w:val="-582524573"/>
            <w14:checkbox>
              <w14:checked w14:val="0"/>
              <w14:checkedState w14:val="2612" w14:font="MS Gothic"/>
              <w14:uncheckedState w14:val="2610" w14:font="MS Gothic"/>
            </w14:checkbox>
          </w:sdtPr>
          <w:sdtEndPr/>
          <w:sdtContent>
            <w:tc>
              <w:tcPr>
                <w:tcW w:w="2120" w:type="dxa"/>
                <w:shd w:val="clear" w:color="auto" w:fill="DEEAF6" w:themeFill="accent1" w:themeFillTint="33"/>
              </w:tcPr>
              <w:p w:rsidR="00C31F4A" w:rsidRPr="00C31F4A" w:rsidRDefault="00C31F4A" w:rsidP="00461409">
                <w:pPr>
                  <w:jc w:val="center"/>
                </w:pPr>
                <w:r w:rsidRPr="00C31F4A">
                  <w:rPr>
                    <w:rFonts w:ascii="Segoe UI Symbol" w:hAnsi="Segoe UI Symbol" w:cs="Segoe UI Symbol"/>
                  </w:rPr>
                  <w:t>☐</w:t>
                </w:r>
              </w:p>
            </w:tc>
          </w:sdtContent>
        </w:sdt>
      </w:tr>
      <w:tr w:rsidR="00C31F4A" w:rsidRPr="00C31F4A" w:rsidTr="00497C7D">
        <w:trPr>
          <w:trHeight w:val="1310"/>
          <w:jc w:val="center"/>
        </w:trPr>
        <w:tc>
          <w:tcPr>
            <w:tcW w:w="1639" w:type="dxa"/>
            <w:shd w:val="clear" w:color="auto" w:fill="auto"/>
            <w:tcMar>
              <w:left w:w="57" w:type="dxa"/>
              <w:right w:w="57" w:type="dxa"/>
            </w:tcMar>
          </w:tcPr>
          <w:p w:rsidR="00C31F4A" w:rsidRPr="00C31F4A" w:rsidRDefault="00C31F4A" w:rsidP="00C31F4A">
            <w:pPr>
              <w:rPr>
                <w:sz w:val="17"/>
                <w:szCs w:val="17"/>
              </w:rPr>
            </w:pPr>
            <w:r w:rsidRPr="00C31F4A">
              <w:rPr>
                <w:sz w:val="17"/>
                <w:szCs w:val="17"/>
              </w:rPr>
              <w:t>Kurumda diploma onayı ve diğer yeterliliklerin sertifikalandırılmasına ilişkin süreçler tanımlanmamıştır.</w:t>
            </w:r>
          </w:p>
        </w:tc>
        <w:tc>
          <w:tcPr>
            <w:tcW w:w="1900" w:type="dxa"/>
            <w:shd w:val="clear" w:color="auto" w:fill="auto"/>
            <w:tcMar>
              <w:left w:w="57" w:type="dxa"/>
              <w:right w:w="57" w:type="dxa"/>
            </w:tcMar>
          </w:tcPr>
          <w:p w:rsidR="00C31F4A" w:rsidRPr="00C31F4A" w:rsidRDefault="00C31F4A" w:rsidP="00C31F4A">
            <w:pPr>
              <w:rPr>
                <w:sz w:val="17"/>
                <w:szCs w:val="17"/>
              </w:rPr>
            </w:pPr>
            <w:r w:rsidRPr="00C31F4A">
              <w:rPr>
                <w:sz w:val="17"/>
                <w:szCs w:val="17"/>
              </w:rPr>
              <w:t>Kurumda diploma onayı ve diğer yeterliliklerin sertifikalandırılmasına ilişkin kapsamlı, tutarlı ve ilan edilmiş ilke, kural ve süreçler bulunmaktadır.</w:t>
            </w:r>
          </w:p>
        </w:tc>
        <w:tc>
          <w:tcPr>
            <w:tcW w:w="1843" w:type="dxa"/>
            <w:shd w:val="clear" w:color="auto" w:fill="auto"/>
            <w:tcMar>
              <w:left w:w="57" w:type="dxa"/>
              <w:right w:w="57" w:type="dxa"/>
            </w:tcMar>
          </w:tcPr>
          <w:p w:rsidR="00C31F4A" w:rsidRPr="00C31F4A" w:rsidRDefault="00C31F4A" w:rsidP="00C31F4A">
            <w:pPr>
              <w:rPr>
                <w:sz w:val="17"/>
                <w:szCs w:val="17"/>
              </w:rPr>
            </w:pPr>
            <w:r w:rsidRPr="00C31F4A">
              <w:rPr>
                <w:sz w:val="17"/>
                <w:szCs w:val="17"/>
              </w:rPr>
              <w:t>Kurumun genelinde diploma onayı ve diğer yeterliliklerin sertifikalandırılmasına ilişkin uygulamalar bulunmaktadır.</w:t>
            </w:r>
          </w:p>
        </w:tc>
        <w:tc>
          <w:tcPr>
            <w:tcW w:w="1842" w:type="dxa"/>
            <w:shd w:val="clear" w:color="auto" w:fill="auto"/>
            <w:tcMar>
              <w:left w:w="57" w:type="dxa"/>
              <w:right w:w="57" w:type="dxa"/>
            </w:tcMar>
          </w:tcPr>
          <w:p w:rsidR="00C31F4A" w:rsidRPr="00C31F4A" w:rsidRDefault="00C31F4A" w:rsidP="00C31F4A">
            <w:pPr>
              <w:rPr>
                <w:sz w:val="17"/>
                <w:szCs w:val="17"/>
              </w:rPr>
            </w:pPr>
            <w:r w:rsidRPr="00C31F4A">
              <w:rPr>
                <w:sz w:val="17"/>
                <w:szCs w:val="17"/>
              </w:rPr>
              <w:t>Uygulamalar izlenmekte ve tanımlı süreçler iyileştirilmektedir.</w:t>
            </w:r>
          </w:p>
        </w:tc>
        <w:tc>
          <w:tcPr>
            <w:tcW w:w="2120" w:type="dxa"/>
            <w:shd w:val="clear" w:color="auto" w:fill="auto"/>
            <w:tcMar>
              <w:left w:w="57" w:type="dxa"/>
              <w:right w:w="57" w:type="dxa"/>
            </w:tcMar>
          </w:tcPr>
          <w:p w:rsidR="00C31F4A" w:rsidRPr="00C31F4A" w:rsidRDefault="00C31F4A" w:rsidP="00C31F4A">
            <w:pPr>
              <w:rPr>
                <w:sz w:val="17"/>
                <w:szCs w:val="17"/>
              </w:rPr>
            </w:pPr>
            <w:r w:rsidRPr="00C31F4A">
              <w:rPr>
                <w:sz w:val="17"/>
                <w:szCs w:val="17"/>
              </w:rPr>
              <w:t>İçselleştirilmiş, sistematik, sürdürülebilir ve örnek gösterilebilir uygulamalar bulunmaktadır.</w:t>
            </w:r>
          </w:p>
        </w:tc>
      </w:tr>
    </w:tbl>
    <w:p w:rsidR="00C31F4A" w:rsidRPr="00C31F4A" w:rsidRDefault="00C31F4A" w:rsidP="00C31F4A">
      <w:pPr>
        <w:ind w:right="63"/>
        <w:outlineLvl w:val="2"/>
        <w:rPr>
          <w:rFonts w:asciiTheme="minorHAnsi" w:eastAsia="Times New Roman" w:hAnsiTheme="minorHAnsi" w:cstheme="minorHAnsi"/>
          <w:b/>
          <w:bCs/>
        </w:rPr>
      </w:pPr>
    </w:p>
    <w:p w:rsidR="00C31F4A" w:rsidRPr="00C31F4A" w:rsidRDefault="00C31F4A" w:rsidP="00C31F4A">
      <w:pPr>
        <w:ind w:left="1418" w:right="62" w:hanging="1418"/>
        <w:outlineLvl w:val="3"/>
        <w:rPr>
          <w:rFonts w:asciiTheme="minorHAnsi" w:eastAsia="Times New Roman" w:hAnsiTheme="minorHAnsi" w:cstheme="majorHAnsi"/>
          <w:b/>
          <w:bCs/>
          <w:i/>
          <w:sz w:val="20"/>
          <w:szCs w:val="20"/>
        </w:rPr>
      </w:pPr>
      <w:r w:rsidRPr="00C31F4A">
        <w:rPr>
          <w:rFonts w:asciiTheme="minorHAnsi" w:eastAsia="Times New Roman" w:hAnsiTheme="minorHAnsi" w:cstheme="majorHAnsi"/>
          <w:b/>
          <w:bCs/>
          <w:i/>
          <w:sz w:val="20"/>
          <w:szCs w:val="20"/>
        </w:rPr>
        <w:t>Örnek Kanıtlar:</w:t>
      </w:r>
    </w:p>
    <w:p w:rsidR="00C31F4A" w:rsidRPr="00C31F4A" w:rsidRDefault="00C31F4A" w:rsidP="00C31F4A">
      <w:pPr>
        <w:numPr>
          <w:ilvl w:val="0"/>
          <w:numId w:val="21"/>
        </w:numPr>
        <w:rPr>
          <w:rFonts w:asciiTheme="minorHAnsi" w:eastAsiaTheme="minorHAnsi" w:hAnsiTheme="minorHAnsi" w:cstheme="minorBidi"/>
          <w:i/>
          <w:sz w:val="20"/>
          <w:szCs w:val="20"/>
        </w:rPr>
      </w:pPr>
      <w:r w:rsidRPr="00C31F4A">
        <w:rPr>
          <w:rFonts w:asciiTheme="minorHAnsi" w:eastAsiaTheme="minorHAnsi" w:hAnsiTheme="minorHAnsi" w:cstheme="minorBidi"/>
          <w:i/>
          <w:sz w:val="20"/>
          <w:szCs w:val="20"/>
        </w:rPr>
        <w:t>Öğrencinin akademik ve kariyer gelişimini izlemek, diploma onayı ve yeterliliklerin sertifikalandırılmasına ilişkin tanımlı süreçler ve mevcut uygulamalar</w:t>
      </w:r>
    </w:p>
    <w:p w:rsidR="00C31F4A" w:rsidRPr="00C31F4A" w:rsidRDefault="00C31F4A" w:rsidP="00C31F4A">
      <w:pPr>
        <w:numPr>
          <w:ilvl w:val="0"/>
          <w:numId w:val="21"/>
        </w:numPr>
        <w:rPr>
          <w:rFonts w:asciiTheme="minorHAnsi" w:eastAsiaTheme="minorHAnsi" w:hAnsiTheme="minorHAnsi" w:cstheme="minorBidi"/>
          <w:i/>
          <w:sz w:val="20"/>
          <w:szCs w:val="20"/>
        </w:rPr>
      </w:pPr>
      <w:r w:rsidRPr="00C31F4A">
        <w:rPr>
          <w:rFonts w:asciiTheme="minorHAnsi" w:eastAsiaTheme="minorHAnsi" w:hAnsiTheme="minorHAnsi" w:cstheme="minorBidi"/>
          <w:i/>
          <w:sz w:val="20"/>
          <w:szCs w:val="20"/>
        </w:rPr>
        <w:t xml:space="preserve">Merkezi yerleştirmeyle gelen öğrenci grupları dışında kalan yatay geçiş, yabancı uyruklu öğrenci sınavı (YÖS), çift </w:t>
      </w:r>
      <w:proofErr w:type="spellStart"/>
      <w:r w:rsidRPr="00C31F4A">
        <w:rPr>
          <w:rFonts w:asciiTheme="minorHAnsi" w:eastAsiaTheme="minorHAnsi" w:hAnsiTheme="minorHAnsi" w:cstheme="minorBidi"/>
          <w:i/>
          <w:sz w:val="20"/>
          <w:szCs w:val="20"/>
        </w:rPr>
        <w:t>anadal</w:t>
      </w:r>
      <w:proofErr w:type="spellEnd"/>
      <w:r w:rsidRPr="00C31F4A">
        <w:rPr>
          <w:rFonts w:asciiTheme="minorHAnsi" w:eastAsiaTheme="minorHAnsi" w:hAnsiTheme="minorHAnsi" w:cstheme="minorBidi"/>
          <w:i/>
          <w:sz w:val="20"/>
          <w:szCs w:val="20"/>
        </w:rPr>
        <w:t xml:space="preserve"> programı (ÇAP), </w:t>
      </w:r>
      <w:proofErr w:type="spellStart"/>
      <w:r w:rsidRPr="00C31F4A">
        <w:rPr>
          <w:rFonts w:asciiTheme="minorHAnsi" w:eastAsiaTheme="minorHAnsi" w:hAnsiTheme="minorHAnsi" w:cstheme="minorBidi"/>
          <w:i/>
          <w:sz w:val="20"/>
          <w:szCs w:val="20"/>
        </w:rPr>
        <w:t>yandal</w:t>
      </w:r>
      <w:proofErr w:type="spellEnd"/>
      <w:r w:rsidRPr="00C31F4A">
        <w:rPr>
          <w:rFonts w:asciiTheme="minorHAnsi" w:eastAsiaTheme="minorHAnsi" w:hAnsiTheme="minorHAnsi" w:cstheme="minorBidi"/>
          <w:i/>
          <w:sz w:val="20"/>
          <w:szCs w:val="20"/>
        </w:rPr>
        <w:t xml:space="preserve"> öğrenci kabullerinde uygulanan </w:t>
      </w:r>
      <w:proofErr w:type="gramStart"/>
      <w:r w:rsidRPr="00C31F4A">
        <w:rPr>
          <w:rFonts w:asciiTheme="minorHAnsi" w:eastAsiaTheme="minorHAnsi" w:hAnsiTheme="minorHAnsi" w:cstheme="minorBidi"/>
          <w:i/>
          <w:sz w:val="20"/>
          <w:szCs w:val="20"/>
        </w:rPr>
        <w:t>kriterler</w:t>
      </w:r>
      <w:proofErr w:type="gramEnd"/>
    </w:p>
    <w:p w:rsidR="00C31F4A" w:rsidRPr="00C31F4A" w:rsidRDefault="00C31F4A" w:rsidP="00C31F4A">
      <w:pPr>
        <w:numPr>
          <w:ilvl w:val="0"/>
          <w:numId w:val="21"/>
        </w:numPr>
        <w:rPr>
          <w:rFonts w:asciiTheme="minorHAnsi" w:eastAsiaTheme="minorHAnsi" w:hAnsiTheme="minorHAnsi" w:cstheme="minorBidi"/>
          <w:i/>
          <w:sz w:val="20"/>
          <w:szCs w:val="20"/>
        </w:rPr>
      </w:pPr>
      <w:r w:rsidRPr="00C31F4A">
        <w:rPr>
          <w:rFonts w:asciiTheme="minorHAnsi" w:eastAsiaTheme="minorHAnsi" w:hAnsiTheme="minorHAnsi" w:cstheme="minorBidi"/>
          <w:i/>
          <w:sz w:val="20"/>
          <w:szCs w:val="20"/>
        </w:rPr>
        <w:t xml:space="preserve">Öğrenci iş yükü kredisinin değişim programlarında herhangi bir ek çalışmaya gerek kalmaksızın tanındığını gösteren belgeler </w:t>
      </w:r>
      <w:r w:rsidRPr="00C31F4A">
        <w:rPr>
          <w:rFonts w:asciiTheme="minorHAnsi" w:eastAsiaTheme="minorHAnsi" w:hAnsiTheme="minorHAnsi" w:cstheme="minorHAnsi"/>
          <w:i/>
          <w:sz w:val="20"/>
          <w:szCs w:val="20"/>
        </w:rPr>
        <w:t>(</w:t>
      </w:r>
      <w:r w:rsidRPr="00C31F4A">
        <w:rPr>
          <w:rFonts w:asciiTheme="minorHAnsi" w:eastAsiaTheme="minorHAnsi" w:hAnsiTheme="minorHAnsi" w:cstheme="minorHAnsi"/>
          <w:i/>
          <w:color w:val="0033CC"/>
          <w:sz w:val="20"/>
          <w:szCs w:val="20"/>
        </w:rPr>
        <w:t xml:space="preserve">Bu belgeler </w:t>
      </w:r>
      <w:r w:rsidRPr="00C31F4A">
        <w:rPr>
          <w:rFonts w:asciiTheme="minorHAnsi" w:eastAsiaTheme="minorHAnsi" w:hAnsiTheme="minorHAnsi" w:cstheme="minorBidi"/>
          <w:i/>
          <w:color w:val="0033CC"/>
          <w:sz w:val="20"/>
          <w:szCs w:val="20"/>
        </w:rPr>
        <w:t>2015 AKTS Kullanıcı Kılavuzu’ndaki anahtar prensipleri taşımalıdır.</w:t>
      </w:r>
      <w:r w:rsidRPr="00C31F4A">
        <w:rPr>
          <w:rFonts w:asciiTheme="minorHAnsi" w:eastAsiaTheme="minorHAnsi" w:hAnsiTheme="minorHAnsi" w:cstheme="minorHAnsi"/>
          <w:i/>
          <w:sz w:val="20"/>
          <w:szCs w:val="20"/>
        </w:rPr>
        <w:t>)</w:t>
      </w:r>
    </w:p>
    <w:p w:rsidR="00C31F4A" w:rsidRPr="00C31F4A" w:rsidRDefault="00C31F4A" w:rsidP="00C31F4A">
      <w:pPr>
        <w:numPr>
          <w:ilvl w:val="0"/>
          <w:numId w:val="21"/>
        </w:numPr>
        <w:rPr>
          <w:rFonts w:asciiTheme="minorHAnsi" w:eastAsiaTheme="minorHAnsi" w:hAnsiTheme="minorHAnsi" w:cstheme="minorBidi"/>
          <w:i/>
          <w:sz w:val="20"/>
          <w:szCs w:val="20"/>
        </w:rPr>
      </w:pPr>
      <w:r w:rsidRPr="00C31F4A">
        <w:rPr>
          <w:rFonts w:asciiTheme="minorHAnsi" w:eastAsiaTheme="minorHAnsi" w:hAnsiTheme="minorHAnsi" w:cstheme="minorBidi"/>
          <w:i/>
          <w:sz w:val="20"/>
          <w:szCs w:val="20"/>
        </w:rPr>
        <w:t>Standart uygulamalar ve mevzuatın yanı sıra; kurumun ihtiyaçları doğrultusunda geliştirdiği özgün yaklaşım ve uygulamalarına ilişkin kanıtlar</w:t>
      </w:r>
    </w:p>
    <w:p w:rsidR="00C31F4A" w:rsidRPr="00A67CFD" w:rsidRDefault="00C31F4A" w:rsidP="00AD05AB">
      <w:pPr>
        <w:pStyle w:val="Balk2"/>
      </w:pPr>
      <w:bookmarkStart w:id="62" w:name="_Toc124515331"/>
      <w:r w:rsidRPr="00A67CFD">
        <w:t>B.3. Öğrenme Kaynakları ve Akademik Destek Hizmetleri</w:t>
      </w:r>
      <w:bookmarkEnd w:id="62"/>
    </w:p>
    <w:p w:rsidR="00C31F4A" w:rsidRPr="00A67CFD" w:rsidRDefault="00C31F4A" w:rsidP="004F71BE">
      <w:pPr>
        <w:rPr>
          <w:rFonts w:asciiTheme="minorHAnsi" w:eastAsiaTheme="minorHAnsi" w:hAnsiTheme="minorHAnsi" w:cstheme="minorBidi"/>
          <w:szCs w:val="24"/>
        </w:rPr>
      </w:pPr>
      <w:r w:rsidRPr="00A67CFD">
        <w:rPr>
          <w:rFonts w:asciiTheme="minorHAnsi" w:eastAsiaTheme="minorHAnsi" w:hAnsiTheme="minorHAnsi" w:cstheme="minorBidi"/>
          <w:szCs w:val="24"/>
        </w:rPr>
        <w:t>Bu başlık altında hedeflenen nitelikli mezun yeterliliklerine ulaşmak ve eğitim- öğretim faaliyetlerini yürütmek üzere sahip olunan uygun altyapı, kaynaklar ve ortamlarla ile ilgili bilgi verilmelidir. Öğrenme olanaklarının tüm öğrenciler için yeterli ve erişilebilir olmasının nasıl güvence altına alındığı, öğrencilerin akademik gelişimi ve kariyer planlamasına yönelik sağlanan destek hizmetler açıklanmalıdır.</w:t>
      </w:r>
    </w:p>
    <w:p w:rsidR="00C31F4A" w:rsidRDefault="00C31F4A" w:rsidP="00C31F4A">
      <w:pPr>
        <w:ind w:right="63"/>
        <w:outlineLvl w:val="2"/>
        <w:rPr>
          <w:rFonts w:asciiTheme="minorHAnsi" w:eastAsia="Times New Roman" w:hAnsiTheme="minorHAnsi" w:cstheme="minorHAnsi"/>
          <w:b/>
          <w:bCs/>
        </w:rPr>
      </w:pPr>
    </w:p>
    <w:p w:rsidR="00AD05AB" w:rsidRDefault="00AD05AB" w:rsidP="00C31F4A">
      <w:pPr>
        <w:ind w:right="63"/>
        <w:outlineLvl w:val="2"/>
        <w:rPr>
          <w:rFonts w:asciiTheme="minorHAnsi" w:eastAsia="Times New Roman" w:hAnsiTheme="minorHAnsi" w:cstheme="minorHAnsi"/>
          <w:b/>
          <w:bCs/>
        </w:rPr>
      </w:pPr>
    </w:p>
    <w:p w:rsidR="00AD05AB" w:rsidRDefault="00AD05AB" w:rsidP="00C31F4A">
      <w:pPr>
        <w:ind w:right="63"/>
        <w:outlineLvl w:val="2"/>
        <w:rPr>
          <w:rFonts w:asciiTheme="minorHAnsi" w:eastAsia="Times New Roman" w:hAnsiTheme="minorHAnsi" w:cstheme="minorHAnsi"/>
          <w:b/>
          <w:bCs/>
        </w:rPr>
      </w:pPr>
    </w:p>
    <w:p w:rsidR="00AD05AB" w:rsidRDefault="00AD05AB" w:rsidP="00C31F4A">
      <w:pPr>
        <w:ind w:right="63"/>
        <w:outlineLvl w:val="2"/>
        <w:rPr>
          <w:rFonts w:asciiTheme="minorHAnsi" w:eastAsia="Times New Roman" w:hAnsiTheme="minorHAnsi" w:cstheme="minorHAnsi"/>
          <w:b/>
          <w:bCs/>
        </w:rPr>
      </w:pPr>
    </w:p>
    <w:p w:rsidR="00AD05AB" w:rsidRPr="00C31F4A" w:rsidRDefault="00AD05AB" w:rsidP="00C31F4A">
      <w:pPr>
        <w:ind w:right="63"/>
        <w:outlineLvl w:val="2"/>
        <w:rPr>
          <w:rFonts w:asciiTheme="minorHAnsi" w:eastAsia="Times New Roman" w:hAnsiTheme="minorHAnsi" w:cstheme="minorHAnsi"/>
          <w:b/>
          <w:bCs/>
        </w:rPr>
      </w:pPr>
    </w:p>
    <w:p w:rsidR="00C31F4A" w:rsidRPr="00C31F4A" w:rsidRDefault="00C31F4A" w:rsidP="00AD05AB">
      <w:pPr>
        <w:pStyle w:val="Balk3"/>
      </w:pPr>
      <w:bookmarkStart w:id="63" w:name="_Toc124515332"/>
      <w:r w:rsidRPr="00C31F4A">
        <w:lastRenderedPageBreak/>
        <w:t>B.3.1. Öğrenme ortamı ve kaynakları</w:t>
      </w:r>
      <w:bookmarkEnd w:id="63"/>
    </w:p>
    <w:p w:rsidR="00C31F4A" w:rsidRPr="004F71BE" w:rsidRDefault="00C31F4A" w:rsidP="004F71BE">
      <w:pPr>
        <w:rPr>
          <w:rFonts w:asciiTheme="minorHAnsi" w:eastAsiaTheme="minorHAnsi" w:hAnsiTheme="minorHAnsi" w:cstheme="minorBidi"/>
        </w:rPr>
      </w:pPr>
      <w:r w:rsidRPr="00C31F4A">
        <w:rPr>
          <w:rFonts w:asciiTheme="minorHAnsi" w:eastAsiaTheme="minorHAnsi" w:hAnsiTheme="minorHAnsi" w:cstheme="minorBidi"/>
          <w:b/>
        </w:rPr>
        <w:t xml:space="preserve"> </w:t>
      </w:r>
    </w:p>
    <w:p w:rsidR="00C31F4A" w:rsidRPr="00C31F4A" w:rsidRDefault="00C31F4A" w:rsidP="00C31F4A">
      <w:pPr>
        <w:spacing w:line="360" w:lineRule="auto"/>
        <w:ind w:left="119" w:right="62"/>
        <w:jc w:val="center"/>
        <w:outlineLvl w:val="3"/>
        <w:rPr>
          <w:rFonts w:asciiTheme="minorHAnsi" w:eastAsia="Times New Roman" w:hAnsiTheme="minorHAnsi" w:cstheme="minorBidi"/>
          <w:b/>
          <w:bCs/>
          <w:i/>
          <w:szCs w:val="24"/>
        </w:rPr>
      </w:pPr>
      <w:r w:rsidRPr="00C31F4A">
        <w:rPr>
          <w:rFonts w:asciiTheme="minorHAnsi" w:eastAsia="Times New Roman" w:hAnsiTheme="minorHAnsi" w:cstheme="majorHAnsi"/>
          <w:b/>
          <w:bCs/>
          <w:sz w:val="20"/>
          <w:szCs w:val="20"/>
        </w:rPr>
        <w:t>Olgunluk düzeyi</w:t>
      </w:r>
    </w:p>
    <w:tbl>
      <w:tblPr>
        <w:tblStyle w:val="TabloKlavuzu6"/>
        <w:tblW w:w="9344"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696"/>
        <w:gridCol w:w="2126"/>
        <w:gridCol w:w="1843"/>
        <w:gridCol w:w="1841"/>
        <w:gridCol w:w="1838"/>
      </w:tblGrid>
      <w:tr w:rsidR="00C31F4A" w:rsidRPr="00C31F4A" w:rsidTr="00497C7D">
        <w:trPr>
          <w:jc w:val="center"/>
        </w:trPr>
        <w:tc>
          <w:tcPr>
            <w:tcW w:w="1696" w:type="dxa"/>
            <w:shd w:val="clear" w:color="auto" w:fill="002060"/>
          </w:tcPr>
          <w:p w:rsidR="00C31F4A" w:rsidRPr="00C31F4A" w:rsidRDefault="00C31F4A" w:rsidP="00461409">
            <w:pPr>
              <w:jc w:val="center"/>
            </w:pPr>
            <w:r w:rsidRPr="00C31F4A">
              <w:t>1</w:t>
            </w:r>
          </w:p>
        </w:tc>
        <w:tc>
          <w:tcPr>
            <w:tcW w:w="2126" w:type="dxa"/>
            <w:shd w:val="clear" w:color="auto" w:fill="002060"/>
          </w:tcPr>
          <w:p w:rsidR="00C31F4A" w:rsidRPr="00C31F4A" w:rsidRDefault="00C31F4A" w:rsidP="00461409">
            <w:pPr>
              <w:jc w:val="center"/>
            </w:pPr>
            <w:r w:rsidRPr="00C31F4A">
              <w:t>2</w:t>
            </w:r>
          </w:p>
        </w:tc>
        <w:tc>
          <w:tcPr>
            <w:tcW w:w="1843" w:type="dxa"/>
            <w:shd w:val="clear" w:color="auto" w:fill="002060"/>
          </w:tcPr>
          <w:p w:rsidR="00C31F4A" w:rsidRPr="00C31F4A" w:rsidRDefault="00C31F4A" w:rsidP="00461409">
            <w:pPr>
              <w:jc w:val="center"/>
            </w:pPr>
            <w:r w:rsidRPr="00C31F4A">
              <w:t>3</w:t>
            </w:r>
          </w:p>
        </w:tc>
        <w:tc>
          <w:tcPr>
            <w:tcW w:w="1841" w:type="dxa"/>
            <w:shd w:val="clear" w:color="auto" w:fill="002060"/>
          </w:tcPr>
          <w:p w:rsidR="00C31F4A" w:rsidRPr="00C31F4A" w:rsidRDefault="00C31F4A" w:rsidP="00461409">
            <w:pPr>
              <w:jc w:val="center"/>
            </w:pPr>
            <w:r w:rsidRPr="00C31F4A">
              <w:t>4</w:t>
            </w:r>
          </w:p>
        </w:tc>
        <w:tc>
          <w:tcPr>
            <w:tcW w:w="1838" w:type="dxa"/>
            <w:shd w:val="clear" w:color="auto" w:fill="002060"/>
          </w:tcPr>
          <w:p w:rsidR="00C31F4A" w:rsidRPr="00C31F4A" w:rsidRDefault="00C31F4A" w:rsidP="00461409">
            <w:pPr>
              <w:jc w:val="center"/>
            </w:pPr>
            <w:r w:rsidRPr="00C31F4A">
              <w:t>5</w:t>
            </w:r>
          </w:p>
        </w:tc>
      </w:tr>
      <w:tr w:rsidR="00C31F4A" w:rsidRPr="00C31F4A" w:rsidTr="00497C7D">
        <w:trPr>
          <w:jc w:val="center"/>
        </w:trPr>
        <w:sdt>
          <w:sdtPr>
            <w:id w:val="-832380638"/>
            <w14:checkbox>
              <w14:checked w14:val="0"/>
              <w14:checkedState w14:val="2612" w14:font="MS Gothic"/>
              <w14:uncheckedState w14:val="2610" w14:font="MS Gothic"/>
            </w14:checkbox>
          </w:sdtPr>
          <w:sdtEndPr/>
          <w:sdtContent>
            <w:tc>
              <w:tcPr>
                <w:tcW w:w="1696" w:type="dxa"/>
                <w:shd w:val="clear" w:color="auto" w:fill="DEEAF6" w:themeFill="accent1" w:themeFillTint="33"/>
              </w:tcPr>
              <w:p w:rsidR="00C31F4A" w:rsidRPr="00C31F4A" w:rsidRDefault="00C31F4A" w:rsidP="00461409">
                <w:pPr>
                  <w:jc w:val="center"/>
                </w:pPr>
                <w:r w:rsidRPr="00C31F4A">
                  <w:rPr>
                    <w:rFonts w:ascii="Segoe UI Symbol" w:hAnsi="Segoe UI Symbol" w:cs="Segoe UI Symbol"/>
                  </w:rPr>
                  <w:t>☐</w:t>
                </w:r>
              </w:p>
            </w:tc>
          </w:sdtContent>
        </w:sdt>
        <w:sdt>
          <w:sdtPr>
            <w:id w:val="1221630975"/>
            <w14:checkbox>
              <w14:checked w14:val="0"/>
              <w14:checkedState w14:val="2612" w14:font="MS Gothic"/>
              <w14:uncheckedState w14:val="2610" w14:font="MS Gothic"/>
            </w14:checkbox>
          </w:sdtPr>
          <w:sdtEndPr/>
          <w:sdtContent>
            <w:tc>
              <w:tcPr>
                <w:tcW w:w="2126" w:type="dxa"/>
                <w:shd w:val="clear" w:color="auto" w:fill="DEEAF6" w:themeFill="accent1" w:themeFillTint="33"/>
              </w:tcPr>
              <w:p w:rsidR="00C31F4A" w:rsidRPr="00C31F4A" w:rsidRDefault="00C31F4A" w:rsidP="00461409">
                <w:pPr>
                  <w:jc w:val="center"/>
                </w:pPr>
                <w:r w:rsidRPr="00C31F4A">
                  <w:rPr>
                    <w:rFonts w:ascii="Segoe UI Symbol" w:hAnsi="Segoe UI Symbol" w:cs="Segoe UI Symbol"/>
                  </w:rPr>
                  <w:t>☐</w:t>
                </w:r>
              </w:p>
            </w:tc>
          </w:sdtContent>
        </w:sdt>
        <w:sdt>
          <w:sdtPr>
            <w:id w:val="-362370898"/>
            <w14:checkbox>
              <w14:checked w14:val="0"/>
              <w14:checkedState w14:val="2612" w14:font="MS Gothic"/>
              <w14:uncheckedState w14:val="2610" w14:font="MS Gothic"/>
            </w14:checkbox>
          </w:sdtPr>
          <w:sdtEndPr/>
          <w:sdtContent>
            <w:tc>
              <w:tcPr>
                <w:tcW w:w="1843" w:type="dxa"/>
                <w:shd w:val="clear" w:color="auto" w:fill="DEEAF6" w:themeFill="accent1" w:themeFillTint="33"/>
              </w:tcPr>
              <w:p w:rsidR="00C31F4A" w:rsidRPr="00C31F4A" w:rsidRDefault="00C31F4A" w:rsidP="00461409">
                <w:pPr>
                  <w:jc w:val="center"/>
                </w:pPr>
                <w:r w:rsidRPr="00C31F4A">
                  <w:rPr>
                    <w:rFonts w:ascii="Segoe UI Symbol" w:hAnsi="Segoe UI Symbol" w:cs="Segoe UI Symbol"/>
                  </w:rPr>
                  <w:t>☐</w:t>
                </w:r>
              </w:p>
            </w:tc>
          </w:sdtContent>
        </w:sdt>
        <w:sdt>
          <w:sdtPr>
            <w:id w:val="1804039084"/>
            <w14:checkbox>
              <w14:checked w14:val="0"/>
              <w14:checkedState w14:val="2612" w14:font="MS Gothic"/>
              <w14:uncheckedState w14:val="2610" w14:font="MS Gothic"/>
            </w14:checkbox>
          </w:sdtPr>
          <w:sdtEndPr/>
          <w:sdtContent>
            <w:tc>
              <w:tcPr>
                <w:tcW w:w="1841" w:type="dxa"/>
                <w:shd w:val="clear" w:color="auto" w:fill="DEEAF6" w:themeFill="accent1" w:themeFillTint="33"/>
              </w:tcPr>
              <w:p w:rsidR="00C31F4A" w:rsidRPr="00C31F4A" w:rsidRDefault="00C31F4A" w:rsidP="00461409">
                <w:pPr>
                  <w:jc w:val="center"/>
                </w:pPr>
                <w:r w:rsidRPr="00C31F4A">
                  <w:rPr>
                    <w:rFonts w:ascii="Segoe UI Symbol" w:hAnsi="Segoe UI Symbol" w:cs="Segoe UI Symbol"/>
                  </w:rPr>
                  <w:t>☐</w:t>
                </w:r>
              </w:p>
            </w:tc>
          </w:sdtContent>
        </w:sdt>
        <w:sdt>
          <w:sdtPr>
            <w:id w:val="-387644459"/>
            <w14:checkbox>
              <w14:checked w14:val="0"/>
              <w14:checkedState w14:val="2612" w14:font="MS Gothic"/>
              <w14:uncheckedState w14:val="2610" w14:font="MS Gothic"/>
            </w14:checkbox>
          </w:sdtPr>
          <w:sdtEndPr/>
          <w:sdtContent>
            <w:tc>
              <w:tcPr>
                <w:tcW w:w="1838" w:type="dxa"/>
                <w:shd w:val="clear" w:color="auto" w:fill="DEEAF6" w:themeFill="accent1" w:themeFillTint="33"/>
              </w:tcPr>
              <w:p w:rsidR="00C31F4A" w:rsidRPr="00C31F4A" w:rsidRDefault="00C31F4A" w:rsidP="00461409">
                <w:pPr>
                  <w:jc w:val="center"/>
                </w:pPr>
                <w:r w:rsidRPr="00C31F4A">
                  <w:rPr>
                    <w:rFonts w:ascii="Segoe UI Symbol" w:hAnsi="Segoe UI Symbol" w:cs="Segoe UI Symbol"/>
                  </w:rPr>
                  <w:t>☐</w:t>
                </w:r>
              </w:p>
            </w:tc>
          </w:sdtContent>
        </w:sdt>
      </w:tr>
      <w:tr w:rsidR="00C31F4A" w:rsidRPr="00C31F4A" w:rsidTr="00497C7D">
        <w:trPr>
          <w:jc w:val="center"/>
        </w:trPr>
        <w:tc>
          <w:tcPr>
            <w:tcW w:w="1696" w:type="dxa"/>
            <w:shd w:val="clear" w:color="auto" w:fill="auto"/>
            <w:tcMar>
              <w:left w:w="57" w:type="dxa"/>
              <w:right w:w="57" w:type="dxa"/>
            </w:tcMar>
          </w:tcPr>
          <w:p w:rsidR="00C31F4A" w:rsidRPr="00C31F4A" w:rsidRDefault="00C31F4A" w:rsidP="00C31F4A">
            <w:pPr>
              <w:rPr>
                <w:rFonts w:cstheme="minorHAnsi"/>
                <w:sz w:val="17"/>
                <w:szCs w:val="17"/>
              </w:rPr>
            </w:pPr>
            <w:r w:rsidRPr="00C31F4A">
              <w:rPr>
                <w:rFonts w:cstheme="minorHAnsi"/>
                <w:sz w:val="17"/>
                <w:szCs w:val="17"/>
              </w:rPr>
              <w:t>Kurumun/Birimin eğitim-öğretim faaliyetlerini sürdürebilmek için yeterli kaynağı bulunmamaktadır.</w:t>
            </w:r>
          </w:p>
        </w:tc>
        <w:tc>
          <w:tcPr>
            <w:tcW w:w="2126" w:type="dxa"/>
            <w:shd w:val="clear" w:color="auto" w:fill="auto"/>
            <w:tcMar>
              <w:left w:w="57" w:type="dxa"/>
              <w:right w:w="57" w:type="dxa"/>
            </w:tcMar>
          </w:tcPr>
          <w:p w:rsidR="00C31F4A" w:rsidRPr="00C31F4A" w:rsidRDefault="00C31F4A" w:rsidP="00C31F4A">
            <w:pPr>
              <w:rPr>
                <w:rFonts w:cstheme="minorHAnsi"/>
                <w:sz w:val="17"/>
                <w:szCs w:val="17"/>
              </w:rPr>
            </w:pPr>
            <w:r w:rsidRPr="00C31F4A">
              <w:rPr>
                <w:rFonts w:cstheme="minorHAnsi"/>
                <w:sz w:val="17"/>
                <w:szCs w:val="17"/>
              </w:rPr>
              <w:t>Kurumun/Birimin eğitim-öğretim faaliyetlerini sürdürebilmek için uygun nitelik ve nicelikte öğrenme kaynaklarının (sınıf, laboratuvar, stüdyo, öğrenme yönetim sistemi, basılı/e-kaynak ve materyal, insan kaynakları vb.) oluşturulmasına yönelik planları vardır.</w:t>
            </w:r>
          </w:p>
        </w:tc>
        <w:tc>
          <w:tcPr>
            <w:tcW w:w="1843" w:type="dxa"/>
            <w:shd w:val="clear" w:color="auto" w:fill="auto"/>
            <w:tcMar>
              <w:left w:w="57" w:type="dxa"/>
              <w:right w:w="57" w:type="dxa"/>
            </w:tcMar>
          </w:tcPr>
          <w:p w:rsidR="00C31F4A" w:rsidRPr="00C31F4A" w:rsidRDefault="00C31F4A" w:rsidP="00C31F4A">
            <w:pPr>
              <w:rPr>
                <w:rFonts w:cstheme="minorHAnsi"/>
                <w:sz w:val="17"/>
                <w:szCs w:val="17"/>
              </w:rPr>
            </w:pPr>
            <w:r w:rsidRPr="00C31F4A">
              <w:rPr>
                <w:rFonts w:cstheme="minorHAnsi"/>
                <w:sz w:val="17"/>
                <w:szCs w:val="17"/>
              </w:rPr>
              <w:t>Kurumun/Birimin genelinde öğrenme kaynaklarının yönetimi alana özgü koşullar, erişilebilirlik ve birimler arası denge gözetilerek gerçekleştirilmektedir.</w:t>
            </w:r>
          </w:p>
        </w:tc>
        <w:tc>
          <w:tcPr>
            <w:tcW w:w="1841" w:type="dxa"/>
            <w:shd w:val="clear" w:color="auto" w:fill="auto"/>
            <w:tcMar>
              <w:left w:w="57" w:type="dxa"/>
              <w:right w:w="57" w:type="dxa"/>
            </w:tcMar>
          </w:tcPr>
          <w:p w:rsidR="00C31F4A" w:rsidRPr="00C31F4A" w:rsidRDefault="00C31F4A" w:rsidP="00C31F4A">
            <w:pPr>
              <w:rPr>
                <w:rFonts w:cstheme="minorHAnsi"/>
                <w:sz w:val="17"/>
                <w:szCs w:val="17"/>
              </w:rPr>
            </w:pPr>
            <w:r w:rsidRPr="00C31F4A">
              <w:rPr>
                <w:rFonts w:cstheme="minorHAnsi"/>
                <w:sz w:val="17"/>
                <w:szCs w:val="17"/>
              </w:rPr>
              <w:t>Öğrenme kaynaklarının geliştirilmesine ve kullanımına yönelik izleme ve iyileştirilme yapılmaktadır.</w:t>
            </w:r>
          </w:p>
        </w:tc>
        <w:tc>
          <w:tcPr>
            <w:tcW w:w="1838" w:type="dxa"/>
            <w:shd w:val="clear" w:color="auto" w:fill="auto"/>
            <w:tcMar>
              <w:left w:w="57" w:type="dxa"/>
              <w:right w:w="57" w:type="dxa"/>
            </w:tcMar>
          </w:tcPr>
          <w:p w:rsidR="00C31F4A" w:rsidRPr="00C31F4A" w:rsidRDefault="00C31F4A" w:rsidP="00C31F4A">
            <w:pPr>
              <w:rPr>
                <w:rFonts w:cstheme="minorHAnsi"/>
                <w:sz w:val="17"/>
                <w:szCs w:val="17"/>
              </w:rPr>
            </w:pPr>
            <w:r w:rsidRPr="00C31F4A">
              <w:rPr>
                <w:rFonts w:cstheme="minorHAnsi"/>
                <w:sz w:val="17"/>
                <w:szCs w:val="17"/>
              </w:rPr>
              <w:t>İçselleştirilmiş, sistematik, sürdürülebilir ve örnek gösterilebilir uygulamalar bulunmaktadır.</w:t>
            </w:r>
          </w:p>
        </w:tc>
      </w:tr>
    </w:tbl>
    <w:p w:rsidR="00C31F4A" w:rsidRPr="00C31F4A" w:rsidRDefault="00C31F4A" w:rsidP="00C31F4A">
      <w:pPr>
        <w:ind w:right="63"/>
        <w:outlineLvl w:val="2"/>
        <w:rPr>
          <w:rFonts w:asciiTheme="minorHAnsi" w:eastAsia="Times New Roman" w:hAnsiTheme="minorHAnsi" w:cstheme="minorHAnsi"/>
          <w:b/>
          <w:bCs/>
        </w:rPr>
      </w:pPr>
    </w:p>
    <w:p w:rsidR="00C31F4A" w:rsidRPr="00C31F4A" w:rsidRDefault="00C31F4A" w:rsidP="00C31F4A">
      <w:pPr>
        <w:ind w:left="1418" w:right="62" w:hanging="1418"/>
        <w:outlineLvl w:val="3"/>
        <w:rPr>
          <w:rFonts w:asciiTheme="minorHAnsi" w:eastAsia="Times New Roman" w:hAnsiTheme="minorHAnsi" w:cstheme="majorHAnsi"/>
          <w:b/>
          <w:bCs/>
          <w:i/>
          <w:sz w:val="20"/>
          <w:szCs w:val="20"/>
        </w:rPr>
      </w:pPr>
      <w:r w:rsidRPr="00C31F4A">
        <w:rPr>
          <w:rFonts w:asciiTheme="minorHAnsi" w:eastAsia="Times New Roman" w:hAnsiTheme="minorHAnsi" w:cstheme="majorHAnsi"/>
          <w:b/>
          <w:bCs/>
          <w:i/>
          <w:sz w:val="20"/>
          <w:szCs w:val="20"/>
        </w:rPr>
        <w:t>Örnek Kanıtlar:</w:t>
      </w:r>
    </w:p>
    <w:p w:rsidR="00C31F4A" w:rsidRPr="00C31F4A" w:rsidRDefault="00C31F4A" w:rsidP="00C31F4A">
      <w:pPr>
        <w:numPr>
          <w:ilvl w:val="0"/>
          <w:numId w:val="22"/>
        </w:numPr>
        <w:rPr>
          <w:rFonts w:asciiTheme="minorHAnsi" w:eastAsiaTheme="minorHAnsi" w:hAnsiTheme="minorHAnsi" w:cstheme="minorBidi"/>
          <w:i/>
          <w:sz w:val="20"/>
          <w:szCs w:val="20"/>
        </w:rPr>
      </w:pPr>
      <w:r w:rsidRPr="00C31F4A">
        <w:rPr>
          <w:rFonts w:asciiTheme="minorHAnsi" w:eastAsiaTheme="minorHAnsi" w:hAnsiTheme="minorHAnsi" w:cstheme="minorBidi"/>
          <w:i/>
          <w:sz w:val="20"/>
          <w:szCs w:val="20"/>
        </w:rPr>
        <w:t>Öğrenme kaynakları ve bu kaynakların yeterlilik durumu, geliştirilmesine ilişkin planlamalar ve uygulamalar</w:t>
      </w:r>
    </w:p>
    <w:p w:rsidR="00C31F4A" w:rsidRPr="00C31F4A" w:rsidRDefault="00C31F4A" w:rsidP="00C31F4A">
      <w:pPr>
        <w:numPr>
          <w:ilvl w:val="0"/>
          <w:numId w:val="22"/>
        </w:numPr>
        <w:rPr>
          <w:rFonts w:asciiTheme="minorHAnsi" w:eastAsiaTheme="minorHAnsi" w:hAnsiTheme="minorHAnsi" w:cstheme="minorBidi"/>
          <w:i/>
          <w:sz w:val="20"/>
          <w:szCs w:val="20"/>
        </w:rPr>
      </w:pPr>
      <w:r w:rsidRPr="00C31F4A">
        <w:rPr>
          <w:rFonts w:asciiTheme="minorHAnsi" w:eastAsiaTheme="minorHAnsi" w:hAnsiTheme="minorHAnsi" w:cstheme="minorBidi"/>
          <w:i/>
          <w:sz w:val="20"/>
          <w:szCs w:val="20"/>
        </w:rPr>
        <w:t xml:space="preserve">Öğrenme kaynaklarına erişilebilirlik kanıtları (uzaktan eğitim </w:t>
      </w:r>
      <w:proofErr w:type="gramStart"/>
      <w:r w:rsidRPr="00C31F4A">
        <w:rPr>
          <w:rFonts w:asciiTheme="minorHAnsi" w:eastAsiaTheme="minorHAnsi" w:hAnsiTheme="minorHAnsi" w:cstheme="minorBidi"/>
          <w:i/>
          <w:sz w:val="20"/>
          <w:szCs w:val="20"/>
        </w:rPr>
        <w:t>dahil</w:t>
      </w:r>
      <w:proofErr w:type="gramEnd"/>
      <w:r w:rsidRPr="00C31F4A">
        <w:rPr>
          <w:rFonts w:asciiTheme="minorHAnsi" w:eastAsiaTheme="minorHAnsi" w:hAnsiTheme="minorHAnsi" w:cstheme="minorBidi"/>
          <w:i/>
          <w:sz w:val="20"/>
          <w:szCs w:val="20"/>
        </w:rPr>
        <w:t>)</w:t>
      </w:r>
    </w:p>
    <w:p w:rsidR="00C31F4A" w:rsidRPr="00C31F4A" w:rsidRDefault="00C31F4A" w:rsidP="00C31F4A">
      <w:pPr>
        <w:numPr>
          <w:ilvl w:val="0"/>
          <w:numId w:val="22"/>
        </w:numPr>
        <w:rPr>
          <w:rFonts w:asciiTheme="minorHAnsi" w:eastAsiaTheme="minorHAnsi" w:hAnsiTheme="minorHAnsi" w:cstheme="minorBidi"/>
          <w:i/>
          <w:sz w:val="20"/>
          <w:szCs w:val="20"/>
        </w:rPr>
      </w:pPr>
      <w:r w:rsidRPr="00C31F4A">
        <w:rPr>
          <w:rFonts w:asciiTheme="minorHAnsi" w:eastAsiaTheme="minorHAnsi" w:hAnsiTheme="minorHAnsi" w:cstheme="minorBidi"/>
          <w:i/>
          <w:sz w:val="20"/>
          <w:szCs w:val="20"/>
        </w:rPr>
        <w:t>Öğrenme yönetim sistemi uygulamalarına ilişkin örnekler</w:t>
      </w:r>
    </w:p>
    <w:p w:rsidR="00C31F4A" w:rsidRPr="00C31F4A" w:rsidRDefault="00C31F4A" w:rsidP="00C31F4A">
      <w:pPr>
        <w:numPr>
          <w:ilvl w:val="0"/>
          <w:numId w:val="22"/>
        </w:numPr>
        <w:rPr>
          <w:rFonts w:asciiTheme="minorHAnsi" w:eastAsiaTheme="minorHAnsi" w:hAnsiTheme="minorHAnsi" w:cstheme="minorBidi"/>
          <w:i/>
          <w:sz w:val="20"/>
          <w:szCs w:val="20"/>
        </w:rPr>
      </w:pPr>
      <w:r w:rsidRPr="00C31F4A">
        <w:rPr>
          <w:rFonts w:asciiTheme="minorHAnsi" w:eastAsiaTheme="minorHAnsi" w:hAnsiTheme="minorHAnsi" w:cstheme="minorBidi"/>
          <w:i/>
          <w:sz w:val="20"/>
          <w:szCs w:val="20"/>
        </w:rPr>
        <w:t>Öğrencilere sunulan öğrenme kaynakları ile ilgili öğrenci geri bildirim araçları (Anketler vb.)</w:t>
      </w:r>
    </w:p>
    <w:p w:rsidR="00C31F4A" w:rsidRPr="00C31F4A" w:rsidRDefault="00C31F4A" w:rsidP="00C31F4A">
      <w:pPr>
        <w:numPr>
          <w:ilvl w:val="0"/>
          <w:numId w:val="22"/>
        </w:numPr>
        <w:rPr>
          <w:rFonts w:asciiTheme="minorHAnsi" w:eastAsiaTheme="minorHAnsi" w:hAnsiTheme="minorHAnsi" w:cstheme="minorBidi"/>
          <w:i/>
          <w:sz w:val="20"/>
          <w:szCs w:val="20"/>
        </w:rPr>
      </w:pPr>
      <w:r w:rsidRPr="00C31F4A">
        <w:rPr>
          <w:rFonts w:asciiTheme="minorHAnsi" w:eastAsiaTheme="minorHAnsi" w:hAnsiTheme="minorHAnsi" w:cstheme="minorBidi"/>
          <w:i/>
          <w:sz w:val="20"/>
          <w:szCs w:val="20"/>
        </w:rPr>
        <w:t>Öğrenme kaynaklarının düzenli iyileştirildiğine ilişkin kanıtlar</w:t>
      </w:r>
    </w:p>
    <w:p w:rsidR="00C31F4A" w:rsidRPr="00C31F4A" w:rsidRDefault="00C31F4A" w:rsidP="00C31F4A">
      <w:pPr>
        <w:numPr>
          <w:ilvl w:val="0"/>
          <w:numId w:val="22"/>
        </w:numPr>
        <w:rPr>
          <w:rFonts w:asciiTheme="minorHAnsi" w:eastAsiaTheme="minorHAnsi" w:hAnsiTheme="minorHAnsi" w:cstheme="minorBidi"/>
          <w:i/>
          <w:sz w:val="20"/>
          <w:szCs w:val="20"/>
        </w:rPr>
      </w:pPr>
      <w:r w:rsidRPr="00C31F4A">
        <w:rPr>
          <w:rFonts w:asciiTheme="minorHAnsi" w:eastAsiaTheme="minorHAnsi" w:hAnsiTheme="minorHAnsi" w:cstheme="minorBidi"/>
          <w:i/>
          <w:sz w:val="20"/>
          <w:szCs w:val="20"/>
        </w:rPr>
        <w:t>Standart uygulamalar ve mevzuatın yanı sıra; kurumun ihtiyaçları doğrultusunda geliştirdiği özgün yaklaşım ve uygulamalarına ilişkin kanıtlar</w:t>
      </w:r>
    </w:p>
    <w:p w:rsidR="00C31F4A" w:rsidRPr="00C31F4A" w:rsidRDefault="00C31F4A" w:rsidP="00C31F4A">
      <w:pPr>
        <w:rPr>
          <w:rFonts w:asciiTheme="minorHAnsi" w:eastAsiaTheme="minorHAnsi" w:hAnsiTheme="minorHAnsi" w:cstheme="minorBidi"/>
          <w:b/>
        </w:rPr>
      </w:pPr>
    </w:p>
    <w:p w:rsidR="00C31F4A" w:rsidRPr="00C31F4A" w:rsidRDefault="00C31F4A" w:rsidP="00AD05AB">
      <w:pPr>
        <w:pStyle w:val="Balk3"/>
      </w:pPr>
      <w:bookmarkStart w:id="64" w:name="_Toc124515333"/>
      <w:r w:rsidRPr="00C31F4A">
        <w:t>B.3.2. Akademik destek hizmetleri</w:t>
      </w:r>
      <w:bookmarkEnd w:id="64"/>
    </w:p>
    <w:p w:rsidR="00C31F4A" w:rsidRPr="00C31F4A" w:rsidRDefault="00C31F4A" w:rsidP="00C31F4A">
      <w:pPr>
        <w:rPr>
          <w:rFonts w:asciiTheme="minorHAnsi" w:eastAsiaTheme="minorHAnsi" w:hAnsiTheme="minorHAnsi" w:cstheme="minorBidi"/>
        </w:rPr>
      </w:pPr>
      <w:r w:rsidRPr="00C31F4A">
        <w:rPr>
          <w:rFonts w:asciiTheme="minorHAnsi" w:eastAsiaTheme="minorHAnsi" w:hAnsiTheme="minorHAnsi" w:cstheme="minorBidi"/>
        </w:rPr>
        <w:t>(Danışmanlık, rehberlik, psikolojik danışmanlık ve kariyer hizmetleri vb.)</w:t>
      </w:r>
    </w:p>
    <w:p w:rsidR="00C31F4A" w:rsidRPr="00C31F4A" w:rsidRDefault="00C31F4A" w:rsidP="00C31F4A">
      <w:pPr>
        <w:rPr>
          <w:rFonts w:asciiTheme="minorHAnsi" w:eastAsiaTheme="minorHAnsi" w:hAnsiTheme="minorHAnsi" w:cstheme="minorBidi"/>
          <w:b/>
        </w:rPr>
      </w:pPr>
    </w:p>
    <w:p w:rsidR="00C31F4A" w:rsidRPr="00C31F4A" w:rsidRDefault="00C31F4A" w:rsidP="00C31F4A">
      <w:pPr>
        <w:rPr>
          <w:rFonts w:asciiTheme="minorHAnsi" w:eastAsiaTheme="minorHAnsi" w:hAnsiTheme="minorHAnsi" w:cstheme="minorBidi"/>
          <w:b/>
        </w:rPr>
      </w:pPr>
    </w:p>
    <w:p w:rsidR="00C31F4A" w:rsidRPr="00C31F4A" w:rsidRDefault="00C31F4A" w:rsidP="00C31F4A">
      <w:pPr>
        <w:spacing w:line="360" w:lineRule="auto"/>
        <w:ind w:left="119" w:right="62"/>
        <w:jc w:val="center"/>
        <w:outlineLvl w:val="3"/>
        <w:rPr>
          <w:rFonts w:asciiTheme="minorHAnsi" w:eastAsia="Times New Roman" w:hAnsiTheme="minorHAnsi" w:cstheme="majorHAnsi"/>
          <w:b/>
          <w:bCs/>
          <w:sz w:val="20"/>
          <w:szCs w:val="20"/>
        </w:rPr>
      </w:pPr>
      <w:r w:rsidRPr="00C31F4A">
        <w:rPr>
          <w:rFonts w:asciiTheme="minorHAnsi" w:eastAsia="Times New Roman" w:hAnsiTheme="minorHAnsi" w:cstheme="majorHAnsi"/>
          <w:b/>
          <w:bCs/>
          <w:sz w:val="20"/>
          <w:szCs w:val="20"/>
        </w:rPr>
        <w:t>Olgunluk düzeyi</w:t>
      </w:r>
    </w:p>
    <w:tbl>
      <w:tblPr>
        <w:tblStyle w:val="TabloKlavuzu6"/>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871"/>
        <w:gridCol w:w="1870"/>
        <w:gridCol w:w="1871"/>
        <w:gridCol w:w="1872"/>
        <w:gridCol w:w="1872"/>
      </w:tblGrid>
      <w:tr w:rsidR="00C31F4A" w:rsidRPr="00C31F4A" w:rsidTr="00497C7D">
        <w:trPr>
          <w:jc w:val="center"/>
        </w:trPr>
        <w:tc>
          <w:tcPr>
            <w:tcW w:w="1871" w:type="dxa"/>
            <w:shd w:val="clear" w:color="auto" w:fill="002060"/>
          </w:tcPr>
          <w:p w:rsidR="00C31F4A" w:rsidRPr="00C31F4A" w:rsidRDefault="00C31F4A" w:rsidP="00461409">
            <w:pPr>
              <w:jc w:val="center"/>
            </w:pPr>
            <w:r w:rsidRPr="00C31F4A">
              <w:t>1</w:t>
            </w:r>
          </w:p>
        </w:tc>
        <w:tc>
          <w:tcPr>
            <w:tcW w:w="1870" w:type="dxa"/>
            <w:shd w:val="clear" w:color="auto" w:fill="002060"/>
          </w:tcPr>
          <w:p w:rsidR="00C31F4A" w:rsidRPr="00C31F4A" w:rsidRDefault="00C31F4A" w:rsidP="00461409">
            <w:pPr>
              <w:jc w:val="center"/>
            </w:pPr>
            <w:r w:rsidRPr="00C31F4A">
              <w:t>2</w:t>
            </w:r>
          </w:p>
        </w:tc>
        <w:tc>
          <w:tcPr>
            <w:tcW w:w="1871" w:type="dxa"/>
            <w:shd w:val="clear" w:color="auto" w:fill="002060"/>
          </w:tcPr>
          <w:p w:rsidR="00C31F4A" w:rsidRPr="00C31F4A" w:rsidRDefault="00C31F4A" w:rsidP="00461409">
            <w:pPr>
              <w:jc w:val="center"/>
            </w:pPr>
            <w:r w:rsidRPr="00C31F4A">
              <w:t>3</w:t>
            </w:r>
          </w:p>
        </w:tc>
        <w:tc>
          <w:tcPr>
            <w:tcW w:w="1872" w:type="dxa"/>
            <w:shd w:val="clear" w:color="auto" w:fill="002060"/>
          </w:tcPr>
          <w:p w:rsidR="00C31F4A" w:rsidRPr="00C31F4A" w:rsidRDefault="00C31F4A" w:rsidP="00461409">
            <w:pPr>
              <w:jc w:val="center"/>
            </w:pPr>
            <w:r w:rsidRPr="00C31F4A">
              <w:t>4</w:t>
            </w:r>
          </w:p>
        </w:tc>
        <w:tc>
          <w:tcPr>
            <w:tcW w:w="1872" w:type="dxa"/>
            <w:shd w:val="clear" w:color="auto" w:fill="002060"/>
          </w:tcPr>
          <w:p w:rsidR="00C31F4A" w:rsidRPr="00C31F4A" w:rsidRDefault="00C31F4A" w:rsidP="00461409">
            <w:pPr>
              <w:jc w:val="center"/>
            </w:pPr>
            <w:r w:rsidRPr="00C31F4A">
              <w:t>5</w:t>
            </w:r>
          </w:p>
        </w:tc>
      </w:tr>
      <w:tr w:rsidR="00C31F4A" w:rsidRPr="00C31F4A" w:rsidTr="00497C7D">
        <w:trPr>
          <w:jc w:val="center"/>
        </w:trPr>
        <w:sdt>
          <w:sdtPr>
            <w:id w:val="960538332"/>
            <w14:checkbox>
              <w14:checked w14:val="0"/>
              <w14:checkedState w14:val="2612" w14:font="MS Gothic"/>
              <w14:uncheckedState w14:val="2610" w14:font="MS Gothic"/>
            </w14:checkbox>
          </w:sdtPr>
          <w:sdtEndPr/>
          <w:sdtContent>
            <w:tc>
              <w:tcPr>
                <w:tcW w:w="1871" w:type="dxa"/>
                <w:shd w:val="clear" w:color="auto" w:fill="DEEAF6" w:themeFill="accent1" w:themeFillTint="33"/>
              </w:tcPr>
              <w:p w:rsidR="00C31F4A" w:rsidRPr="00C31F4A" w:rsidRDefault="00C31F4A" w:rsidP="00461409">
                <w:pPr>
                  <w:jc w:val="center"/>
                </w:pPr>
                <w:r w:rsidRPr="00C31F4A">
                  <w:rPr>
                    <w:rFonts w:ascii="Segoe UI Symbol" w:hAnsi="Segoe UI Symbol" w:cs="Segoe UI Symbol"/>
                  </w:rPr>
                  <w:t>☐</w:t>
                </w:r>
              </w:p>
            </w:tc>
          </w:sdtContent>
        </w:sdt>
        <w:sdt>
          <w:sdtPr>
            <w:id w:val="-1729992209"/>
            <w14:checkbox>
              <w14:checked w14:val="0"/>
              <w14:checkedState w14:val="2612" w14:font="MS Gothic"/>
              <w14:uncheckedState w14:val="2610" w14:font="MS Gothic"/>
            </w14:checkbox>
          </w:sdtPr>
          <w:sdtEndPr/>
          <w:sdtContent>
            <w:tc>
              <w:tcPr>
                <w:tcW w:w="1870" w:type="dxa"/>
                <w:shd w:val="clear" w:color="auto" w:fill="DEEAF6" w:themeFill="accent1" w:themeFillTint="33"/>
              </w:tcPr>
              <w:p w:rsidR="00C31F4A" w:rsidRPr="00C31F4A" w:rsidRDefault="00C31F4A" w:rsidP="00461409">
                <w:pPr>
                  <w:jc w:val="center"/>
                </w:pPr>
                <w:r w:rsidRPr="00C31F4A">
                  <w:rPr>
                    <w:rFonts w:ascii="Segoe UI Symbol" w:hAnsi="Segoe UI Symbol" w:cs="Segoe UI Symbol"/>
                  </w:rPr>
                  <w:t>☐</w:t>
                </w:r>
              </w:p>
            </w:tc>
          </w:sdtContent>
        </w:sdt>
        <w:sdt>
          <w:sdtPr>
            <w:id w:val="1048950633"/>
            <w14:checkbox>
              <w14:checked w14:val="0"/>
              <w14:checkedState w14:val="2612" w14:font="MS Gothic"/>
              <w14:uncheckedState w14:val="2610" w14:font="MS Gothic"/>
            </w14:checkbox>
          </w:sdtPr>
          <w:sdtEndPr/>
          <w:sdtContent>
            <w:tc>
              <w:tcPr>
                <w:tcW w:w="1871" w:type="dxa"/>
                <w:shd w:val="clear" w:color="auto" w:fill="DEEAF6" w:themeFill="accent1" w:themeFillTint="33"/>
              </w:tcPr>
              <w:p w:rsidR="00C31F4A" w:rsidRPr="00C31F4A" w:rsidRDefault="00C31F4A" w:rsidP="00461409">
                <w:pPr>
                  <w:jc w:val="center"/>
                </w:pPr>
                <w:r w:rsidRPr="00C31F4A">
                  <w:rPr>
                    <w:rFonts w:ascii="Segoe UI Symbol" w:hAnsi="Segoe UI Symbol" w:cs="Segoe UI Symbol"/>
                  </w:rPr>
                  <w:t>☐</w:t>
                </w:r>
              </w:p>
            </w:tc>
          </w:sdtContent>
        </w:sdt>
        <w:sdt>
          <w:sdtPr>
            <w:id w:val="-1398051449"/>
            <w14:checkbox>
              <w14:checked w14:val="0"/>
              <w14:checkedState w14:val="2612" w14:font="MS Gothic"/>
              <w14:uncheckedState w14:val="2610" w14:font="MS Gothic"/>
            </w14:checkbox>
          </w:sdtPr>
          <w:sdtEndPr/>
          <w:sdtContent>
            <w:tc>
              <w:tcPr>
                <w:tcW w:w="1872" w:type="dxa"/>
                <w:shd w:val="clear" w:color="auto" w:fill="DEEAF6" w:themeFill="accent1" w:themeFillTint="33"/>
              </w:tcPr>
              <w:p w:rsidR="00C31F4A" w:rsidRPr="00C31F4A" w:rsidRDefault="00C31F4A" w:rsidP="00461409">
                <w:pPr>
                  <w:jc w:val="center"/>
                </w:pPr>
                <w:r w:rsidRPr="00C31F4A">
                  <w:rPr>
                    <w:rFonts w:ascii="Segoe UI Symbol" w:hAnsi="Segoe UI Symbol" w:cs="Segoe UI Symbol"/>
                  </w:rPr>
                  <w:t>☐</w:t>
                </w:r>
              </w:p>
            </w:tc>
          </w:sdtContent>
        </w:sdt>
        <w:sdt>
          <w:sdtPr>
            <w:id w:val="805587871"/>
            <w14:checkbox>
              <w14:checked w14:val="0"/>
              <w14:checkedState w14:val="2612" w14:font="MS Gothic"/>
              <w14:uncheckedState w14:val="2610" w14:font="MS Gothic"/>
            </w14:checkbox>
          </w:sdtPr>
          <w:sdtEndPr/>
          <w:sdtContent>
            <w:tc>
              <w:tcPr>
                <w:tcW w:w="1872" w:type="dxa"/>
                <w:shd w:val="clear" w:color="auto" w:fill="DEEAF6" w:themeFill="accent1" w:themeFillTint="33"/>
              </w:tcPr>
              <w:p w:rsidR="00C31F4A" w:rsidRPr="00C31F4A" w:rsidRDefault="00C31F4A" w:rsidP="00461409">
                <w:pPr>
                  <w:jc w:val="center"/>
                </w:pPr>
                <w:r w:rsidRPr="00C31F4A">
                  <w:rPr>
                    <w:rFonts w:ascii="Segoe UI Symbol" w:hAnsi="Segoe UI Symbol" w:cs="Segoe UI Symbol"/>
                  </w:rPr>
                  <w:t>☐</w:t>
                </w:r>
              </w:p>
            </w:tc>
          </w:sdtContent>
        </w:sdt>
      </w:tr>
      <w:tr w:rsidR="00C31F4A" w:rsidRPr="00C31F4A" w:rsidTr="00497C7D">
        <w:trPr>
          <w:jc w:val="center"/>
        </w:trPr>
        <w:tc>
          <w:tcPr>
            <w:tcW w:w="1871" w:type="dxa"/>
            <w:shd w:val="clear" w:color="auto" w:fill="auto"/>
            <w:tcMar>
              <w:left w:w="57" w:type="dxa"/>
              <w:right w:w="57" w:type="dxa"/>
            </w:tcMar>
          </w:tcPr>
          <w:p w:rsidR="00C31F4A" w:rsidRPr="00C31F4A" w:rsidRDefault="00C31F4A" w:rsidP="00C31F4A">
            <w:pPr>
              <w:rPr>
                <w:sz w:val="17"/>
                <w:szCs w:val="17"/>
              </w:rPr>
            </w:pPr>
            <w:r w:rsidRPr="00C31F4A">
              <w:rPr>
                <w:rFonts w:cstheme="minorHAnsi"/>
                <w:sz w:val="17"/>
                <w:szCs w:val="17"/>
              </w:rPr>
              <w:t>Kurumda/Birimde ö</w:t>
            </w:r>
            <w:r w:rsidRPr="00C31F4A">
              <w:rPr>
                <w:sz w:val="17"/>
                <w:szCs w:val="17"/>
              </w:rPr>
              <w:t xml:space="preserve">ğrencilerin akademik gelişimi ve kariyer planlamasına yönelik destek hizmetleri bulunmamaktadır. </w:t>
            </w:r>
          </w:p>
          <w:p w:rsidR="00C31F4A" w:rsidRPr="00C31F4A" w:rsidRDefault="00C31F4A" w:rsidP="00C31F4A">
            <w:pPr>
              <w:rPr>
                <w:rFonts w:cstheme="minorHAnsi"/>
                <w:sz w:val="17"/>
                <w:szCs w:val="17"/>
              </w:rPr>
            </w:pPr>
          </w:p>
        </w:tc>
        <w:tc>
          <w:tcPr>
            <w:tcW w:w="1870" w:type="dxa"/>
            <w:shd w:val="clear" w:color="auto" w:fill="auto"/>
            <w:tcMar>
              <w:left w:w="57" w:type="dxa"/>
              <w:right w:w="57" w:type="dxa"/>
            </w:tcMar>
          </w:tcPr>
          <w:p w:rsidR="00C31F4A" w:rsidRPr="00C31F4A" w:rsidRDefault="00C31F4A" w:rsidP="00C31F4A">
            <w:pPr>
              <w:rPr>
                <w:rFonts w:cstheme="minorHAnsi"/>
                <w:sz w:val="17"/>
                <w:szCs w:val="17"/>
              </w:rPr>
            </w:pPr>
            <w:r w:rsidRPr="00C31F4A">
              <w:rPr>
                <w:rFonts w:cstheme="minorHAnsi"/>
                <w:sz w:val="17"/>
                <w:szCs w:val="17"/>
              </w:rPr>
              <w:t>Öğrencinin akademik ve kariyer gelişimini destekleyen bir danışmanlık sürecine ilişkin tanımlı ilke ve kurallar bulunmaktadır.</w:t>
            </w:r>
          </w:p>
        </w:tc>
        <w:tc>
          <w:tcPr>
            <w:tcW w:w="1871" w:type="dxa"/>
            <w:shd w:val="clear" w:color="auto" w:fill="auto"/>
            <w:tcMar>
              <w:left w:w="57" w:type="dxa"/>
              <w:right w:w="57" w:type="dxa"/>
            </w:tcMar>
          </w:tcPr>
          <w:p w:rsidR="00C31F4A" w:rsidRPr="00C31F4A" w:rsidRDefault="00C31F4A" w:rsidP="00C31F4A">
            <w:pPr>
              <w:widowControl/>
              <w:autoSpaceDE w:val="0"/>
              <w:autoSpaceDN w:val="0"/>
              <w:adjustRightInd w:val="0"/>
              <w:rPr>
                <w:rFonts w:cs="Calibri"/>
                <w:color w:val="000000"/>
                <w:sz w:val="17"/>
                <w:szCs w:val="17"/>
              </w:rPr>
            </w:pPr>
            <w:r w:rsidRPr="00C31F4A">
              <w:rPr>
                <w:rFonts w:cs="Calibri"/>
                <w:color w:val="000000"/>
                <w:sz w:val="17"/>
                <w:szCs w:val="17"/>
              </w:rPr>
              <w:t xml:space="preserve">Öğrencilerin akademik gelişim ve kariyer planlamasına yönelik destek hizmetleri tanımlı ilke ve kurallar </w:t>
            </w:r>
            <w:proofErr w:type="gramStart"/>
            <w:r w:rsidRPr="00C31F4A">
              <w:rPr>
                <w:rFonts w:cs="Calibri"/>
                <w:color w:val="000000"/>
                <w:sz w:val="17"/>
                <w:szCs w:val="17"/>
              </w:rPr>
              <w:t>dahilinde</w:t>
            </w:r>
            <w:proofErr w:type="gramEnd"/>
            <w:r w:rsidRPr="00C31F4A">
              <w:rPr>
                <w:rFonts w:cs="Calibri"/>
                <w:color w:val="000000"/>
                <w:sz w:val="17"/>
                <w:szCs w:val="17"/>
              </w:rPr>
              <w:t xml:space="preserve"> yürütülmektedir. </w:t>
            </w:r>
          </w:p>
          <w:p w:rsidR="00C31F4A" w:rsidRPr="00C31F4A" w:rsidRDefault="00C31F4A" w:rsidP="00C31F4A">
            <w:pPr>
              <w:rPr>
                <w:rFonts w:cstheme="minorHAnsi"/>
                <w:sz w:val="17"/>
                <w:szCs w:val="17"/>
              </w:rPr>
            </w:pPr>
          </w:p>
        </w:tc>
        <w:tc>
          <w:tcPr>
            <w:tcW w:w="1872" w:type="dxa"/>
            <w:shd w:val="clear" w:color="auto" w:fill="auto"/>
            <w:tcMar>
              <w:left w:w="57" w:type="dxa"/>
              <w:right w:w="57" w:type="dxa"/>
            </w:tcMar>
          </w:tcPr>
          <w:p w:rsidR="00C31F4A" w:rsidRPr="00C31F4A" w:rsidRDefault="00C31F4A" w:rsidP="00C31F4A">
            <w:pPr>
              <w:widowControl/>
              <w:autoSpaceDE w:val="0"/>
              <w:autoSpaceDN w:val="0"/>
              <w:adjustRightInd w:val="0"/>
              <w:rPr>
                <w:rFonts w:cs="Calibri"/>
                <w:color w:val="000000"/>
                <w:sz w:val="17"/>
                <w:szCs w:val="17"/>
              </w:rPr>
            </w:pPr>
            <w:r w:rsidRPr="00C31F4A">
              <w:rPr>
                <w:rFonts w:cs="Calibri"/>
                <w:color w:val="000000"/>
                <w:sz w:val="17"/>
                <w:szCs w:val="17"/>
              </w:rPr>
              <w:t xml:space="preserve">Öğrencilerin akademik gelişimi ve kariyer planlamasına ilişkin uygulamalar izlenmekte ve öğrencilerin katılımıyla iyileştirilmektedir. </w:t>
            </w:r>
          </w:p>
          <w:p w:rsidR="00C31F4A" w:rsidRPr="00C31F4A" w:rsidRDefault="00C31F4A" w:rsidP="00C31F4A">
            <w:pPr>
              <w:rPr>
                <w:rFonts w:cstheme="minorHAnsi"/>
                <w:sz w:val="17"/>
                <w:szCs w:val="17"/>
              </w:rPr>
            </w:pPr>
          </w:p>
        </w:tc>
        <w:tc>
          <w:tcPr>
            <w:tcW w:w="1872" w:type="dxa"/>
            <w:shd w:val="clear" w:color="auto" w:fill="auto"/>
            <w:tcMar>
              <w:left w:w="57" w:type="dxa"/>
              <w:right w:w="57" w:type="dxa"/>
            </w:tcMar>
          </w:tcPr>
          <w:p w:rsidR="00C31F4A" w:rsidRPr="00C31F4A" w:rsidRDefault="00C31F4A" w:rsidP="00C31F4A">
            <w:pPr>
              <w:rPr>
                <w:rFonts w:cstheme="minorHAnsi"/>
                <w:sz w:val="17"/>
                <w:szCs w:val="17"/>
              </w:rPr>
            </w:pPr>
            <w:r w:rsidRPr="00C31F4A">
              <w:rPr>
                <w:rFonts w:cstheme="minorHAnsi"/>
                <w:sz w:val="17"/>
                <w:szCs w:val="17"/>
              </w:rPr>
              <w:t>İçselleştirilmiş, sistematik, sürdürülebilir ve örnek gösterilebilir uygulamalar bulunmaktadır.</w:t>
            </w:r>
          </w:p>
        </w:tc>
      </w:tr>
    </w:tbl>
    <w:p w:rsidR="00C31F4A" w:rsidRPr="00C31F4A" w:rsidRDefault="00C31F4A" w:rsidP="00C31F4A">
      <w:pPr>
        <w:ind w:right="63"/>
        <w:outlineLvl w:val="2"/>
        <w:rPr>
          <w:rFonts w:asciiTheme="minorHAnsi" w:eastAsia="Times New Roman" w:hAnsiTheme="minorHAnsi" w:cstheme="minorHAnsi"/>
          <w:b/>
          <w:bCs/>
        </w:rPr>
      </w:pPr>
    </w:p>
    <w:p w:rsidR="00C31F4A" w:rsidRPr="00C31F4A" w:rsidRDefault="00C31F4A" w:rsidP="00C31F4A">
      <w:pPr>
        <w:widowControl/>
        <w:autoSpaceDE w:val="0"/>
        <w:autoSpaceDN w:val="0"/>
        <w:adjustRightInd w:val="0"/>
        <w:rPr>
          <w:rFonts w:eastAsiaTheme="minorHAnsi" w:cs="Calibri"/>
          <w:color w:val="000000"/>
        </w:rPr>
      </w:pPr>
      <w:r w:rsidRPr="00C31F4A">
        <w:rPr>
          <w:rFonts w:eastAsiaTheme="minorHAnsi" w:cs="Calibri"/>
          <w:b/>
          <w:bCs/>
          <w:i/>
          <w:iCs/>
          <w:color w:val="000000"/>
        </w:rPr>
        <w:t xml:space="preserve">Örnek Kanıtlar </w:t>
      </w:r>
    </w:p>
    <w:p w:rsidR="00C31F4A" w:rsidRPr="00C31F4A" w:rsidRDefault="00C31F4A" w:rsidP="00C31F4A">
      <w:pPr>
        <w:widowControl/>
        <w:numPr>
          <w:ilvl w:val="0"/>
          <w:numId w:val="23"/>
        </w:numPr>
        <w:autoSpaceDE w:val="0"/>
        <w:autoSpaceDN w:val="0"/>
        <w:adjustRightInd w:val="0"/>
        <w:rPr>
          <w:rFonts w:eastAsiaTheme="minorHAnsi" w:cs="Calibri"/>
          <w:color w:val="000000"/>
        </w:rPr>
      </w:pPr>
      <w:r w:rsidRPr="00C31F4A">
        <w:rPr>
          <w:rFonts w:eastAsiaTheme="minorHAnsi" w:cs="Calibri"/>
          <w:i/>
          <w:iCs/>
          <w:color w:val="000000"/>
        </w:rPr>
        <w:t xml:space="preserve">Öğrenci danışmanlık sisteminde kullanılan tanımlı süreçler </w:t>
      </w:r>
    </w:p>
    <w:p w:rsidR="00C31F4A" w:rsidRPr="00C31F4A" w:rsidRDefault="00C31F4A" w:rsidP="00C31F4A">
      <w:pPr>
        <w:widowControl/>
        <w:numPr>
          <w:ilvl w:val="0"/>
          <w:numId w:val="23"/>
        </w:numPr>
        <w:autoSpaceDE w:val="0"/>
        <w:autoSpaceDN w:val="0"/>
        <w:adjustRightInd w:val="0"/>
        <w:rPr>
          <w:rFonts w:eastAsiaTheme="minorHAnsi" w:cs="Calibri"/>
          <w:color w:val="000000"/>
        </w:rPr>
      </w:pPr>
      <w:r w:rsidRPr="00C31F4A">
        <w:rPr>
          <w:rFonts w:eastAsiaTheme="minorHAnsi" w:cs="Calibri"/>
          <w:i/>
          <w:iCs/>
          <w:color w:val="000000"/>
        </w:rPr>
        <w:t xml:space="preserve">Varsa uzaktan eğitimde akademik ve teknik öğrenci danışmanlığı mekanizmaları ve tanımlı süreçler </w:t>
      </w:r>
    </w:p>
    <w:p w:rsidR="00C31F4A" w:rsidRPr="00C31F4A" w:rsidRDefault="00C31F4A" w:rsidP="00C31F4A">
      <w:pPr>
        <w:widowControl/>
        <w:numPr>
          <w:ilvl w:val="0"/>
          <w:numId w:val="23"/>
        </w:numPr>
        <w:autoSpaceDE w:val="0"/>
        <w:autoSpaceDN w:val="0"/>
        <w:adjustRightInd w:val="0"/>
        <w:rPr>
          <w:rFonts w:eastAsiaTheme="minorHAnsi" w:cs="Calibri"/>
          <w:color w:val="000000"/>
        </w:rPr>
      </w:pPr>
      <w:r w:rsidRPr="00C31F4A">
        <w:rPr>
          <w:rFonts w:eastAsiaTheme="minorHAnsi" w:cs="Calibri"/>
          <w:i/>
          <w:iCs/>
          <w:color w:val="000000"/>
        </w:rPr>
        <w:t xml:space="preserve">Öğrencilerin danışmanlara erişimine ilişkin mekanizmalar </w:t>
      </w:r>
    </w:p>
    <w:p w:rsidR="00C31F4A" w:rsidRPr="00C31F4A" w:rsidRDefault="00C31F4A" w:rsidP="00C31F4A">
      <w:pPr>
        <w:widowControl/>
        <w:numPr>
          <w:ilvl w:val="0"/>
          <w:numId w:val="23"/>
        </w:numPr>
        <w:autoSpaceDE w:val="0"/>
        <w:autoSpaceDN w:val="0"/>
        <w:adjustRightInd w:val="0"/>
        <w:rPr>
          <w:rFonts w:eastAsiaTheme="minorHAnsi" w:cs="Calibri"/>
          <w:color w:val="000000"/>
        </w:rPr>
      </w:pPr>
      <w:r w:rsidRPr="00C31F4A">
        <w:rPr>
          <w:rFonts w:eastAsiaTheme="minorHAnsi" w:cs="Calibri"/>
          <w:i/>
          <w:iCs/>
          <w:color w:val="000000"/>
        </w:rPr>
        <w:t xml:space="preserve">Rehberlik, psikolojik danışmanlık ve kariyer hizmetlerine ilişkin planlama ve uygulamalar </w:t>
      </w:r>
    </w:p>
    <w:p w:rsidR="00C31F4A" w:rsidRPr="00C31F4A" w:rsidRDefault="00C31F4A" w:rsidP="00C31F4A">
      <w:pPr>
        <w:widowControl/>
        <w:numPr>
          <w:ilvl w:val="0"/>
          <w:numId w:val="23"/>
        </w:numPr>
        <w:autoSpaceDE w:val="0"/>
        <w:autoSpaceDN w:val="0"/>
        <w:adjustRightInd w:val="0"/>
        <w:rPr>
          <w:rFonts w:eastAsiaTheme="minorHAnsi" w:cs="Calibri"/>
          <w:color w:val="000000"/>
        </w:rPr>
      </w:pPr>
      <w:r w:rsidRPr="00C31F4A">
        <w:rPr>
          <w:rFonts w:eastAsiaTheme="minorHAnsi" w:cs="Calibri"/>
          <w:i/>
          <w:iCs/>
          <w:color w:val="000000"/>
        </w:rPr>
        <w:t xml:space="preserve">Kariyer merkezi uygulamaları </w:t>
      </w:r>
    </w:p>
    <w:p w:rsidR="00C31F4A" w:rsidRPr="00C31F4A" w:rsidRDefault="00C31F4A" w:rsidP="00C31F4A">
      <w:pPr>
        <w:widowControl/>
        <w:numPr>
          <w:ilvl w:val="0"/>
          <w:numId w:val="23"/>
        </w:numPr>
        <w:autoSpaceDE w:val="0"/>
        <w:autoSpaceDN w:val="0"/>
        <w:adjustRightInd w:val="0"/>
        <w:rPr>
          <w:rFonts w:eastAsiaTheme="minorHAnsi" w:cs="Calibri"/>
          <w:color w:val="000000"/>
        </w:rPr>
      </w:pPr>
      <w:r w:rsidRPr="00C31F4A">
        <w:rPr>
          <w:rFonts w:eastAsiaTheme="minorHAnsi" w:cs="Calibri"/>
          <w:i/>
          <w:iCs/>
          <w:color w:val="000000"/>
        </w:rPr>
        <w:t xml:space="preserve">Öğrencilerin katılımına ilişkin kanıtlar </w:t>
      </w:r>
    </w:p>
    <w:p w:rsidR="00C31F4A" w:rsidRPr="00C31F4A" w:rsidRDefault="00C31F4A" w:rsidP="00C31F4A">
      <w:pPr>
        <w:widowControl/>
        <w:numPr>
          <w:ilvl w:val="0"/>
          <w:numId w:val="23"/>
        </w:numPr>
        <w:autoSpaceDE w:val="0"/>
        <w:autoSpaceDN w:val="0"/>
        <w:adjustRightInd w:val="0"/>
        <w:rPr>
          <w:rFonts w:eastAsiaTheme="minorHAnsi" w:cs="Calibri"/>
          <w:color w:val="000000"/>
        </w:rPr>
      </w:pPr>
      <w:r w:rsidRPr="00C31F4A">
        <w:rPr>
          <w:rFonts w:eastAsiaTheme="minorHAnsi" w:cs="Calibri"/>
          <w:i/>
          <w:iCs/>
          <w:color w:val="000000"/>
        </w:rPr>
        <w:t xml:space="preserve">Öğrencilere sunulan hizmetlerle ilgili öğrenci geri bildirim araçları (anketler vb.) sonuçları </w:t>
      </w:r>
    </w:p>
    <w:p w:rsidR="00C31F4A" w:rsidRPr="00C31F4A" w:rsidRDefault="00C31F4A" w:rsidP="00C31F4A">
      <w:pPr>
        <w:widowControl/>
        <w:numPr>
          <w:ilvl w:val="0"/>
          <w:numId w:val="23"/>
        </w:numPr>
        <w:autoSpaceDE w:val="0"/>
        <w:autoSpaceDN w:val="0"/>
        <w:adjustRightInd w:val="0"/>
        <w:rPr>
          <w:rFonts w:eastAsiaTheme="minorHAnsi" w:cs="Calibri"/>
          <w:color w:val="000000"/>
        </w:rPr>
      </w:pPr>
      <w:r w:rsidRPr="00C31F4A">
        <w:rPr>
          <w:rFonts w:eastAsiaTheme="minorHAnsi" w:cs="Calibri"/>
          <w:i/>
          <w:iCs/>
          <w:color w:val="000000"/>
        </w:rPr>
        <w:t xml:space="preserve">Standart uygulamalar ve mevzuatın yanı sıra; kurumun ihtiyaçları doğrultusunda geliştirdiği özgün yaklaşım ve uygulamalarına ilişkin kanıtlar </w:t>
      </w:r>
    </w:p>
    <w:p w:rsidR="00C31F4A" w:rsidRDefault="00C31F4A" w:rsidP="00C31F4A">
      <w:pPr>
        <w:ind w:right="62"/>
        <w:outlineLvl w:val="3"/>
        <w:rPr>
          <w:rFonts w:asciiTheme="minorHAnsi" w:eastAsia="Times New Roman" w:hAnsiTheme="minorHAnsi" w:cstheme="minorBidi"/>
          <w:b/>
          <w:bCs/>
          <w:i/>
          <w:szCs w:val="24"/>
        </w:rPr>
      </w:pPr>
    </w:p>
    <w:p w:rsidR="00AD05AB" w:rsidRDefault="00AD05AB" w:rsidP="00C31F4A">
      <w:pPr>
        <w:ind w:right="62"/>
        <w:outlineLvl w:val="3"/>
        <w:rPr>
          <w:rFonts w:asciiTheme="minorHAnsi" w:eastAsia="Times New Roman" w:hAnsiTheme="minorHAnsi" w:cstheme="minorBidi"/>
          <w:b/>
          <w:bCs/>
          <w:i/>
          <w:szCs w:val="24"/>
        </w:rPr>
      </w:pPr>
    </w:p>
    <w:p w:rsidR="00AD05AB" w:rsidRDefault="00AD05AB" w:rsidP="00C31F4A">
      <w:pPr>
        <w:ind w:right="62"/>
        <w:outlineLvl w:val="3"/>
        <w:rPr>
          <w:rFonts w:asciiTheme="minorHAnsi" w:eastAsia="Times New Roman" w:hAnsiTheme="minorHAnsi" w:cstheme="minorBidi"/>
          <w:b/>
          <w:bCs/>
          <w:i/>
          <w:szCs w:val="24"/>
        </w:rPr>
      </w:pPr>
    </w:p>
    <w:p w:rsidR="005B7C01" w:rsidRPr="00C31F4A" w:rsidRDefault="005B7C01" w:rsidP="00C31F4A">
      <w:pPr>
        <w:ind w:right="62"/>
        <w:outlineLvl w:val="3"/>
        <w:rPr>
          <w:rFonts w:asciiTheme="minorHAnsi" w:eastAsia="Times New Roman" w:hAnsiTheme="minorHAnsi" w:cstheme="minorBidi"/>
          <w:b/>
          <w:bCs/>
          <w:i/>
          <w:szCs w:val="24"/>
        </w:rPr>
      </w:pPr>
    </w:p>
    <w:p w:rsidR="00040642" w:rsidRPr="00040642" w:rsidRDefault="00040642" w:rsidP="00AD05AB">
      <w:pPr>
        <w:pStyle w:val="Balk3"/>
      </w:pPr>
      <w:bookmarkStart w:id="65" w:name="_Toc124515334"/>
      <w:r w:rsidRPr="00040642">
        <w:lastRenderedPageBreak/>
        <w:t>B.3.</w:t>
      </w:r>
      <w:r>
        <w:t>3</w:t>
      </w:r>
      <w:r w:rsidRPr="00040642">
        <w:t>.Dezavantajlı Gruplar</w:t>
      </w:r>
      <w:bookmarkEnd w:id="65"/>
    </w:p>
    <w:p w:rsidR="00040642" w:rsidRPr="00040642" w:rsidRDefault="00040642" w:rsidP="00040642">
      <w:pPr>
        <w:spacing w:line="360" w:lineRule="auto"/>
        <w:ind w:left="119" w:right="62"/>
        <w:jc w:val="center"/>
        <w:outlineLvl w:val="3"/>
        <w:rPr>
          <w:rFonts w:asciiTheme="minorHAnsi" w:eastAsia="Times New Roman" w:hAnsiTheme="minorHAnsi" w:cstheme="minorBidi"/>
          <w:b/>
          <w:bCs/>
          <w:i/>
          <w:szCs w:val="24"/>
        </w:rPr>
      </w:pPr>
      <w:r w:rsidRPr="00040642">
        <w:rPr>
          <w:rFonts w:asciiTheme="minorHAnsi" w:eastAsia="Times New Roman" w:hAnsiTheme="minorHAnsi" w:cstheme="majorHAnsi"/>
          <w:b/>
          <w:bCs/>
          <w:sz w:val="20"/>
          <w:szCs w:val="20"/>
        </w:rPr>
        <w:t>Olgunluk düzeyi</w:t>
      </w:r>
    </w:p>
    <w:tbl>
      <w:tblPr>
        <w:tblStyle w:val="TabloKlavuzu7"/>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039"/>
        <w:gridCol w:w="1763"/>
        <w:gridCol w:w="1777"/>
        <w:gridCol w:w="1786"/>
        <w:gridCol w:w="1991"/>
      </w:tblGrid>
      <w:tr w:rsidR="00040642" w:rsidRPr="00040642" w:rsidTr="00497C7D">
        <w:trPr>
          <w:jc w:val="center"/>
        </w:trPr>
        <w:tc>
          <w:tcPr>
            <w:tcW w:w="1728" w:type="dxa"/>
            <w:shd w:val="clear" w:color="auto" w:fill="002060"/>
          </w:tcPr>
          <w:p w:rsidR="00040642" w:rsidRPr="00040642" w:rsidRDefault="00040642" w:rsidP="00461409">
            <w:pPr>
              <w:jc w:val="center"/>
            </w:pPr>
            <w:r w:rsidRPr="00040642">
              <w:t>1</w:t>
            </w:r>
          </w:p>
        </w:tc>
        <w:tc>
          <w:tcPr>
            <w:tcW w:w="1842" w:type="dxa"/>
            <w:shd w:val="clear" w:color="auto" w:fill="002060"/>
          </w:tcPr>
          <w:p w:rsidR="00040642" w:rsidRPr="00040642" w:rsidRDefault="00040642" w:rsidP="00461409">
            <w:pPr>
              <w:jc w:val="center"/>
            </w:pPr>
            <w:r w:rsidRPr="00040642">
              <w:t>2</w:t>
            </w:r>
          </w:p>
        </w:tc>
        <w:tc>
          <w:tcPr>
            <w:tcW w:w="1843" w:type="dxa"/>
            <w:shd w:val="clear" w:color="auto" w:fill="002060"/>
          </w:tcPr>
          <w:p w:rsidR="00040642" w:rsidRPr="00040642" w:rsidRDefault="00040642" w:rsidP="00461409">
            <w:pPr>
              <w:jc w:val="center"/>
            </w:pPr>
            <w:r w:rsidRPr="00040642">
              <w:t>3</w:t>
            </w:r>
          </w:p>
        </w:tc>
        <w:tc>
          <w:tcPr>
            <w:tcW w:w="1843" w:type="dxa"/>
            <w:shd w:val="clear" w:color="auto" w:fill="002060"/>
          </w:tcPr>
          <w:p w:rsidR="00040642" w:rsidRPr="00040642" w:rsidRDefault="00040642" w:rsidP="00461409">
            <w:pPr>
              <w:jc w:val="center"/>
            </w:pPr>
            <w:r w:rsidRPr="00040642">
              <w:t>4</w:t>
            </w:r>
          </w:p>
        </w:tc>
        <w:tc>
          <w:tcPr>
            <w:tcW w:w="2100" w:type="dxa"/>
            <w:shd w:val="clear" w:color="auto" w:fill="002060"/>
          </w:tcPr>
          <w:p w:rsidR="00040642" w:rsidRPr="00040642" w:rsidRDefault="00040642" w:rsidP="00461409">
            <w:pPr>
              <w:jc w:val="center"/>
            </w:pPr>
            <w:r w:rsidRPr="00040642">
              <w:t>5</w:t>
            </w:r>
          </w:p>
        </w:tc>
      </w:tr>
      <w:tr w:rsidR="00040642" w:rsidRPr="00040642" w:rsidTr="00497C7D">
        <w:trPr>
          <w:jc w:val="center"/>
        </w:trPr>
        <w:sdt>
          <w:sdtPr>
            <w:id w:val="-1060239998"/>
            <w14:checkbox>
              <w14:checked w14:val="0"/>
              <w14:checkedState w14:val="2612" w14:font="MS Gothic"/>
              <w14:uncheckedState w14:val="2610" w14:font="MS Gothic"/>
            </w14:checkbox>
          </w:sdtPr>
          <w:sdtEndPr/>
          <w:sdtContent>
            <w:tc>
              <w:tcPr>
                <w:tcW w:w="1728" w:type="dxa"/>
                <w:shd w:val="clear" w:color="auto" w:fill="DEEAF6" w:themeFill="accent1" w:themeFillTint="33"/>
              </w:tcPr>
              <w:p w:rsidR="00040642" w:rsidRPr="00040642" w:rsidRDefault="00040642" w:rsidP="00461409">
                <w:pPr>
                  <w:jc w:val="center"/>
                </w:pPr>
                <w:r w:rsidRPr="00040642">
                  <w:rPr>
                    <w:rFonts w:ascii="Segoe UI Symbol" w:hAnsi="Segoe UI Symbol" w:cs="Segoe UI Symbol"/>
                  </w:rPr>
                  <w:t>☐</w:t>
                </w:r>
              </w:p>
            </w:tc>
          </w:sdtContent>
        </w:sdt>
        <w:sdt>
          <w:sdtPr>
            <w:id w:val="-1791438219"/>
            <w14:checkbox>
              <w14:checked w14:val="0"/>
              <w14:checkedState w14:val="2612" w14:font="MS Gothic"/>
              <w14:uncheckedState w14:val="2610" w14:font="MS Gothic"/>
            </w14:checkbox>
          </w:sdtPr>
          <w:sdtEndPr/>
          <w:sdtContent>
            <w:tc>
              <w:tcPr>
                <w:tcW w:w="1842" w:type="dxa"/>
                <w:shd w:val="clear" w:color="auto" w:fill="DEEAF6" w:themeFill="accent1" w:themeFillTint="33"/>
              </w:tcPr>
              <w:p w:rsidR="00040642" w:rsidRPr="00040642" w:rsidRDefault="00040642" w:rsidP="00461409">
                <w:pPr>
                  <w:jc w:val="center"/>
                </w:pPr>
                <w:r w:rsidRPr="00040642">
                  <w:rPr>
                    <w:rFonts w:ascii="Segoe UI Symbol" w:hAnsi="Segoe UI Symbol" w:cs="Segoe UI Symbol"/>
                  </w:rPr>
                  <w:t>☐</w:t>
                </w:r>
              </w:p>
            </w:tc>
          </w:sdtContent>
        </w:sdt>
        <w:sdt>
          <w:sdtPr>
            <w:id w:val="1287938373"/>
            <w14:checkbox>
              <w14:checked w14:val="0"/>
              <w14:checkedState w14:val="2612" w14:font="MS Gothic"/>
              <w14:uncheckedState w14:val="2610" w14:font="MS Gothic"/>
            </w14:checkbox>
          </w:sdtPr>
          <w:sdtEndPr/>
          <w:sdtContent>
            <w:tc>
              <w:tcPr>
                <w:tcW w:w="1843" w:type="dxa"/>
                <w:shd w:val="clear" w:color="auto" w:fill="DEEAF6" w:themeFill="accent1" w:themeFillTint="33"/>
              </w:tcPr>
              <w:p w:rsidR="00040642" w:rsidRPr="00040642" w:rsidRDefault="00040642" w:rsidP="00461409">
                <w:pPr>
                  <w:jc w:val="center"/>
                </w:pPr>
                <w:r w:rsidRPr="00040642">
                  <w:rPr>
                    <w:rFonts w:ascii="Segoe UI Symbol" w:hAnsi="Segoe UI Symbol" w:cs="Segoe UI Symbol"/>
                  </w:rPr>
                  <w:t>☐</w:t>
                </w:r>
              </w:p>
            </w:tc>
          </w:sdtContent>
        </w:sdt>
        <w:sdt>
          <w:sdtPr>
            <w:id w:val="-629393793"/>
            <w14:checkbox>
              <w14:checked w14:val="0"/>
              <w14:checkedState w14:val="2612" w14:font="MS Gothic"/>
              <w14:uncheckedState w14:val="2610" w14:font="MS Gothic"/>
            </w14:checkbox>
          </w:sdtPr>
          <w:sdtEndPr/>
          <w:sdtContent>
            <w:tc>
              <w:tcPr>
                <w:tcW w:w="1843" w:type="dxa"/>
                <w:shd w:val="clear" w:color="auto" w:fill="DEEAF6" w:themeFill="accent1" w:themeFillTint="33"/>
              </w:tcPr>
              <w:p w:rsidR="00040642" w:rsidRPr="00040642" w:rsidRDefault="00040642" w:rsidP="00461409">
                <w:pPr>
                  <w:jc w:val="center"/>
                </w:pPr>
                <w:r w:rsidRPr="00040642">
                  <w:rPr>
                    <w:rFonts w:ascii="Segoe UI Symbol" w:hAnsi="Segoe UI Symbol" w:cs="Segoe UI Symbol"/>
                  </w:rPr>
                  <w:t>☐</w:t>
                </w:r>
              </w:p>
            </w:tc>
          </w:sdtContent>
        </w:sdt>
        <w:sdt>
          <w:sdtPr>
            <w:id w:val="-12380719"/>
            <w14:checkbox>
              <w14:checked w14:val="0"/>
              <w14:checkedState w14:val="2612" w14:font="MS Gothic"/>
              <w14:uncheckedState w14:val="2610" w14:font="MS Gothic"/>
            </w14:checkbox>
          </w:sdtPr>
          <w:sdtEndPr/>
          <w:sdtContent>
            <w:tc>
              <w:tcPr>
                <w:tcW w:w="2100" w:type="dxa"/>
                <w:shd w:val="clear" w:color="auto" w:fill="DEEAF6" w:themeFill="accent1" w:themeFillTint="33"/>
              </w:tcPr>
              <w:p w:rsidR="00040642" w:rsidRPr="00040642" w:rsidRDefault="00040642" w:rsidP="00461409">
                <w:pPr>
                  <w:jc w:val="center"/>
                </w:pPr>
                <w:r w:rsidRPr="00040642">
                  <w:rPr>
                    <w:rFonts w:ascii="Segoe UI Symbol" w:hAnsi="Segoe UI Symbol" w:cs="Segoe UI Symbol"/>
                  </w:rPr>
                  <w:t>☐</w:t>
                </w:r>
              </w:p>
            </w:tc>
          </w:sdtContent>
        </w:sdt>
      </w:tr>
      <w:tr w:rsidR="00040642" w:rsidRPr="00040642" w:rsidTr="00497C7D">
        <w:trPr>
          <w:jc w:val="center"/>
        </w:trPr>
        <w:tc>
          <w:tcPr>
            <w:tcW w:w="1728" w:type="dxa"/>
            <w:shd w:val="clear" w:color="auto" w:fill="auto"/>
            <w:tcMar>
              <w:left w:w="57" w:type="dxa"/>
              <w:right w:w="57" w:type="dxa"/>
            </w:tcMar>
          </w:tcPr>
          <w:p w:rsidR="00040642" w:rsidRPr="00040642" w:rsidRDefault="00040642" w:rsidP="00040642">
            <w:pPr>
              <w:rPr>
                <w:sz w:val="17"/>
                <w:szCs w:val="17"/>
              </w:rPr>
            </w:pPr>
            <w:r w:rsidRPr="00040642">
              <w:rPr>
                <w:sz w:val="17"/>
                <w:szCs w:val="17"/>
              </w:rPr>
              <w:t xml:space="preserve">Kurumda/Birimde/Bölümde </w:t>
            </w:r>
          </w:p>
          <w:p w:rsidR="00040642" w:rsidRPr="00040642" w:rsidRDefault="00070F46" w:rsidP="00040642">
            <w:pPr>
              <w:widowControl/>
              <w:autoSpaceDE w:val="0"/>
              <w:autoSpaceDN w:val="0"/>
              <w:adjustRightInd w:val="0"/>
              <w:rPr>
                <w:rFonts w:cs="Calibri"/>
                <w:color w:val="000000"/>
                <w:sz w:val="17"/>
                <w:szCs w:val="17"/>
              </w:rPr>
            </w:pPr>
            <w:r w:rsidRPr="00040642">
              <w:rPr>
                <w:rFonts w:cs="Calibri"/>
                <w:color w:val="000000"/>
                <w:sz w:val="17"/>
                <w:szCs w:val="17"/>
              </w:rPr>
              <w:t>Dezavantajlı</w:t>
            </w:r>
            <w:r w:rsidR="00040642" w:rsidRPr="00040642">
              <w:rPr>
                <w:rFonts w:cs="Calibri"/>
                <w:color w:val="000000"/>
                <w:sz w:val="17"/>
                <w:szCs w:val="17"/>
              </w:rPr>
              <w:t xml:space="preserve"> grupların eğitim olanaklarına erişimine ilişkin planlamalar bulunmamaktadır. </w:t>
            </w:r>
          </w:p>
          <w:p w:rsidR="00040642" w:rsidRPr="00040642" w:rsidRDefault="00040642" w:rsidP="00040642">
            <w:pPr>
              <w:rPr>
                <w:sz w:val="17"/>
                <w:szCs w:val="17"/>
              </w:rPr>
            </w:pPr>
          </w:p>
        </w:tc>
        <w:tc>
          <w:tcPr>
            <w:tcW w:w="1842" w:type="dxa"/>
            <w:shd w:val="clear" w:color="auto" w:fill="auto"/>
            <w:tcMar>
              <w:left w:w="57" w:type="dxa"/>
              <w:right w:w="57" w:type="dxa"/>
            </w:tcMar>
          </w:tcPr>
          <w:p w:rsidR="00040642" w:rsidRPr="00040642" w:rsidRDefault="00040642" w:rsidP="00040642">
            <w:pPr>
              <w:widowControl/>
              <w:autoSpaceDE w:val="0"/>
              <w:autoSpaceDN w:val="0"/>
              <w:adjustRightInd w:val="0"/>
              <w:rPr>
                <w:rFonts w:cs="Calibri"/>
                <w:color w:val="000000"/>
                <w:sz w:val="17"/>
                <w:szCs w:val="17"/>
              </w:rPr>
            </w:pPr>
            <w:r w:rsidRPr="00040642">
              <w:rPr>
                <w:rFonts w:cs="Calibri"/>
                <w:color w:val="000000"/>
                <w:sz w:val="17"/>
                <w:szCs w:val="17"/>
              </w:rPr>
              <w:t xml:space="preserve">Dezavantajlı grupların eğitim olanaklarına nitelikli ve adil erişimine ilişkin planlamalar bulunmaktadır. </w:t>
            </w:r>
          </w:p>
          <w:p w:rsidR="00040642" w:rsidRPr="00040642" w:rsidRDefault="00040642" w:rsidP="00040642">
            <w:pPr>
              <w:rPr>
                <w:sz w:val="17"/>
                <w:szCs w:val="17"/>
              </w:rPr>
            </w:pPr>
          </w:p>
        </w:tc>
        <w:tc>
          <w:tcPr>
            <w:tcW w:w="1843" w:type="dxa"/>
            <w:shd w:val="clear" w:color="auto" w:fill="auto"/>
            <w:tcMar>
              <w:left w:w="57" w:type="dxa"/>
              <w:right w:w="57" w:type="dxa"/>
            </w:tcMar>
          </w:tcPr>
          <w:p w:rsidR="00040642" w:rsidRPr="00040642" w:rsidRDefault="00040642" w:rsidP="00040642">
            <w:pPr>
              <w:widowControl/>
              <w:autoSpaceDE w:val="0"/>
              <w:autoSpaceDN w:val="0"/>
              <w:adjustRightInd w:val="0"/>
              <w:rPr>
                <w:rFonts w:cs="Calibri"/>
                <w:color w:val="000000"/>
                <w:sz w:val="17"/>
                <w:szCs w:val="17"/>
              </w:rPr>
            </w:pPr>
            <w:r w:rsidRPr="00040642">
              <w:rPr>
                <w:rFonts w:cs="Calibri"/>
                <w:color w:val="000000"/>
                <w:sz w:val="17"/>
                <w:szCs w:val="17"/>
              </w:rPr>
              <w:t xml:space="preserve">Dezavantajlı grupların eğitim olanaklarına erişimine ilişkin uygulamalar yürütülmektedir. </w:t>
            </w:r>
          </w:p>
          <w:p w:rsidR="00040642" w:rsidRPr="00040642" w:rsidRDefault="00040642" w:rsidP="00040642">
            <w:pPr>
              <w:rPr>
                <w:sz w:val="17"/>
                <w:szCs w:val="17"/>
              </w:rPr>
            </w:pPr>
          </w:p>
        </w:tc>
        <w:tc>
          <w:tcPr>
            <w:tcW w:w="1843" w:type="dxa"/>
            <w:shd w:val="clear" w:color="auto" w:fill="auto"/>
            <w:tcMar>
              <w:left w:w="57" w:type="dxa"/>
              <w:right w:w="57" w:type="dxa"/>
            </w:tcMar>
          </w:tcPr>
          <w:p w:rsidR="00040642" w:rsidRPr="00040642" w:rsidRDefault="00040642" w:rsidP="00040642">
            <w:pPr>
              <w:widowControl/>
              <w:autoSpaceDE w:val="0"/>
              <w:autoSpaceDN w:val="0"/>
              <w:adjustRightInd w:val="0"/>
              <w:rPr>
                <w:rFonts w:cs="Calibri"/>
                <w:color w:val="000000"/>
                <w:sz w:val="17"/>
                <w:szCs w:val="17"/>
              </w:rPr>
            </w:pPr>
            <w:r w:rsidRPr="00040642">
              <w:rPr>
                <w:rFonts w:cs="Calibri"/>
                <w:color w:val="000000"/>
                <w:sz w:val="17"/>
                <w:szCs w:val="17"/>
              </w:rPr>
              <w:t xml:space="preserve">Dezavantajlı grupların eğitim olanaklarına erişimine yönelik uygulamalar izlenmekte ve dezavantajlı grupların görüşleri de alınarak iyileştirilmektedir. </w:t>
            </w:r>
          </w:p>
          <w:p w:rsidR="00040642" w:rsidRPr="00040642" w:rsidRDefault="00040642" w:rsidP="00040642">
            <w:pPr>
              <w:rPr>
                <w:sz w:val="17"/>
                <w:szCs w:val="17"/>
              </w:rPr>
            </w:pPr>
          </w:p>
        </w:tc>
        <w:tc>
          <w:tcPr>
            <w:tcW w:w="2100" w:type="dxa"/>
            <w:shd w:val="clear" w:color="auto" w:fill="auto"/>
            <w:tcMar>
              <w:left w:w="57" w:type="dxa"/>
              <w:right w:w="57" w:type="dxa"/>
            </w:tcMar>
          </w:tcPr>
          <w:p w:rsidR="00040642" w:rsidRPr="00040642" w:rsidRDefault="00040642" w:rsidP="00040642">
            <w:pPr>
              <w:rPr>
                <w:sz w:val="17"/>
                <w:szCs w:val="17"/>
              </w:rPr>
            </w:pPr>
            <w:r w:rsidRPr="00040642">
              <w:rPr>
                <w:sz w:val="17"/>
                <w:szCs w:val="17"/>
              </w:rPr>
              <w:t>İçselleştirilmiş, sistematik, sürdürülebilir ve örnek gösterilebilir uygulamalar bulunmaktadır.</w:t>
            </w:r>
          </w:p>
        </w:tc>
      </w:tr>
    </w:tbl>
    <w:p w:rsidR="00040642" w:rsidRPr="00040642" w:rsidRDefault="00040642" w:rsidP="00040642">
      <w:pPr>
        <w:ind w:left="119" w:right="62"/>
        <w:outlineLvl w:val="3"/>
        <w:rPr>
          <w:rFonts w:asciiTheme="minorHAnsi" w:eastAsia="Times New Roman" w:hAnsiTheme="minorHAnsi" w:cstheme="majorHAnsi"/>
          <w:b/>
          <w:bCs/>
          <w:i/>
          <w:sz w:val="20"/>
          <w:szCs w:val="20"/>
        </w:rPr>
      </w:pPr>
      <w:r w:rsidRPr="00040642">
        <w:rPr>
          <w:rFonts w:asciiTheme="minorHAnsi" w:eastAsia="Times New Roman" w:hAnsiTheme="minorHAnsi" w:cstheme="majorHAnsi"/>
          <w:b/>
          <w:bCs/>
          <w:i/>
          <w:sz w:val="20"/>
          <w:szCs w:val="20"/>
        </w:rPr>
        <w:t xml:space="preserve">       </w:t>
      </w:r>
    </w:p>
    <w:p w:rsidR="00040642" w:rsidRPr="00A67CFD" w:rsidRDefault="00040642" w:rsidP="00040642">
      <w:pPr>
        <w:widowControl/>
        <w:autoSpaceDE w:val="0"/>
        <w:autoSpaceDN w:val="0"/>
        <w:adjustRightInd w:val="0"/>
        <w:rPr>
          <w:rFonts w:eastAsiaTheme="minorHAnsi" w:cs="Calibri"/>
          <w:color w:val="000000"/>
          <w:sz w:val="20"/>
          <w:szCs w:val="20"/>
        </w:rPr>
      </w:pPr>
      <w:r w:rsidRPr="00A67CFD">
        <w:rPr>
          <w:rFonts w:eastAsiaTheme="minorHAnsi" w:cs="Calibri"/>
          <w:b/>
          <w:bCs/>
          <w:i/>
          <w:iCs/>
          <w:color w:val="000000"/>
          <w:sz w:val="20"/>
          <w:szCs w:val="20"/>
        </w:rPr>
        <w:t>Örnek Kanıtlar:</w:t>
      </w:r>
    </w:p>
    <w:p w:rsidR="00040642" w:rsidRPr="00040642" w:rsidRDefault="00040642" w:rsidP="00040642">
      <w:pPr>
        <w:widowControl/>
        <w:numPr>
          <w:ilvl w:val="0"/>
          <w:numId w:val="24"/>
        </w:numPr>
        <w:autoSpaceDE w:val="0"/>
        <w:autoSpaceDN w:val="0"/>
        <w:adjustRightInd w:val="0"/>
        <w:rPr>
          <w:rFonts w:asciiTheme="minorHAnsi" w:eastAsiaTheme="minorHAnsi" w:hAnsiTheme="minorHAnsi" w:cs="Calibri"/>
          <w:color w:val="000000"/>
          <w:sz w:val="20"/>
          <w:szCs w:val="20"/>
        </w:rPr>
      </w:pPr>
      <w:r w:rsidRPr="00040642">
        <w:rPr>
          <w:rFonts w:asciiTheme="minorHAnsi" w:eastAsiaTheme="minorHAnsi" w:hAnsiTheme="minorHAnsi" w:cs="Calibri"/>
          <w:i/>
          <w:iCs/>
          <w:color w:val="000000"/>
          <w:sz w:val="20"/>
          <w:szCs w:val="20"/>
        </w:rPr>
        <w:t xml:space="preserve">Dezavantajlı öğrenci gruplarına sunulacak hizmetlerle ilgili planlama ve uygulamalar (Kurullarda temsil, engelsiz üniversite uygulamaları, varsa uzaktan eğitim süreçlerindeki uygulamalar vb.) </w:t>
      </w:r>
    </w:p>
    <w:p w:rsidR="00040642" w:rsidRPr="00040642" w:rsidRDefault="00040642" w:rsidP="00040642">
      <w:pPr>
        <w:widowControl/>
        <w:numPr>
          <w:ilvl w:val="0"/>
          <w:numId w:val="24"/>
        </w:numPr>
        <w:autoSpaceDE w:val="0"/>
        <w:autoSpaceDN w:val="0"/>
        <w:adjustRightInd w:val="0"/>
        <w:rPr>
          <w:rFonts w:asciiTheme="minorHAnsi" w:eastAsiaTheme="minorHAnsi" w:hAnsiTheme="minorHAnsi" w:cs="Calibri"/>
          <w:color w:val="000000"/>
          <w:sz w:val="20"/>
          <w:szCs w:val="20"/>
        </w:rPr>
      </w:pPr>
      <w:r w:rsidRPr="00040642">
        <w:rPr>
          <w:rFonts w:asciiTheme="minorHAnsi" w:eastAsiaTheme="minorHAnsi" w:hAnsiTheme="minorHAnsi" w:cs="Calibri"/>
          <w:i/>
          <w:iCs/>
          <w:color w:val="000000"/>
          <w:sz w:val="20"/>
          <w:szCs w:val="20"/>
        </w:rPr>
        <w:t xml:space="preserve">Geri bildirimlerin iyileştirme mekanizmalarında kullanıldığına ilişkin belgeler </w:t>
      </w:r>
    </w:p>
    <w:p w:rsidR="00040642" w:rsidRPr="00040642" w:rsidRDefault="00040642" w:rsidP="00040642">
      <w:pPr>
        <w:widowControl/>
        <w:numPr>
          <w:ilvl w:val="0"/>
          <w:numId w:val="24"/>
        </w:numPr>
        <w:autoSpaceDE w:val="0"/>
        <w:autoSpaceDN w:val="0"/>
        <w:adjustRightInd w:val="0"/>
        <w:rPr>
          <w:rFonts w:asciiTheme="minorHAnsi" w:eastAsiaTheme="minorHAnsi" w:hAnsiTheme="minorHAnsi" w:cs="Calibri"/>
          <w:color w:val="000000"/>
          <w:sz w:val="20"/>
          <w:szCs w:val="20"/>
        </w:rPr>
      </w:pPr>
      <w:r w:rsidRPr="00040642">
        <w:rPr>
          <w:rFonts w:asciiTheme="minorHAnsi" w:eastAsiaTheme="minorHAnsi" w:hAnsiTheme="minorHAnsi" w:cs="Calibri"/>
          <w:i/>
          <w:iCs/>
          <w:color w:val="000000"/>
          <w:sz w:val="20"/>
          <w:szCs w:val="20"/>
        </w:rPr>
        <w:t xml:space="preserve">Engelsiz üniversite uygulamalarına ilişkin izleme ve iyileştirme kanıtları </w:t>
      </w:r>
    </w:p>
    <w:p w:rsidR="00040642" w:rsidRPr="00040642" w:rsidRDefault="00040642" w:rsidP="00040642">
      <w:pPr>
        <w:widowControl/>
        <w:numPr>
          <w:ilvl w:val="0"/>
          <w:numId w:val="24"/>
        </w:numPr>
        <w:autoSpaceDE w:val="0"/>
        <w:autoSpaceDN w:val="0"/>
        <w:adjustRightInd w:val="0"/>
        <w:rPr>
          <w:rFonts w:asciiTheme="minorHAnsi" w:eastAsiaTheme="minorHAnsi" w:hAnsiTheme="minorHAnsi" w:cs="Calibri"/>
          <w:color w:val="000000"/>
          <w:sz w:val="20"/>
          <w:szCs w:val="20"/>
        </w:rPr>
      </w:pPr>
      <w:r w:rsidRPr="00040642">
        <w:rPr>
          <w:rFonts w:asciiTheme="minorHAnsi" w:eastAsiaTheme="minorHAnsi" w:hAnsiTheme="minorHAnsi" w:cs="Calibri"/>
          <w:i/>
          <w:iCs/>
          <w:color w:val="000000"/>
          <w:sz w:val="20"/>
          <w:szCs w:val="20"/>
        </w:rPr>
        <w:t xml:space="preserve">Standart uygulamalar ve mevzuatın yanı sıra; kurumun ihtiyaçları doğrultusunda geliştirdiği özgün yaklaşım ve uygulamalarına ilişkin kanıtlar </w:t>
      </w:r>
    </w:p>
    <w:p w:rsidR="00F44BE7" w:rsidRDefault="00F44BE7" w:rsidP="009542D8">
      <w:pPr>
        <w:rPr>
          <w:b/>
          <w:szCs w:val="24"/>
        </w:rPr>
      </w:pPr>
    </w:p>
    <w:p w:rsidR="007F7594" w:rsidRPr="007F7594" w:rsidRDefault="007F7594" w:rsidP="00AD05AB">
      <w:pPr>
        <w:pStyle w:val="Balk2"/>
      </w:pPr>
      <w:bookmarkStart w:id="66" w:name="_Toc124515335"/>
      <w:r w:rsidRPr="007F7594">
        <w:t>B.4. Öğretim Kadrosu</w:t>
      </w:r>
      <w:bookmarkEnd w:id="66"/>
      <w:r w:rsidRPr="007F7594">
        <w:t xml:space="preserve"> </w:t>
      </w:r>
    </w:p>
    <w:p w:rsidR="007F7594" w:rsidRPr="007F7594" w:rsidRDefault="007F7594" w:rsidP="00070F46">
      <w:pPr>
        <w:rPr>
          <w:rFonts w:asciiTheme="minorHAnsi" w:eastAsiaTheme="minorHAnsi" w:hAnsiTheme="minorHAnsi" w:cstheme="minorBidi"/>
          <w:szCs w:val="24"/>
        </w:rPr>
      </w:pPr>
      <w:r w:rsidRPr="007F7594">
        <w:rPr>
          <w:rFonts w:asciiTheme="minorHAnsi" w:eastAsiaTheme="minorHAnsi" w:hAnsiTheme="minorHAnsi" w:cstheme="minorBidi"/>
        </w:rPr>
        <w:t>Öğretim elemanlarının işe alınması, atanması, yükseltilmesi ve ders görevlendirmesi ile ilgili süreçler, bu süreçlerin adilliği ve açıklığı ile öğretim elemanlarının eğitim-öğretim yetkinliklerini sürekli geliştirmek için sunulan olanaklar hakkında bilgiler verilmelidir.</w:t>
      </w:r>
    </w:p>
    <w:p w:rsidR="007F7594" w:rsidRPr="007F7594" w:rsidRDefault="007F7594" w:rsidP="007F7594">
      <w:pPr>
        <w:rPr>
          <w:rFonts w:asciiTheme="minorHAnsi" w:eastAsiaTheme="minorHAnsi" w:hAnsiTheme="minorHAnsi" w:cstheme="minorBidi"/>
          <w:b/>
        </w:rPr>
      </w:pPr>
    </w:p>
    <w:p w:rsidR="007F7594" w:rsidRPr="007F7594" w:rsidRDefault="007F7594" w:rsidP="00AD05AB">
      <w:pPr>
        <w:pStyle w:val="Balk3"/>
      </w:pPr>
      <w:bookmarkStart w:id="67" w:name="_Toc124515336"/>
      <w:r w:rsidRPr="007F7594">
        <w:t xml:space="preserve">B.4.1. Atama, yükseltme ve görevlendirme </w:t>
      </w:r>
      <w:proofErr w:type="gramStart"/>
      <w:r w:rsidRPr="007F7594">
        <w:t>kriterleri</w:t>
      </w:r>
      <w:bookmarkEnd w:id="67"/>
      <w:proofErr w:type="gramEnd"/>
    </w:p>
    <w:p w:rsidR="007F7594" w:rsidRPr="007F7594" w:rsidRDefault="007F7594" w:rsidP="007F7594">
      <w:pPr>
        <w:spacing w:line="360" w:lineRule="auto"/>
        <w:ind w:left="119" w:right="62"/>
        <w:jc w:val="center"/>
        <w:outlineLvl w:val="3"/>
        <w:rPr>
          <w:rFonts w:asciiTheme="minorHAnsi" w:eastAsia="Times New Roman" w:hAnsiTheme="minorHAnsi" w:cstheme="majorHAnsi"/>
          <w:b/>
          <w:bCs/>
          <w:sz w:val="20"/>
          <w:szCs w:val="20"/>
        </w:rPr>
      </w:pPr>
    </w:p>
    <w:p w:rsidR="007F7594" w:rsidRPr="007F7594" w:rsidRDefault="007F7594" w:rsidP="007F7594">
      <w:pPr>
        <w:spacing w:line="360" w:lineRule="auto"/>
        <w:ind w:left="119" w:right="62"/>
        <w:jc w:val="center"/>
        <w:outlineLvl w:val="3"/>
        <w:rPr>
          <w:rFonts w:asciiTheme="minorHAnsi" w:eastAsia="Times New Roman" w:hAnsiTheme="minorHAnsi" w:cstheme="minorBidi"/>
          <w:bCs/>
          <w:i/>
          <w:szCs w:val="24"/>
        </w:rPr>
      </w:pPr>
      <w:r w:rsidRPr="007F7594">
        <w:rPr>
          <w:rFonts w:asciiTheme="minorHAnsi" w:eastAsia="Times New Roman" w:hAnsiTheme="minorHAnsi" w:cstheme="majorHAnsi"/>
          <w:b/>
          <w:bCs/>
          <w:sz w:val="20"/>
          <w:szCs w:val="20"/>
        </w:rPr>
        <w:t>Olgunluk düzeyi</w:t>
      </w:r>
    </w:p>
    <w:tbl>
      <w:tblPr>
        <w:tblStyle w:val="TabloKlavuzu8"/>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702"/>
        <w:gridCol w:w="1843"/>
        <w:gridCol w:w="1984"/>
        <w:gridCol w:w="1843"/>
        <w:gridCol w:w="1984"/>
      </w:tblGrid>
      <w:tr w:rsidR="007F7594" w:rsidRPr="007F7594" w:rsidTr="00497C7D">
        <w:trPr>
          <w:jc w:val="center"/>
        </w:trPr>
        <w:tc>
          <w:tcPr>
            <w:tcW w:w="1702" w:type="dxa"/>
            <w:shd w:val="clear" w:color="auto" w:fill="002060"/>
          </w:tcPr>
          <w:p w:rsidR="007F7594" w:rsidRPr="007F7594" w:rsidRDefault="007F7594" w:rsidP="00461409">
            <w:pPr>
              <w:jc w:val="center"/>
            </w:pPr>
            <w:r w:rsidRPr="007F7594">
              <w:t>1</w:t>
            </w:r>
          </w:p>
        </w:tc>
        <w:tc>
          <w:tcPr>
            <w:tcW w:w="1843" w:type="dxa"/>
            <w:shd w:val="clear" w:color="auto" w:fill="002060"/>
          </w:tcPr>
          <w:p w:rsidR="007F7594" w:rsidRPr="007F7594" w:rsidRDefault="007F7594" w:rsidP="00461409">
            <w:pPr>
              <w:jc w:val="center"/>
            </w:pPr>
            <w:r w:rsidRPr="007F7594">
              <w:t>2</w:t>
            </w:r>
          </w:p>
        </w:tc>
        <w:tc>
          <w:tcPr>
            <w:tcW w:w="1984" w:type="dxa"/>
            <w:shd w:val="clear" w:color="auto" w:fill="002060"/>
          </w:tcPr>
          <w:p w:rsidR="007F7594" w:rsidRPr="007F7594" w:rsidRDefault="007F7594" w:rsidP="00461409">
            <w:pPr>
              <w:jc w:val="center"/>
            </w:pPr>
            <w:r w:rsidRPr="007F7594">
              <w:t>3</w:t>
            </w:r>
          </w:p>
        </w:tc>
        <w:tc>
          <w:tcPr>
            <w:tcW w:w="1843" w:type="dxa"/>
            <w:shd w:val="clear" w:color="auto" w:fill="002060"/>
          </w:tcPr>
          <w:p w:rsidR="007F7594" w:rsidRPr="007F7594" w:rsidRDefault="007F7594" w:rsidP="00461409">
            <w:pPr>
              <w:jc w:val="center"/>
            </w:pPr>
            <w:r w:rsidRPr="007F7594">
              <w:t>4</w:t>
            </w:r>
          </w:p>
        </w:tc>
        <w:tc>
          <w:tcPr>
            <w:tcW w:w="1984" w:type="dxa"/>
            <w:shd w:val="clear" w:color="auto" w:fill="002060"/>
          </w:tcPr>
          <w:p w:rsidR="007F7594" w:rsidRPr="007F7594" w:rsidRDefault="007F7594" w:rsidP="00461409">
            <w:pPr>
              <w:jc w:val="center"/>
            </w:pPr>
            <w:r w:rsidRPr="007F7594">
              <w:t>5</w:t>
            </w:r>
          </w:p>
        </w:tc>
      </w:tr>
      <w:tr w:rsidR="007F7594" w:rsidRPr="007F7594" w:rsidTr="00497C7D">
        <w:trPr>
          <w:jc w:val="center"/>
        </w:trPr>
        <w:sdt>
          <w:sdtPr>
            <w:id w:val="1990589553"/>
            <w14:checkbox>
              <w14:checked w14:val="0"/>
              <w14:checkedState w14:val="2612" w14:font="MS Gothic"/>
              <w14:uncheckedState w14:val="2610" w14:font="MS Gothic"/>
            </w14:checkbox>
          </w:sdtPr>
          <w:sdtEndPr/>
          <w:sdtContent>
            <w:tc>
              <w:tcPr>
                <w:tcW w:w="1702" w:type="dxa"/>
                <w:shd w:val="clear" w:color="auto" w:fill="DEEAF6" w:themeFill="accent1" w:themeFillTint="33"/>
              </w:tcPr>
              <w:p w:rsidR="007F7594" w:rsidRPr="007F7594" w:rsidRDefault="007F7594" w:rsidP="00461409">
                <w:pPr>
                  <w:jc w:val="center"/>
                </w:pPr>
                <w:r w:rsidRPr="007F7594">
                  <w:rPr>
                    <w:rFonts w:ascii="Segoe UI Symbol" w:hAnsi="Segoe UI Symbol" w:cs="Segoe UI Symbol"/>
                  </w:rPr>
                  <w:t>☐</w:t>
                </w:r>
              </w:p>
            </w:tc>
          </w:sdtContent>
        </w:sdt>
        <w:sdt>
          <w:sdtPr>
            <w:id w:val="-384330777"/>
            <w14:checkbox>
              <w14:checked w14:val="0"/>
              <w14:checkedState w14:val="2612" w14:font="MS Gothic"/>
              <w14:uncheckedState w14:val="2610" w14:font="MS Gothic"/>
            </w14:checkbox>
          </w:sdtPr>
          <w:sdtEndPr/>
          <w:sdtContent>
            <w:tc>
              <w:tcPr>
                <w:tcW w:w="1843" w:type="dxa"/>
                <w:shd w:val="clear" w:color="auto" w:fill="DEEAF6" w:themeFill="accent1" w:themeFillTint="33"/>
              </w:tcPr>
              <w:p w:rsidR="007F7594" w:rsidRPr="007F7594" w:rsidRDefault="007F7594" w:rsidP="00461409">
                <w:pPr>
                  <w:jc w:val="center"/>
                </w:pPr>
                <w:r w:rsidRPr="007F7594">
                  <w:rPr>
                    <w:rFonts w:ascii="Segoe UI Symbol" w:hAnsi="Segoe UI Symbol" w:cs="Segoe UI Symbol"/>
                  </w:rPr>
                  <w:t>☐</w:t>
                </w:r>
              </w:p>
            </w:tc>
          </w:sdtContent>
        </w:sdt>
        <w:sdt>
          <w:sdtPr>
            <w:id w:val="1989823574"/>
            <w14:checkbox>
              <w14:checked w14:val="1"/>
              <w14:checkedState w14:val="2612" w14:font="MS Gothic"/>
              <w14:uncheckedState w14:val="2610" w14:font="MS Gothic"/>
            </w14:checkbox>
          </w:sdtPr>
          <w:sdtEndPr/>
          <w:sdtContent>
            <w:tc>
              <w:tcPr>
                <w:tcW w:w="1984" w:type="dxa"/>
                <w:shd w:val="clear" w:color="auto" w:fill="DEEAF6" w:themeFill="accent1" w:themeFillTint="33"/>
              </w:tcPr>
              <w:p w:rsidR="007F7594" w:rsidRPr="007F7594" w:rsidRDefault="00AD05AB" w:rsidP="00461409">
                <w:pPr>
                  <w:jc w:val="center"/>
                </w:pPr>
                <w:r>
                  <w:rPr>
                    <w:rFonts w:ascii="MS Gothic" w:eastAsia="MS Gothic" w:hAnsi="MS Gothic" w:hint="eastAsia"/>
                  </w:rPr>
                  <w:t>☒</w:t>
                </w:r>
              </w:p>
            </w:tc>
          </w:sdtContent>
        </w:sdt>
        <w:sdt>
          <w:sdtPr>
            <w:id w:val="-617686326"/>
            <w14:checkbox>
              <w14:checked w14:val="0"/>
              <w14:checkedState w14:val="2612" w14:font="MS Gothic"/>
              <w14:uncheckedState w14:val="2610" w14:font="MS Gothic"/>
            </w14:checkbox>
          </w:sdtPr>
          <w:sdtEndPr/>
          <w:sdtContent>
            <w:tc>
              <w:tcPr>
                <w:tcW w:w="1843" w:type="dxa"/>
                <w:shd w:val="clear" w:color="auto" w:fill="DEEAF6" w:themeFill="accent1" w:themeFillTint="33"/>
              </w:tcPr>
              <w:p w:rsidR="007F7594" w:rsidRPr="007F7594" w:rsidRDefault="007F7594" w:rsidP="00461409">
                <w:pPr>
                  <w:jc w:val="center"/>
                </w:pPr>
                <w:r w:rsidRPr="007F7594">
                  <w:rPr>
                    <w:rFonts w:ascii="Segoe UI Symbol" w:hAnsi="Segoe UI Symbol" w:cs="Segoe UI Symbol"/>
                  </w:rPr>
                  <w:t>☐</w:t>
                </w:r>
              </w:p>
            </w:tc>
          </w:sdtContent>
        </w:sdt>
        <w:sdt>
          <w:sdtPr>
            <w:id w:val="-398822310"/>
            <w14:checkbox>
              <w14:checked w14:val="0"/>
              <w14:checkedState w14:val="2612" w14:font="MS Gothic"/>
              <w14:uncheckedState w14:val="2610" w14:font="MS Gothic"/>
            </w14:checkbox>
          </w:sdtPr>
          <w:sdtEndPr/>
          <w:sdtContent>
            <w:tc>
              <w:tcPr>
                <w:tcW w:w="1984" w:type="dxa"/>
                <w:shd w:val="clear" w:color="auto" w:fill="DEEAF6" w:themeFill="accent1" w:themeFillTint="33"/>
              </w:tcPr>
              <w:p w:rsidR="007F7594" w:rsidRPr="007F7594" w:rsidRDefault="007F7594" w:rsidP="00461409">
                <w:pPr>
                  <w:jc w:val="center"/>
                </w:pPr>
                <w:r w:rsidRPr="007F7594">
                  <w:rPr>
                    <w:rFonts w:ascii="Segoe UI Symbol" w:hAnsi="Segoe UI Symbol" w:cs="Segoe UI Symbol"/>
                  </w:rPr>
                  <w:t>☐</w:t>
                </w:r>
              </w:p>
            </w:tc>
          </w:sdtContent>
        </w:sdt>
      </w:tr>
      <w:tr w:rsidR="007F7594" w:rsidRPr="007F7594" w:rsidTr="00497C7D">
        <w:trPr>
          <w:jc w:val="center"/>
        </w:trPr>
        <w:tc>
          <w:tcPr>
            <w:tcW w:w="1702" w:type="dxa"/>
            <w:shd w:val="clear" w:color="auto" w:fill="auto"/>
            <w:tcMar>
              <w:left w:w="57" w:type="dxa"/>
              <w:right w:w="57" w:type="dxa"/>
            </w:tcMar>
          </w:tcPr>
          <w:p w:rsidR="007F7594" w:rsidRPr="007F7594" w:rsidRDefault="007F7594" w:rsidP="007F7594">
            <w:pPr>
              <w:rPr>
                <w:sz w:val="17"/>
                <w:szCs w:val="17"/>
              </w:rPr>
            </w:pPr>
            <w:r w:rsidRPr="007F7594">
              <w:rPr>
                <w:sz w:val="17"/>
                <w:szCs w:val="17"/>
              </w:rPr>
              <w:t>Kurumun atama, yükseltme ve görevlendirme süreçleri tanımlanmamıştır.</w:t>
            </w:r>
          </w:p>
        </w:tc>
        <w:tc>
          <w:tcPr>
            <w:tcW w:w="1843" w:type="dxa"/>
            <w:shd w:val="clear" w:color="auto" w:fill="auto"/>
            <w:tcMar>
              <w:left w:w="57" w:type="dxa"/>
              <w:right w:w="57" w:type="dxa"/>
            </w:tcMar>
          </w:tcPr>
          <w:p w:rsidR="007F7594" w:rsidRPr="007F7594" w:rsidRDefault="007F7594" w:rsidP="007F7594">
            <w:pPr>
              <w:rPr>
                <w:sz w:val="17"/>
                <w:szCs w:val="17"/>
              </w:rPr>
            </w:pPr>
            <w:r w:rsidRPr="007F7594">
              <w:rPr>
                <w:sz w:val="17"/>
                <w:szCs w:val="17"/>
              </w:rPr>
              <w:t xml:space="preserve">Kurumun atama, yükseltme ve görevlendirme </w:t>
            </w:r>
            <w:proofErr w:type="gramStart"/>
            <w:r w:rsidRPr="007F7594">
              <w:rPr>
                <w:sz w:val="17"/>
                <w:szCs w:val="17"/>
              </w:rPr>
              <w:t>kriterleri</w:t>
            </w:r>
            <w:proofErr w:type="gramEnd"/>
            <w:r w:rsidRPr="007F7594">
              <w:rPr>
                <w:sz w:val="17"/>
                <w:szCs w:val="17"/>
              </w:rPr>
              <w:t xml:space="preserve"> tanımlanmış; ancak planlamada alana özgü ihtiyaçlar irdelenmemiştir.</w:t>
            </w:r>
          </w:p>
        </w:tc>
        <w:tc>
          <w:tcPr>
            <w:tcW w:w="1984" w:type="dxa"/>
            <w:shd w:val="clear" w:color="auto" w:fill="auto"/>
            <w:tcMar>
              <w:left w:w="57" w:type="dxa"/>
              <w:right w:w="57" w:type="dxa"/>
            </w:tcMar>
          </w:tcPr>
          <w:p w:rsidR="007F7594" w:rsidRPr="007F7594" w:rsidRDefault="007F7594" w:rsidP="007F7594">
            <w:pPr>
              <w:rPr>
                <w:sz w:val="17"/>
                <w:szCs w:val="17"/>
              </w:rPr>
            </w:pPr>
            <w:r w:rsidRPr="007F7594">
              <w:rPr>
                <w:sz w:val="17"/>
                <w:szCs w:val="17"/>
              </w:rPr>
              <w:t xml:space="preserve">Kurumun tüm alanlar için tanımlı ve paydaşlarca bilinen atama, yükseltme ve görevlendirme </w:t>
            </w:r>
            <w:proofErr w:type="gramStart"/>
            <w:r w:rsidRPr="007F7594">
              <w:rPr>
                <w:sz w:val="17"/>
                <w:szCs w:val="17"/>
              </w:rPr>
              <w:t>kriterleri</w:t>
            </w:r>
            <w:proofErr w:type="gramEnd"/>
            <w:r w:rsidRPr="007F7594">
              <w:rPr>
                <w:sz w:val="17"/>
                <w:szCs w:val="17"/>
              </w:rPr>
              <w:t xml:space="preserve"> uygulanmakta ve karar almalarda (eğitim-öğretim kadrosunun işe alınması, atanması, yükseltilmesi ve ders görevlendirmeleri vb.) kullanılmaktadır.</w:t>
            </w:r>
          </w:p>
        </w:tc>
        <w:tc>
          <w:tcPr>
            <w:tcW w:w="1843" w:type="dxa"/>
            <w:shd w:val="clear" w:color="auto" w:fill="auto"/>
            <w:tcMar>
              <w:left w:w="57" w:type="dxa"/>
              <w:right w:w="57" w:type="dxa"/>
            </w:tcMar>
          </w:tcPr>
          <w:p w:rsidR="007F7594" w:rsidRPr="007F7594" w:rsidRDefault="007F7594" w:rsidP="007F7594">
            <w:pPr>
              <w:rPr>
                <w:sz w:val="17"/>
                <w:szCs w:val="17"/>
              </w:rPr>
            </w:pPr>
            <w:r w:rsidRPr="007F7594">
              <w:rPr>
                <w:sz w:val="17"/>
                <w:szCs w:val="17"/>
              </w:rPr>
              <w:t>Atama, yükseltme ve görevlendirme uygulamalarının sonuçları izlenmekte ve izlem sonuçları değerlendirilerek önlemler alınmaktadır.</w:t>
            </w:r>
          </w:p>
        </w:tc>
        <w:tc>
          <w:tcPr>
            <w:tcW w:w="1984" w:type="dxa"/>
            <w:shd w:val="clear" w:color="auto" w:fill="auto"/>
            <w:tcMar>
              <w:left w:w="57" w:type="dxa"/>
              <w:right w:w="57" w:type="dxa"/>
            </w:tcMar>
          </w:tcPr>
          <w:p w:rsidR="007F7594" w:rsidRPr="007F7594" w:rsidRDefault="007F7594" w:rsidP="007F7594">
            <w:pPr>
              <w:rPr>
                <w:sz w:val="17"/>
                <w:szCs w:val="17"/>
              </w:rPr>
            </w:pPr>
            <w:r w:rsidRPr="007F7594">
              <w:rPr>
                <w:sz w:val="17"/>
                <w:szCs w:val="17"/>
              </w:rPr>
              <w:t>İçselleştirilmiş, sistematik, sürdürülebilir ve örnek gösterilebilir uygulamalar bulunmaktadır.</w:t>
            </w:r>
          </w:p>
        </w:tc>
      </w:tr>
    </w:tbl>
    <w:p w:rsidR="007F7594" w:rsidRPr="007F7594" w:rsidRDefault="007F7594" w:rsidP="007F7594">
      <w:pPr>
        <w:ind w:left="119" w:right="62" w:firstLine="23"/>
        <w:outlineLvl w:val="3"/>
        <w:rPr>
          <w:rFonts w:asciiTheme="minorHAnsi" w:eastAsia="Times New Roman" w:hAnsiTheme="minorHAnsi" w:cstheme="majorHAnsi"/>
          <w:b/>
          <w:bCs/>
          <w:i/>
          <w:sz w:val="20"/>
          <w:szCs w:val="20"/>
        </w:rPr>
      </w:pPr>
    </w:p>
    <w:p w:rsidR="007F7594" w:rsidRPr="007F7594" w:rsidRDefault="007F7594" w:rsidP="007F7594">
      <w:pPr>
        <w:ind w:left="426" w:hanging="284"/>
        <w:rPr>
          <w:rFonts w:asciiTheme="minorHAnsi" w:eastAsia="Times New Roman" w:hAnsiTheme="minorHAnsi" w:cstheme="majorHAnsi"/>
          <w:b/>
          <w:bCs/>
          <w:i/>
          <w:sz w:val="20"/>
          <w:szCs w:val="20"/>
        </w:rPr>
      </w:pPr>
      <w:r w:rsidRPr="007F7594">
        <w:rPr>
          <w:rFonts w:asciiTheme="minorHAnsi" w:eastAsia="Times New Roman" w:hAnsiTheme="minorHAnsi" w:cstheme="majorHAnsi"/>
          <w:b/>
          <w:bCs/>
          <w:i/>
          <w:sz w:val="20"/>
          <w:szCs w:val="20"/>
        </w:rPr>
        <w:t>Örnek Kanıtlar</w:t>
      </w:r>
      <w:r w:rsidR="00A67CFD">
        <w:rPr>
          <w:rFonts w:asciiTheme="minorHAnsi" w:eastAsia="Times New Roman" w:hAnsiTheme="minorHAnsi" w:cstheme="majorHAnsi"/>
          <w:b/>
          <w:bCs/>
          <w:i/>
          <w:sz w:val="20"/>
          <w:szCs w:val="20"/>
        </w:rPr>
        <w:t>:</w:t>
      </w:r>
    </w:p>
    <w:p w:rsidR="007F7594" w:rsidRPr="007F7594" w:rsidRDefault="007F7594" w:rsidP="007F7594">
      <w:pPr>
        <w:ind w:left="426" w:hanging="284"/>
        <w:rPr>
          <w:rFonts w:asciiTheme="minorHAnsi" w:eastAsia="Times New Roman" w:hAnsiTheme="minorHAnsi" w:cstheme="majorHAnsi"/>
          <w:bCs/>
          <w:i/>
          <w:sz w:val="20"/>
          <w:szCs w:val="20"/>
        </w:rPr>
      </w:pPr>
      <w:r w:rsidRPr="007F7594">
        <w:rPr>
          <w:rFonts w:asciiTheme="minorHAnsi" w:eastAsia="Times New Roman" w:hAnsiTheme="minorHAnsi" w:cstheme="majorHAnsi"/>
          <w:bCs/>
          <w:i/>
          <w:sz w:val="20"/>
          <w:szCs w:val="20"/>
        </w:rPr>
        <w:t xml:space="preserve">• Atama, yükseltme ve görevlendirme </w:t>
      </w:r>
      <w:proofErr w:type="gramStart"/>
      <w:r w:rsidRPr="007F7594">
        <w:rPr>
          <w:rFonts w:asciiTheme="minorHAnsi" w:eastAsia="Times New Roman" w:hAnsiTheme="minorHAnsi" w:cstheme="majorHAnsi"/>
          <w:bCs/>
          <w:i/>
          <w:sz w:val="20"/>
          <w:szCs w:val="20"/>
        </w:rPr>
        <w:t>kriterleri</w:t>
      </w:r>
      <w:proofErr w:type="gramEnd"/>
    </w:p>
    <w:p w:rsidR="007F7594" w:rsidRPr="007F7594" w:rsidRDefault="007F7594" w:rsidP="007F7594">
      <w:pPr>
        <w:ind w:left="426" w:hanging="284"/>
        <w:rPr>
          <w:rFonts w:asciiTheme="minorHAnsi" w:eastAsia="Times New Roman" w:hAnsiTheme="minorHAnsi" w:cstheme="majorHAnsi"/>
          <w:bCs/>
          <w:i/>
          <w:sz w:val="20"/>
          <w:szCs w:val="20"/>
        </w:rPr>
      </w:pPr>
      <w:r w:rsidRPr="007F7594">
        <w:rPr>
          <w:rFonts w:asciiTheme="minorHAnsi" w:eastAsia="Times New Roman" w:hAnsiTheme="minorHAnsi" w:cstheme="majorHAnsi"/>
          <w:bCs/>
          <w:i/>
          <w:sz w:val="20"/>
          <w:szCs w:val="20"/>
        </w:rPr>
        <w:t>• Akademik kadronun uzmanlık alanı ile yürüttükleri ders arasında uyumun sağlanmasına yönelik uygulamalar</w:t>
      </w:r>
    </w:p>
    <w:p w:rsidR="007F7594" w:rsidRPr="007F7594" w:rsidRDefault="007F7594" w:rsidP="007F7594">
      <w:pPr>
        <w:ind w:left="426" w:hanging="284"/>
        <w:rPr>
          <w:rFonts w:asciiTheme="minorHAnsi" w:eastAsia="Times New Roman" w:hAnsiTheme="minorHAnsi" w:cstheme="majorHAnsi"/>
          <w:bCs/>
          <w:i/>
          <w:sz w:val="20"/>
          <w:szCs w:val="20"/>
        </w:rPr>
      </w:pPr>
      <w:r w:rsidRPr="007F7594">
        <w:rPr>
          <w:rFonts w:asciiTheme="minorHAnsi" w:eastAsia="Times New Roman" w:hAnsiTheme="minorHAnsi" w:cstheme="majorHAnsi"/>
          <w:bCs/>
          <w:i/>
          <w:sz w:val="20"/>
          <w:szCs w:val="20"/>
        </w:rPr>
        <w:t>• İzleme ve iyileştirme kanıtları</w:t>
      </w:r>
    </w:p>
    <w:p w:rsidR="007F7594" w:rsidRPr="007F7594" w:rsidRDefault="007F7594" w:rsidP="007F7594">
      <w:pPr>
        <w:ind w:left="426" w:hanging="284"/>
        <w:rPr>
          <w:rFonts w:asciiTheme="minorHAnsi" w:eastAsiaTheme="minorHAnsi" w:hAnsiTheme="minorHAnsi" w:cstheme="minorBidi"/>
        </w:rPr>
      </w:pPr>
      <w:r w:rsidRPr="007F7594">
        <w:rPr>
          <w:rFonts w:asciiTheme="minorHAnsi" w:eastAsia="Times New Roman" w:hAnsiTheme="minorHAnsi" w:cstheme="majorHAnsi"/>
          <w:bCs/>
          <w:i/>
          <w:sz w:val="20"/>
          <w:szCs w:val="20"/>
        </w:rPr>
        <w:t>• Standart uygulamalar ve mevzuatın yanı sıra; kurumun ihtiyaçları doğrultusunda geliştirdiği özgün yaklaşım ve uygulamalarına ilişkin kanıtlar</w:t>
      </w:r>
    </w:p>
    <w:p w:rsidR="007F7594" w:rsidRDefault="007F7594" w:rsidP="007F7594">
      <w:pPr>
        <w:ind w:right="63"/>
        <w:outlineLvl w:val="2"/>
        <w:rPr>
          <w:rFonts w:asciiTheme="minorHAnsi" w:eastAsia="Times New Roman" w:hAnsiTheme="minorHAnsi" w:cstheme="minorHAnsi"/>
          <w:b/>
          <w:bCs/>
        </w:rPr>
      </w:pPr>
    </w:p>
    <w:p w:rsidR="00AD05AB" w:rsidRDefault="00AD05AB" w:rsidP="007F7594">
      <w:pPr>
        <w:ind w:right="63"/>
        <w:outlineLvl w:val="2"/>
        <w:rPr>
          <w:rFonts w:asciiTheme="minorHAnsi" w:eastAsia="Times New Roman" w:hAnsiTheme="minorHAnsi" w:cstheme="minorHAnsi"/>
          <w:b/>
          <w:bCs/>
        </w:rPr>
      </w:pPr>
    </w:p>
    <w:p w:rsidR="00AD05AB" w:rsidRDefault="00AD05AB" w:rsidP="007F7594">
      <w:pPr>
        <w:ind w:right="63"/>
        <w:outlineLvl w:val="2"/>
        <w:rPr>
          <w:rFonts w:asciiTheme="minorHAnsi" w:eastAsia="Times New Roman" w:hAnsiTheme="minorHAnsi" w:cstheme="minorHAnsi"/>
          <w:b/>
          <w:bCs/>
        </w:rPr>
      </w:pPr>
    </w:p>
    <w:p w:rsidR="00AD05AB" w:rsidRDefault="00AD05AB" w:rsidP="007F7594">
      <w:pPr>
        <w:ind w:right="63"/>
        <w:outlineLvl w:val="2"/>
        <w:rPr>
          <w:rFonts w:asciiTheme="minorHAnsi" w:eastAsia="Times New Roman" w:hAnsiTheme="minorHAnsi" w:cstheme="minorHAnsi"/>
          <w:b/>
          <w:bCs/>
        </w:rPr>
      </w:pPr>
    </w:p>
    <w:p w:rsidR="00AD05AB" w:rsidRDefault="00AD05AB" w:rsidP="007F7594">
      <w:pPr>
        <w:ind w:right="63"/>
        <w:outlineLvl w:val="2"/>
        <w:rPr>
          <w:rFonts w:asciiTheme="minorHAnsi" w:eastAsia="Times New Roman" w:hAnsiTheme="minorHAnsi" w:cstheme="minorHAnsi"/>
          <w:b/>
          <w:bCs/>
        </w:rPr>
      </w:pPr>
    </w:p>
    <w:p w:rsidR="00AD05AB" w:rsidRDefault="00AD05AB" w:rsidP="007F7594">
      <w:pPr>
        <w:ind w:right="63"/>
        <w:outlineLvl w:val="2"/>
        <w:rPr>
          <w:rFonts w:asciiTheme="minorHAnsi" w:eastAsia="Times New Roman" w:hAnsiTheme="minorHAnsi" w:cstheme="minorHAnsi"/>
          <w:b/>
          <w:bCs/>
        </w:rPr>
      </w:pPr>
    </w:p>
    <w:p w:rsidR="00AD05AB" w:rsidRDefault="00AD05AB" w:rsidP="007F7594">
      <w:pPr>
        <w:ind w:right="63"/>
        <w:outlineLvl w:val="2"/>
        <w:rPr>
          <w:rFonts w:asciiTheme="minorHAnsi" w:eastAsia="Times New Roman" w:hAnsiTheme="minorHAnsi" w:cstheme="minorHAnsi"/>
          <w:b/>
          <w:bCs/>
        </w:rPr>
      </w:pPr>
    </w:p>
    <w:p w:rsidR="00AD05AB" w:rsidRDefault="00AD05AB" w:rsidP="007F7594">
      <w:pPr>
        <w:ind w:right="63"/>
        <w:outlineLvl w:val="2"/>
        <w:rPr>
          <w:rFonts w:asciiTheme="minorHAnsi" w:eastAsia="Times New Roman" w:hAnsiTheme="minorHAnsi" w:cstheme="minorHAnsi"/>
          <w:b/>
          <w:bCs/>
        </w:rPr>
      </w:pPr>
    </w:p>
    <w:p w:rsidR="00AD05AB" w:rsidRPr="007F7594" w:rsidRDefault="00AD05AB" w:rsidP="007F7594">
      <w:pPr>
        <w:ind w:right="63"/>
        <w:outlineLvl w:val="2"/>
        <w:rPr>
          <w:rFonts w:asciiTheme="minorHAnsi" w:eastAsia="Times New Roman" w:hAnsiTheme="minorHAnsi" w:cstheme="minorHAnsi"/>
          <w:b/>
          <w:bCs/>
        </w:rPr>
      </w:pPr>
    </w:p>
    <w:p w:rsidR="007F7594" w:rsidRPr="007F7594" w:rsidRDefault="007F7594" w:rsidP="00AD05AB">
      <w:pPr>
        <w:pStyle w:val="Balk3"/>
      </w:pPr>
      <w:bookmarkStart w:id="68" w:name="_Toc124515337"/>
      <w:r w:rsidRPr="007F7594">
        <w:t>B.4.2. Öğretim yetkinlikleri ve gelişimi</w:t>
      </w:r>
      <w:bookmarkEnd w:id="68"/>
    </w:p>
    <w:p w:rsidR="007F7594" w:rsidRPr="007F7594" w:rsidRDefault="007F7594" w:rsidP="007F7594">
      <w:pPr>
        <w:ind w:left="426"/>
        <w:rPr>
          <w:rFonts w:asciiTheme="minorHAnsi" w:eastAsiaTheme="minorHAnsi" w:hAnsiTheme="minorHAnsi" w:cstheme="minorBidi"/>
          <w:b/>
          <w:i/>
        </w:rPr>
      </w:pPr>
      <w:r w:rsidRPr="007F7594">
        <w:rPr>
          <w:rFonts w:asciiTheme="minorHAnsi" w:eastAsiaTheme="minorHAnsi" w:hAnsiTheme="minorHAnsi" w:cstheme="minorBidi"/>
          <w:i/>
        </w:rPr>
        <w:t xml:space="preserve">(Aktif öğrenme, uzaktan eğitim, ölçme değerlendirme, yenilikçi yaklaşımlar, materyal geliştirme, yetkinlik kazandırma ve kalite güvence sistemi)  </w:t>
      </w:r>
    </w:p>
    <w:p w:rsidR="007F7594" w:rsidRPr="007F7594" w:rsidRDefault="007F7594" w:rsidP="007F7594">
      <w:pPr>
        <w:spacing w:line="360" w:lineRule="auto"/>
        <w:ind w:left="119" w:right="62"/>
        <w:jc w:val="center"/>
        <w:outlineLvl w:val="3"/>
        <w:rPr>
          <w:rFonts w:asciiTheme="minorHAnsi" w:eastAsia="Times New Roman" w:hAnsiTheme="minorHAnsi" w:cstheme="majorHAnsi"/>
          <w:b/>
          <w:bCs/>
          <w:sz w:val="20"/>
          <w:szCs w:val="20"/>
        </w:rPr>
      </w:pPr>
    </w:p>
    <w:p w:rsidR="007F7594" w:rsidRPr="007F7594" w:rsidRDefault="007F7594" w:rsidP="007F7594">
      <w:pPr>
        <w:spacing w:line="360" w:lineRule="auto"/>
        <w:ind w:left="119" w:right="62"/>
        <w:jc w:val="center"/>
        <w:outlineLvl w:val="3"/>
        <w:rPr>
          <w:rFonts w:asciiTheme="minorHAnsi" w:eastAsia="Times New Roman" w:hAnsiTheme="minorHAnsi" w:cstheme="minorBidi"/>
          <w:b/>
          <w:bCs/>
          <w:i/>
          <w:szCs w:val="24"/>
        </w:rPr>
      </w:pPr>
      <w:r w:rsidRPr="007F7594">
        <w:rPr>
          <w:rFonts w:asciiTheme="minorHAnsi" w:eastAsia="Times New Roman" w:hAnsiTheme="minorHAnsi" w:cstheme="majorHAnsi"/>
          <w:b/>
          <w:bCs/>
          <w:sz w:val="20"/>
          <w:szCs w:val="20"/>
        </w:rPr>
        <w:t>Olgunluk düzeyi</w:t>
      </w:r>
    </w:p>
    <w:tbl>
      <w:tblPr>
        <w:tblStyle w:val="TabloKlavuzu8"/>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702"/>
        <w:gridCol w:w="1985"/>
        <w:gridCol w:w="1984"/>
        <w:gridCol w:w="1843"/>
        <w:gridCol w:w="1842"/>
      </w:tblGrid>
      <w:tr w:rsidR="007F7594" w:rsidRPr="007F7594" w:rsidTr="00497C7D">
        <w:trPr>
          <w:jc w:val="center"/>
        </w:trPr>
        <w:tc>
          <w:tcPr>
            <w:tcW w:w="1702" w:type="dxa"/>
            <w:shd w:val="clear" w:color="auto" w:fill="002060"/>
          </w:tcPr>
          <w:p w:rsidR="007F7594" w:rsidRPr="007F7594" w:rsidRDefault="007F7594" w:rsidP="00461409">
            <w:pPr>
              <w:jc w:val="center"/>
            </w:pPr>
            <w:r w:rsidRPr="007F7594">
              <w:t>1</w:t>
            </w:r>
          </w:p>
        </w:tc>
        <w:tc>
          <w:tcPr>
            <w:tcW w:w="1985" w:type="dxa"/>
            <w:shd w:val="clear" w:color="auto" w:fill="002060"/>
          </w:tcPr>
          <w:p w:rsidR="007F7594" w:rsidRPr="007F7594" w:rsidRDefault="007F7594" w:rsidP="00461409">
            <w:pPr>
              <w:jc w:val="center"/>
            </w:pPr>
            <w:r w:rsidRPr="007F7594">
              <w:t>2</w:t>
            </w:r>
          </w:p>
        </w:tc>
        <w:tc>
          <w:tcPr>
            <w:tcW w:w="1984" w:type="dxa"/>
            <w:shd w:val="clear" w:color="auto" w:fill="002060"/>
          </w:tcPr>
          <w:p w:rsidR="007F7594" w:rsidRPr="007F7594" w:rsidRDefault="007F7594" w:rsidP="00461409">
            <w:pPr>
              <w:jc w:val="center"/>
            </w:pPr>
            <w:r w:rsidRPr="007F7594">
              <w:t>3</w:t>
            </w:r>
          </w:p>
        </w:tc>
        <w:tc>
          <w:tcPr>
            <w:tcW w:w="1843" w:type="dxa"/>
            <w:shd w:val="clear" w:color="auto" w:fill="002060"/>
          </w:tcPr>
          <w:p w:rsidR="007F7594" w:rsidRPr="007F7594" w:rsidRDefault="007F7594" w:rsidP="00461409">
            <w:pPr>
              <w:jc w:val="center"/>
            </w:pPr>
            <w:r w:rsidRPr="007F7594">
              <w:t>4</w:t>
            </w:r>
          </w:p>
        </w:tc>
        <w:tc>
          <w:tcPr>
            <w:tcW w:w="1842" w:type="dxa"/>
            <w:shd w:val="clear" w:color="auto" w:fill="002060"/>
          </w:tcPr>
          <w:p w:rsidR="007F7594" w:rsidRPr="007F7594" w:rsidRDefault="007F7594" w:rsidP="00461409">
            <w:pPr>
              <w:jc w:val="center"/>
            </w:pPr>
            <w:r w:rsidRPr="007F7594">
              <w:t>5</w:t>
            </w:r>
          </w:p>
        </w:tc>
      </w:tr>
      <w:tr w:rsidR="007F7594" w:rsidRPr="007F7594" w:rsidTr="00497C7D">
        <w:trPr>
          <w:jc w:val="center"/>
        </w:trPr>
        <w:sdt>
          <w:sdtPr>
            <w:id w:val="-1528105881"/>
            <w14:checkbox>
              <w14:checked w14:val="0"/>
              <w14:checkedState w14:val="2612" w14:font="MS Gothic"/>
              <w14:uncheckedState w14:val="2610" w14:font="MS Gothic"/>
            </w14:checkbox>
          </w:sdtPr>
          <w:sdtEndPr/>
          <w:sdtContent>
            <w:tc>
              <w:tcPr>
                <w:tcW w:w="1702" w:type="dxa"/>
                <w:shd w:val="clear" w:color="auto" w:fill="DEEAF6" w:themeFill="accent1" w:themeFillTint="33"/>
              </w:tcPr>
              <w:p w:rsidR="007F7594" w:rsidRPr="007F7594" w:rsidRDefault="007F7594" w:rsidP="00461409">
                <w:pPr>
                  <w:jc w:val="center"/>
                </w:pPr>
                <w:r w:rsidRPr="007F7594">
                  <w:rPr>
                    <w:rFonts w:ascii="Segoe UI Symbol" w:hAnsi="Segoe UI Symbol" w:cs="Segoe UI Symbol"/>
                  </w:rPr>
                  <w:t>☐</w:t>
                </w:r>
              </w:p>
            </w:tc>
          </w:sdtContent>
        </w:sdt>
        <w:sdt>
          <w:sdtPr>
            <w:id w:val="2013334048"/>
            <w14:checkbox>
              <w14:checked w14:val="0"/>
              <w14:checkedState w14:val="2612" w14:font="MS Gothic"/>
              <w14:uncheckedState w14:val="2610" w14:font="MS Gothic"/>
            </w14:checkbox>
          </w:sdtPr>
          <w:sdtEndPr/>
          <w:sdtContent>
            <w:tc>
              <w:tcPr>
                <w:tcW w:w="1985" w:type="dxa"/>
                <w:shd w:val="clear" w:color="auto" w:fill="DEEAF6" w:themeFill="accent1" w:themeFillTint="33"/>
              </w:tcPr>
              <w:p w:rsidR="007F7594" w:rsidRPr="007F7594" w:rsidRDefault="007F7594" w:rsidP="00461409">
                <w:pPr>
                  <w:jc w:val="center"/>
                </w:pPr>
                <w:r w:rsidRPr="007F7594">
                  <w:rPr>
                    <w:rFonts w:ascii="Segoe UI Symbol" w:hAnsi="Segoe UI Symbol" w:cs="Segoe UI Symbol"/>
                  </w:rPr>
                  <w:t>☐</w:t>
                </w:r>
              </w:p>
            </w:tc>
          </w:sdtContent>
        </w:sdt>
        <w:sdt>
          <w:sdtPr>
            <w:id w:val="-1285876471"/>
            <w14:checkbox>
              <w14:checked w14:val="0"/>
              <w14:checkedState w14:val="2612" w14:font="MS Gothic"/>
              <w14:uncheckedState w14:val="2610" w14:font="MS Gothic"/>
            </w14:checkbox>
          </w:sdtPr>
          <w:sdtEndPr/>
          <w:sdtContent>
            <w:tc>
              <w:tcPr>
                <w:tcW w:w="1984" w:type="dxa"/>
                <w:shd w:val="clear" w:color="auto" w:fill="DEEAF6" w:themeFill="accent1" w:themeFillTint="33"/>
              </w:tcPr>
              <w:p w:rsidR="007F7594" w:rsidRPr="007F7594" w:rsidRDefault="007F7594" w:rsidP="00461409">
                <w:pPr>
                  <w:jc w:val="center"/>
                </w:pPr>
                <w:r w:rsidRPr="007F7594">
                  <w:rPr>
                    <w:rFonts w:ascii="Segoe UI Symbol" w:hAnsi="Segoe UI Symbol" w:cs="Segoe UI Symbol"/>
                  </w:rPr>
                  <w:t>☐</w:t>
                </w:r>
              </w:p>
            </w:tc>
          </w:sdtContent>
        </w:sdt>
        <w:sdt>
          <w:sdtPr>
            <w:id w:val="1384053139"/>
            <w14:checkbox>
              <w14:checked w14:val="0"/>
              <w14:checkedState w14:val="2612" w14:font="MS Gothic"/>
              <w14:uncheckedState w14:val="2610" w14:font="MS Gothic"/>
            </w14:checkbox>
          </w:sdtPr>
          <w:sdtEndPr/>
          <w:sdtContent>
            <w:tc>
              <w:tcPr>
                <w:tcW w:w="1843" w:type="dxa"/>
                <w:shd w:val="clear" w:color="auto" w:fill="DEEAF6" w:themeFill="accent1" w:themeFillTint="33"/>
              </w:tcPr>
              <w:p w:rsidR="007F7594" w:rsidRPr="007F7594" w:rsidRDefault="007F7594" w:rsidP="00461409">
                <w:pPr>
                  <w:jc w:val="center"/>
                </w:pPr>
                <w:r w:rsidRPr="007F7594">
                  <w:rPr>
                    <w:rFonts w:ascii="Segoe UI Symbol" w:hAnsi="Segoe UI Symbol" w:cs="Segoe UI Symbol"/>
                  </w:rPr>
                  <w:t>☐</w:t>
                </w:r>
              </w:p>
            </w:tc>
          </w:sdtContent>
        </w:sdt>
        <w:sdt>
          <w:sdtPr>
            <w:id w:val="-115906629"/>
            <w14:checkbox>
              <w14:checked w14:val="0"/>
              <w14:checkedState w14:val="2612" w14:font="MS Gothic"/>
              <w14:uncheckedState w14:val="2610" w14:font="MS Gothic"/>
            </w14:checkbox>
          </w:sdtPr>
          <w:sdtEndPr/>
          <w:sdtContent>
            <w:tc>
              <w:tcPr>
                <w:tcW w:w="1842" w:type="dxa"/>
                <w:shd w:val="clear" w:color="auto" w:fill="DEEAF6" w:themeFill="accent1" w:themeFillTint="33"/>
              </w:tcPr>
              <w:p w:rsidR="007F7594" w:rsidRPr="007F7594" w:rsidRDefault="007F7594" w:rsidP="00461409">
                <w:pPr>
                  <w:jc w:val="center"/>
                </w:pPr>
                <w:r w:rsidRPr="007F7594">
                  <w:rPr>
                    <w:rFonts w:ascii="Segoe UI Symbol" w:hAnsi="Segoe UI Symbol" w:cs="Segoe UI Symbol"/>
                  </w:rPr>
                  <w:t>☐</w:t>
                </w:r>
              </w:p>
            </w:tc>
          </w:sdtContent>
        </w:sdt>
      </w:tr>
      <w:tr w:rsidR="007F7594" w:rsidRPr="007F7594" w:rsidTr="00497C7D">
        <w:trPr>
          <w:jc w:val="center"/>
        </w:trPr>
        <w:tc>
          <w:tcPr>
            <w:tcW w:w="1702" w:type="dxa"/>
            <w:shd w:val="clear" w:color="auto" w:fill="auto"/>
            <w:tcMar>
              <w:left w:w="57" w:type="dxa"/>
              <w:right w:w="57" w:type="dxa"/>
            </w:tcMar>
          </w:tcPr>
          <w:p w:rsidR="007F7594" w:rsidRPr="007F7594" w:rsidRDefault="007F7594" w:rsidP="007F7594">
            <w:pPr>
              <w:rPr>
                <w:sz w:val="17"/>
                <w:szCs w:val="17"/>
              </w:rPr>
            </w:pPr>
            <w:r w:rsidRPr="007F7594">
              <w:rPr>
                <w:sz w:val="17"/>
                <w:szCs w:val="17"/>
              </w:rPr>
              <w:t>Kurumda öğretim elemanlarının öğretim yetkinliğini geliştirmek üzere planlamalar bulunmamaktadır.</w:t>
            </w:r>
          </w:p>
        </w:tc>
        <w:tc>
          <w:tcPr>
            <w:tcW w:w="1985" w:type="dxa"/>
            <w:shd w:val="clear" w:color="auto" w:fill="auto"/>
            <w:tcMar>
              <w:left w:w="57" w:type="dxa"/>
              <w:right w:w="57" w:type="dxa"/>
            </w:tcMar>
          </w:tcPr>
          <w:p w:rsidR="007F7594" w:rsidRPr="007F7594" w:rsidRDefault="007F7594" w:rsidP="007F7594">
            <w:pPr>
              <w:rPr>
                <w:sz w:val="17"/>
                <w:szCs w:val="17"/>
              </w:rPr>
            </w:pPr>
            <w:r w:rsidRPr="007F7594">
              <w:rPr>
                <w:sz w:val="17"/>
                <w:szCs w:val="17"/>
              </w:rPr>
              <w:t>Kurumun öğretim elemanlarının; öğrenci merkezli öğrenme, uzaktan eğitim, ölçme değerlendirme, materyal geliştirme ve kalite güvencesi sistemi gibi alanlardaki yetkinliklerinin geliştirilmesine ilişkin planlar bulunmaktadır.</w:t>
            </w:r>
          </w:p>
        </w:tc>
        <w:tc>
          <w:tcPr>
            <w:tcW w:w="1984" w:type="dxa"/>
            <w:shd w:val="clear" w:color="auto" w:fill="auto"/>
            <w:tcMar>
              <w:left w:w="57" w:type="dxa"/>
              <w:right w:w="57" w:type="dxa"/>
            </w:tcMar>
          </w:tcPr>
          <w:p w:rsidR="007F7594" w:rsidRPr="007F7594" w:rsidRDefault="007F7594" w:rsidP="007F7594">
            <w:pPr>
              <w:rPr>
                <w:sz w:val="17"/>
                <w:szCs w:val="17"/>
              </w:rPr>
            </w:pPr>
            <w:r w:rsidRPr="007F7594">
              <w:rPr>
                <w:sz w:val="17"/>
                <w:szCs w:val="17"/>
              </w:rPr>
              <w:t>Kurumun genelinde öğretim elemanlarının öğretim yetkinliğini geliştirmek üzere uygulamalar vardır.</w:t>
            </w:r>
          </w:p>
        </w:tc>
        <w:tc>
          <w:tcPr>
            <w:tcW w:w="1843" w:type="dxa"/>
            <w:shd w:val="clear" w:color="auto" w:fill="auto"/>
            <w:tcMar>
              <w:left w:w="57" w:type="dxa"/>
              <w:right w:w="57" w:type="dxa"/>
            </w:tcMar>
          </w:tcPr>
          <w:p w:rsidR="007F7594" w:rsidRPr="007F7594" w:rsidRDefault="007F7594" w:rsidP="007F7594">
            <w:pPr>
              <w:rPr>
                <w:sz w:val="17"/>
                <w:szCs w:val="17"/>
              </w:rPr>
            </w:pPr>
            <w:r w:rsidRPr="007F7594">
              <w:rPr>
                <w:sz w:val="17"/>
                <w:szCs w:val="17"/>
              </w:rPr>
              <w:t>Öğretim yetkinliğini geliştirme uygulamaların- dan elde edilen bulgular izlenmekte ve izlem sonuçları öğretim elamanları ile birlikte irdelenerek önlemler alınmaktadır.</w:t>
            </w:r>
          </w:p>
        </w:tc>
        <w:tc>
          <w:tcPr>
            <w:tcW w:w="1842" w:type="dxa"/>
            <w:shd w:val="clear" w:color="auto" w:fill="auto"/>
            <w:tcMar>
              <w:left w:w="57" w:type="dxa"/>
              <w:right w:w="57" w:type="dxa"/>
            </w:tcMar>
          </w:tcPr>
          <w:p w:rsidR="007F7594" w:rsidRPr="007F7594" w:rsidRDefault="007F7594" w:rsidP="007F7594">
            <w:pPr>
              <w:rPr>
                <w:sz w:val="17"/>
                <w:szCs w:val="17"/>
              </w:rPr>
            </w:pPr>
            <w:r w:rsidRPr="007F7594">
              <w:rPr>
                <w:sz w:val="17"/>
                <w:szCs w:val="17"/>
              </w:rPr>
              <w:t>İçselleştirilmiş, sistematik, sürdürülebilir ve örnek gösterilebilir uygulamalar bulunmaktadır.</w:t>
            </w:r>
          </w:p>
        </w:tc>
      </w:tr>
    </w:tbl>
    <w:p w:rsidR="007F7594" w:rsidRPr="007F7594" w:rsidRDefault="007F7594" w:rsidP="007F7594">
      <w:pPr>
        <w:ind w:right="63"/>
        <w:outlineLvl w:val="2"/>
        <w:rPr>
          <w:rFonts w:asciiTheme="minorHAnsi" w:eastAsia="Times New Roman" w:hAnsiTheme="minorHAnsi" w:cstheme="minorHAnsi"/>
          <w:b/>
          <w:bCs/>
        </w:rPr>
      </w:pPr>
    </w:p>
    <w:p w:rsidR="007F7594" w:rsidRPr="007F7594" w:rsidRDefault="007F7594" w:rsidP="007F7594">
      <w:pPr>
        <w:rPr>
          <w:rFonts w:asciiTheme="minorHAnsi" w:eastAsia="Times New Roman" w:hAnsiTheme="minorHAnsi" w:cstheme="majorHAnsi"/>
          <w:b/>
          <w:bCs/>
          <w:i/>
          <w:sz w:val="20"/>
          <w:szCs w:val="20"/>
        </w:rPr>
      </w:pPr>
      <w:r w:rsidRPr="007F7594">
        <w:rPr>
          <w:rFonts w:asciiTheme="minorHAnsi" w:eastAsia="Times New Roman" w:hAnsiTheme="minorHAnsi" w:cstheme="majorHAnsi"/>
          <w:b/>
          <w:bCs/>
          <w:i/>
          <w:sz w:val="20"/>
          <w:szCs w:val="20"/>
        </w:rPr>
        <w:t>Örnek Kanıtlar</w:t>
      </w:r>
      <w:r w:rsidR="00A67CFD">
        <w:rPr>
          <w:rFonts w:asciiTheme="minorHAnsi" w:eastAsia="Times New Roman" w:hAnsiTheme="minorHAnsi" w:cstheme="majorHAnsi"/>
          <w:b/>
          <w:bCs/>
          <w:i/>
          <w:sz w:val="20"/>
          <w:szCs w:val="20"/>
        </w:rPr>
        <w:t>:</w:t>
      </w:r>
    </w:p>
    <w:p w:rsidR="007F7594" w:rsidRPr="00A67CFD" w:rsidRDefault="007F7594" w:rsidP="00A67CFD">
      <w:pPr>
        <w:pStyle w:val="ListeParagraf"/>
        <w:numPr>
          <w:ilvl w:val="0"/>
          <w:numId w:val="30"/>
        </w:numPr>
        <w:rPr>
          <w:rFonts w:asciiTheme="minorHAnsi" w:eastAsia="Times New Roman" w:hAnsiTheme="minorHAnsi" w:cstheme="majorHAnsi"/>
          <w:bCs/>
          <w:i/>
          <w:sz w:val="20"/>
          <w:szCs w:val="20"/>
        </w:rPr>
      </w:pPr>
      <w:r w:rsidRPr="00A67CFD">
        <w:rPr>
          <w:rFonts w:asciiTheme="minorHAnsi" w:eastAsia="Times New Roman" w:hAnsiTheme="minorHAnsi" w:cstheme="majorHAnsi"/>
          <w:bCs/>
          <w:i/>
          <w:sz w:val="20"/>
          <w:szCs w:val="20"/>
        </w:rPr>
        <w:t xml:space="preserve">Eğiticilerin eğitimi uygulamalarına (Uzaktan eğitim uygulamaları </w:t>
      </w:r>
      <w:proofErr w:type="gramStart"/>
      <w:r w:rsidRPr="00A67CFD">
        <w:rPr>
          <w:rFonts w:asciiTheme="minorHAnsi" w:eastAsia="Times New Roman" w:hAnsiTheme="minorHAnsi" w:cstheme="majorHAnsi"/>
          <w:bCs/>
          <w:i/>
          <w:sz w:val="20"/>
          <w:szCs w:val="20"/>
        </w:rPr>
        <w:t>dahil</w:t>
      </w:r>
      <w:proofErr w:type="gramEnd"/>
      <w:r w:rsidRPr="00A67CFD">
        <w:rPr>
          <w:rFonts w:asciiTheme="minorHAnsi" w:eastAsia="Times New Roman" w:hAnsiTheme="minorHAnsi" w:cstheme="majorHAnsi"/>
          <w:bCs/>
          <w:i/>
          <w:sz w:val="20"/>
          <w:szCs w:val="20"/>
        </w:rPr>
        <w:t>) ilişkin planlama (kapsamı, veriliş yöntemi, katılım bilgileri vb.) ve uygulamalara ilişkin kanıtlar</w:t>
      </w:r>
    </w:p>
    <w:p w:rsidR="007F7594" w:rsidRPr="00A67CFD" w:rsidRDefault="007F7594" w:rsidP="00A67CFD">
      <w:pPr>
        <w:pStyle w:val="ListeParagraf"/>
        <w:numPr>
          <w:ilvl w:val="0"/>
          <w:numId w:val="30"/>
        </w:numPr>
        <w:rPr>
          <w:rFonts w:asciiTheme="minorHAnsi" w:eastAsia="Times New Roman" w:hAnsiTheme="minorHAnsi" w:cstheme="majorHAnsi"/>
          <w:bCs/>
          <w:i/>
          <w:sz w:val="20"/>
          <w:szCs w:val="20"/>
        </w:rPr>
      </w:pPr>
      <w:r w:rsidRPr="00A67CFD">
        <w:rPr>
          <w:rFonts w:asciiTheme="minorHAnsi" w:eastAsia="Times New Roman" w:hAnsiTheme="minorHAnsi" w:cstheme="majorHAnsi"/>
          <w:bCs/>
          <w:i/>
          <w:sz w:val="20"/>
          <w:szCs w:val="20"/>
        </w:rPr>
        <w:t>Öğrenme öğretme merkezi uygulamalarına ilişkin kanıtlar</w:t>
      </w:r>
    </w:p>
    <w:p w:rsidR="007F7594" w:rsidRPr="00A67CFD" w:rsidRDefault="007F7594" w:rsidP="00A67CFD">
      <w:pPr>
        <w:pStyle w:val="ListeParagraf"/>
        <w:numPr>
          <w:ilvl w:val="0"/>
          <w:numId w:val="30"/>
        </w:numPr>
        <w:rPr>
          <w:rFonts w:asciiTheme="minorHAnsi" w:eastAsia="Times New Roman" w:hAnsiTheme="minorHAnsi" w:cstheme="majorHAnsi"/>
          <w:bCs/>
          <w:i/>
          <w:sz w:val="20"/>
          <w:szCs w:val="20"/>
        </w:rPr>
      </w:pPr>
      <w:r w:rsidRPr="00A67CFD">
        <w:rPr>
          <w:rFonts w:asciiTheme="minorHAnsi" w:eastAsia="Times New Roman" w:hAnsiTheme="minorHAnsi" w:cstheme="majorHAnsi"/>
          <w:bCs/>
          <w:i/>
          <w:sz w:val="20"/>
          <w:szCs w:val="20"/>
        </w:rPr>
        <w:t xml:space="preserve">Eğitim kadrosunun eğitim-öğretim performansını izleme süreçlerini gösteren belgeler ve dokümanlar (Atama-yükseltme </w:t>
      </w:r>
      <w:proofErr w:type="gramStart"/>
      <w:r w:rsidRPr="00A67CFD">
        <w:rPr>
          <w:rFonts w:asciiTheme="minorHAnsi" w:eastAsia="Times New Roman" w:hAnsiTheme="minorHAnsi" w:cstheme="majorHAnsi"/>
          <w:bCs/>
          <w:i/>
          <w:sz w:val="20"/>
          <w:szCs w:val="20"/>
        </w:rPr>
        <w:t>kriterleri</w:t>
      </w:r>
      <w:proofErr w:type="gramEnd"/>
      <w:r w:rsidRPr="00A67CFD">
        <w:rPr>
          <w:rFonts w:asciiTheme="minorHAnsi" w:eastAsia="Times New Roman" w:hAnsiTheme="minorHAnsi" w:cstheme="majorHAnsi"/>
          <w:bCs/>
          <w:i/>
          <w:sz w:val="20"/>
          <w:szCs w:val="20"/>
        </w:rPr>
        <w:t xml:space="preserve"> vb.)</w:t>
      </w:r>
    </w:p>
    <w:p w:rsidR="007F7594" w:rsidRPr="00A67CFD" w:rsidRDefault="007F7594" w:rsidP="00A67CFD">
      <w:pPr>
        <w:pStyle w:val="ListeParagraf"/>
        <w:numPr>
          <w:ilvl w:val="0"/>
          <w:numId w:val="30"/>
        </w:numPr>
        <w:rPr>
          <w:rFonts w:asciiTheme="minorHAnsi" w:eastAsia="Times New Roman" w:hAnsiTheme="minorHAnsi" w:cstheme="majorHAnsi"/>
          <w:bCs/>
          <w:i/>
          <w:sz w:val="20"/>
          <w:szCs w:val="20"/>
        </w:rPr>
      </w:pPr>
      <w:r w:rsidRPr="00A67CFD">
        <w:rPr>
          <w:rFonts w:asciiTheme="minorHAnsi" w:eastAsia="Times New Roman" w:hAnsiTheme="minorHAnsi" w:cstheme="majorHAnsi"/>
          <w:bCs/>
          <w:i/>
          <w:sz w:val="20"/>
          <w:szCs w:val="20"/>
        </w:rPr>
        <w:t>Öğretim elemanlarının izleme ve iyileştirme süreçlerine katılımını gösteren kanıtlar</w:t>
      </w:r>
    </w:p>
    <w:p w:rsidR="007F7594" w:rsidRPr="00A67CFD" w:rsidRDefault="007F7594" w:rsidP="00A67CFD">
      <w:pPr>
        <w:pStyle w:val="ListeParagraf"/>
        <w:numPr>
          <w:ilvl w:val="0"/>
          <w:numId w:val="30"/>
        </w:numPr>
        <w:rPr>
          <w:rFonts w:asciiTheme="minorHAnsi" w:eastAsia="Times New Roman" w:hAnsiTheme="minorHAnsi" w:cstheme="majorHAnsi"/>
          <w:bCs/>
          <w:i/>
          <w:sz w:val="20"/>
          <w:szCs w:val="20"/>
        </w:rPr>
      </w:pPr>
      <w:r w:rsidRPr="00A67CFD">
        <w:rPr>
          <w:rFonts w:asciiTheme="minorHAnsi" w:eastAsia="Times New Roman" w:hAnsiTheme="minorHAnsi" w:cstheme="majorHAnsi"/>
          <w:bCs/>
          <w:i/>
          <w:sz w:val="20"/>
          <w:szCs w:val="20"/>
        </w:rPr>
        <w:t>Öğretim yetkinliği geliştirme süreçlerine ilişkin izleme ve iyileştirme kanıtları</w:t>
      </w:r>
    </w:p>
    <w:p w:rsidR="007F7594" w:rsidRPr="00A67CFD" w:rsidRDefault="007F7594" w:rsidP="00A67CFD">
      <w:pPr>
        <w:pStyle w:val="ListeParagraf"/>
        <w:numPr>
          <w:ilvl w:val="0"/>
          <w:numId w:val="30"/>
        </w:numPr>
        <w:rPr>
          <w:rFonts w:asciiTheme="minorHAnsi" w:eastAsia="Times New Roman" w:hAnsiTheme="minorHAnsi" w:cstheme="majorHAnsi"/>
          <w:bCs/>
          <w:i/>
          <w:sz w:val="20"/>
          <w:szCs w:val="20"/>
        </w:rPr>
      </w:pPr>
      <w:r w:rsidRPr="00A67CFD">
        <w:rPr>
          <w:rFonts w:asciiTheme="minorHAnsi" w:eastAsia="Times New Roman" w:hAnsiTheme="minorHAnsi" w:cstheme="majorHAnsi"/>
          <w:bCs/>
          <w:i/>
          <w:sz w:val="20"/>
          <w:szCs w:val="20"/>
        </w:rPr>
        <w:t>Standart uygulamalar ve mevzuatın yanı sıra; kurumun ihtiyaçları doğrultusunda geliştirdiği özgün yaklaşım ve uygulamalarına ilişkin kanıtlar</w:t>
      </w:r>
    </w:p>
    <w:p w:rsidR="00F44BE7" w:rsidRDefault="00F44BE7" w:rsidP="009542D8">
      <w:pPr>
        <w:rPr>
          <w:b/>
          <w:szCs w:val="24"/>
        </w:rPr>
      </w:pPr>
    </w:p>
    <w:p w:rsidR="007A42A3" w:rsidRPr="007A42A3" w:rsidRDefault="007A42A3" w:rsidP="00AD05AB">
      <w:pPr>
        <w:pStyle w:val="Balk1"/>
      </w:pPr>
      <w:bookmarkStart w:id="69" w:name="_Toc38538209"/>
      <w:bookmarkStart w:id="70" w:name="_Toc124515338"/>
      <w:r w:rsidRPr="007A42A3">
        <w:t>C. TOPLUMSAL KATKI</w:t>
      </w:r>
      <w:bookmarkEnd w:id="69"/>
      <w:bookmarkEnd w:id="70"/>
    </w:p>
    <w:p w:rsidR="007A42A3" w:rsidRPr="007A42A3" w:rsidRDefault="007A42A3" w:rsidP="007A42A3">
      <w:pPr>
        <w:rPr>
          <w:rFonts w:asciiTheme="minorHAnsi" w:eastAsiaTheme="minorHAnsi" w:hAnsiTheme="minorHAnsi" w:cstheme="minorBidi"/>
          <w:b/>
        </w:rPr>
      </w:pPr>
    </w:p>
    <w:p w:rsidR="007A42A3" w:rsidRPr="007A42A3" w:rsidRDefault="007A42A3" w:rsidP="00AD05AB">
      <w:pPr>
        <w:pStyle w:val="Balk2"/>
      </w:pPr>
      <w:bookmarkStart w:id="71" w:name="_Toc124515339"/>
      <w:r w:rsidRPr="007A42A3">
        <w:t>C.1. Toplumsal Katkı Süreçlerinin Yönetimi ve Toplumsal Katkı Kaynakları</w:t>
      </w:r>
      <w:bookmarkEnd w:id="71"/>
    </w:p>
    <w:p w:rsidR="007F7594" w:rsidRDefault="007A42A3" w:rsidP="00273565">
      <w:pPr>
        <w:rPr>
          <w:b/>
          <w:szCs w:val="24"/>
        </w:rPr>
      </w:pPr>
      <w:r w:rsidRPr="007A42A3">
        <w:rPr>
          <w:rFonts w:asciiTheme="minorHAnsi" w:eastAsiaTheme="minorHAnsi" w:hAnsiTheme="minorHAnsi" w:cstheme="majorHAnsi"/>
          <w:szCs w:val="24"/>
        </w:rPr>
        <w:t xml:space="preserve">Toplumsal katkı faaliyetlerini stratejik amaçlar ve hedefler doğrultusunda nasıl yönetildiği ve </w:t>
      </w:r>
      <w:r w:rsidRPr="007A42A3">
        <w:rPr>
          <w:rFonts w:asciiTheme="minorHAnsi" w:eastAsiaTheme="minorHAnsi" w:hAnsiTheme="minorHAnsi" w:cs="Calibri"/>
          <w:color w:val="000000"/>
          <w:szCs w:val="24"/>
        </w:rPr>
        <w:t xml:space="preserve">bu faaliyetler için oluşturulan uygun fiziki altyapı ve mali kaynaklar </w:t>
      </w:r>
      <w:r w:rsidRPr="007A42A3">
        <w:rPr>
          <w:rFonts w:asciiTheme="minorHAnsi" w:eastAsiaTheme="minorHAnsi" w:hAnsiTheme="minorHAnsi" w:cstheme="majorHAnsi"/>
          <w:szCs w:val="24"/>
        </w:rPr>
        <w:t>hakkında bilgi verilmeli, kaynakların etkin bir şekilde nasıl kullanıldığı açıklanmalıdır</w:t>
      </w:r>
      <w:r>
        <w:rPr>
          <w:rFonts w:asciiTheme="minorHAnsi" w:eastAsiaTheme="minorHAnsi" w:hAnsiTheme="minorHAnsi" w:cstheme="majorHAnsi"/>
          <w:szCs w:val="24"/>
        </w:rPr>
        <w:t>.</w:t>
      </w:r>
    </w:p>
    <w:p w:rsidR="007F7594" w:rsidRDefault="007F7594" w:rsidP="009542D8">
      <w:pPr>
        <w:rPr>
          <w:b/>
          <w:szCs w:val="24"/>
        </w:rPr>
      </w:pPr>
    </w:p>
    <w:p w:rsidR="00B65C8C" w:rsidRPr="00B65C8C" w:rsidRDefault="00B65C8C" w:rsidP="00AD05AB">
      <w:pPr>
        <w:pStyle w:val="Balk3"/>
      </w:pPr>
      <w:bookmarkStart w:id="72" w:name="_Toc124515340"/>
      <w:r w:rsidRPr="00B65C8C">
        <w:t>C.1.1. Kaynaklar</w:t>
      </w:r>
      <w:bookmarkEnd w:id="72"/>
    </w:p>
    <w:p w:rsidR="00B65C8C" w:rsidRPr="00B65C8C" w:rsidRDefault="00B65C8C" w:rsidP="00B65C8C">
      <w:pPr>
        <w:ind w:right="63"/>
        <w:jc w:val="center"/>
        <w:outlineLvl w:val="2"/>
        <w:rPr>
          <w:rFonts w:asciiTheme="majorHAnsi" w:eastAsia="Times New Roman" w:hAnsiTheme="majorHAnsi" w:cstheme="majorHAnsi"/>
          <w:bCs/>
          <w:sz w:val="20"/>
          <w:szCs w:val="20"/>
        </w:rPr>
      </w:pPr>
    </w:p>
    <w:p w:rsidR="00B65C8C" w:rsidRPr="00B65C8C" w:rsidRDefault="00B65C8C" w:rsidP="00B65C8C">
      <w:pPr>
        <w:spacing w:line="360" w:lineRule="auto"/>
        <w:jc w:val="center"/>
        <w:rPr>
          <w:rFonts w:asciiTheme="minorHAnsi" w:eastAsiaTheme="minorHAnsi" w:hAnsiTheme="minorHAnsi" w:cstheme="minorBidi"/>
        </w:rPr>
      </w:pPr>
      <w:r w:rsidRPr="00B65C8C">
        <w:rPr>
          <w:rFonts w:asciiTheme="minorHAnsi" w:eastAsiaTheme="minorHAnsi" w:hAnsiTheme="minorHAnsi" w:cstheme="minorBidi"/>
          <w:b/>
          <w:sz w:val="20"/>
          <w:szCs w:val="20"/>
        </w:rPr>
        <w:t>Olgunluk düzeyi</w:t>
      </w:r>
    </w:p>
    <w:tbl>
      <w:tblPr>
        <w:tblStyle w:val="TabloKlavuzu9"/>
        <w:tblW w:w="9344"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728"/>
        <w:gridCol w:w="1842"/>
        <w:gridCol w:w="1843"/>
        <w:gridCol w:w="1985"/>
        <w:gridCol w:w="1946"/>
      </w:tblGrid>
      <w:tr w:rsidR="00B65C8C" w:rsidRPr="00B65C8C" w:rsidTr="00497C7D">
        <w:trPr>
          <w:jc w:val="center"/>
        </w:trPr>
        <w:tc>
          <w:tcPr>
            <w:tcW w:w="1728" w:type="dxa"/>
            <w:shd w:val="clear" w:color="auto" w:fill="002060"/>
          </w:tcPr>
          <w:p w:rsidR="00B65C8C" w:rsidRPr="00B65C8C" w:rsidRDefault="00B65C8C" w:rsidP="00461409">
            <w:pPr>
              <w:jc w:val="center"/>
            </w:pPr>
            <w:r w:rsidRPr="00B65C8C">
              <w:t>1</w:t>
            </w:r>
          </w:p>
        </w:tc>
        <w:tc>
          <w:tcPr>
            <w:tcW w:w="1842" w:type="dxa"/>
            <w:shd w:val="clear" w:color="auto" w:fill="002060"/>
          </w:tcPr>
          <w:p w:rsidR="00B65C8C" w:rsidRPr="00B65C8C" w:rsidRDefault="00B65C8C" w:rsidP="00461409">
            <w:pPr>
              <w:jc w:val="center"/>
            </w:pPr>
            <w:r w:rsidRPr="00B65C8C">
              <w:t>2</w:t>
            </w:r>
          </w:p>
        </w:tc>
        <w:tc>
          <w:tcPr>
            <w:tcW w:w="1843" w:type="dxa"/>
            <w:shd w:val="clear" w:color="auto" w:fill="002060"/>
          </w:tcPr>
          <w:p w:rsidR="00B65C8C" w:rsidRPr="00B65C8C" w:rsidRDefault="00B65C8C" w:rsidP="00461409">
            <w:pPr>
              <w:jc w:val="center"/>
            </w:pPr>
            <w:r w:rsidRPr="00B65C8C">
              <w:t>3</w:t>
            </w:r>
          </w:p>
        </w:tc>
        <w:tc>
          <w:tcPr>
            <w:tcW w:w="1985" w:type="dxa"/>
            <w:shd w:val="clear" w:color="auto" w:fill="002060"/>
          </w:tcPr>
          <w:p w:rsidR="00B65C8C" w:rsidRPr="00B65C8C" w:rsidRDefault="00B65C8C" w:rsidP="00461409">
            <w:pPr>
              <w:jc w:val="center"/>
            </w:pPr>
            <w:r w:rsidRPr="00B65C8C">
              <w:t>4</w:t>
            </w:r>
          </w:p>
        </w:tc>
        <w:tc>
          <w:tcPr>
            <w:tcW w:w="1946" w:type="dxa"/>
            <w:shd w:val="clear" w:color="auto" w:fill="002060"/>
          </w:tcPr>
          <w:p w:rsidR="00B65C8C" w:rsidRPr="00B65C8C" w:rsidRDefault="00B65C8C" w:rsidP="00461409">
            <w:pPr>
              <w:jc w:val="center"/>
            </w:pPr>
            <w:r w:rsidRPr="00B65C8C">
              <w:t>5</w:t>
            </w:r>
          </w:p>
        </w:tc>
      </w:tr>
      <w:tr w:rsidR="00B65C8C" w:rsidRPr="00B65C8C" w:rsidTr="00497C7D">
        <w:trPr>
          <w:jc w:val="center"/>
        </w:trPr>
        <w:sdt>
          <w:sdtPr>
            <w:id w:val="1499538483"/>
            <w14:checkbox>
              <w14:checked w14:val="0"/>
              <w14:checkedState w14:val="2612" w14:font="MS Gothic"/>
              <w14:uncheckedState w14:val="2610" w14:font="MS Gothic"/>
            </w14:checkbox>
          </w:sdtPr>
          <w:sdtEndPr/>
          <w:sdtContent>
            <w:tc>
              <w:tcPr>
                <w:tcW w:w="1728" w:type="dxa"/>
                <w:shd w:val="clear" w:color="auto" w:fill="DEEAF6" w:themeFill="accent1" w:themeFillTint="33"/>
              </w:tcPr>
              <w:p w:rsidR="00B65C8C" w:rsidRPr="00B65C8C" w:rsidRDefault="00B65C8C" w:rsidP="00461409">
                <w:pPr>
                  <w:jc w:val="center"/>
                </w:pPr>
                <w:r w:rsidRPr="00B65C8C">
                  <w:rPr>
                    <w:rFonts w:ascii="Segoe UI Symbol" w:hAnsi="Segoe UI Symbol" w:cs="Segoe UI Symbol"/>
                  </w:rPr>
                  <w:t>☐</w:t>
                </w:r>
              </w:p>
            </w:tc>
          </w:sdtContent>
        </w:sdt>
        <w:sdt>
          <w:sdtPr>
            <w:id w:val="83425242"/>
            <w14:checkbox>
              <w14:checked w14:val="0"/>
              <w14:checkedState w14:val="2612" w14:font="MS Gothic"/>
              <w14:uncheckedState w14:val="2610" w14:font="MS Gothic"/>
            </w14:checkbox>
          </w:sdtPr>
          <w:sdtEndPr/>
          <w:sdtContent>
            <w:tc>
              <w:tcPr>
                <w:tcW w:w="1842" w:type="dxa"/>
                <w:shd w:val="clear" w:color="auto" w:fill="DEEAF6" w:themeFill="accent1" w:themeFillTint="33"/>
              </w:tcPr>
              <w:p w:rsidR="00B65C8C" w:rsidRPr="00B65C8C" w:rsidRDefault="00B65C8C" w:rsidP="00461409">
                <w:pPr>
                  <w:jc w:val="center"/>
                </w:pPr>
                <w:r w:rsidRPr="00B65C8C">
                  <w:rPr>
                    <w:rFonts w:ascii="Segoe UI Symbol" w:hAnsi="Segoe UI Symbol" w:cs="Segoe UI Symbol"/>
                  </w:rPr>
                  <w:t>☐</w:t>
                </w:r>
              </w:p>
            </w:tc>
          </w:sdtContent>
        </w:sdt>
        <w:sdt>
          <w:sdtPr>
            <w:id w:val="-929896121"/>
            <w14:checkbox>
              <w14:checked w14:val="0"/>
              <w14:checkedState w14:val="2612" w14:font="MS Gothic"/>
              <w14:uncheckedState w14:val="2610" w14:font="MS Gothic"/>
            </w14:checkbox>
          </w:sdtPr>
          <w:sdtEndPr/>
          <w:sdtContent>
            <w:tc>
              <w:tcPr>
                <w:tcW w:w="1843" w:type="dxa"/>
                <w:shd w:val="clear" w:color="auto" w:fill="DEEAF6" w:themeFill="accent1" w:themeFillTint="33"/>
              </w:tcPr>
              <w:p w:rsidR="00B65C8C" w:rsidRPr="00B65C8C" w:rsidRDefault="00E61760" w:rsidP="00461409">
                <w:pPr>
                  <w:jc w:val="center"/>
                </w:pPr>
                <w:r>
                  <w:rPr>
                    <w:rFonts w:ascii="MS Gothic" w:eastAsia="MS Gothic" w:hAnsi="MS Gothic" w:hint="eastAsia"/>
                  </w:rPr>
                  <w:t>☐</w:t>
                </w:r>
              </w:p>
            </w:tc>
          </w:sdtContent>
        </w:sdt>
        <w:sdt>
          <w:sdtPr>
            <w:id w:val="-1471819591"/>
            <w14:checkbox>
              <w14:checked w14:val="0"/>
              <w14:checkedState w14:val="2612" w14:font="MS Gothic"/>
              <w14:uncheckedState w14:val="2610" w14:font="MS Gothic"/>
            </w14:checkbox>
          </w:sdtPr>
          <w:sdtEndPr/>
          <w:sdtContent>
            <w:tc>
              <w:tcPr>
                <w:tcW w:w="1985" w:type="dxa"/>
                <w:shd w:val="clear" w:color="auto" w:fill="DEEAF6" w:themeFill="accent1" w:themeFillTint="33"/>
              </w:tcPr>
              <w:p w:rsidR="00B65C8C" w:rsidRPr="00B65C8C" w:rsidRDefault="00B65C8C" w:rsidP="00461409">
                <w:pPr>
                  <w:jc w:val="center"/>
                </w:pPr>
                <w:r w:rsidRPr="00B65C8C">
                  <w:rPr>
                    <w:rFonts w:ascii="Segoe UI Symbol" w:hAnsi="Segoe UI Symbol" w:cs="Segoe UI Symbol"/>
                  </w:rPr>
                  <w:t>☐</w:t>
                </w:r>
              </w:p>
            </w:tc>
          </w:sdtContent>
        </w:sdt>
        <w:sdt>
          <w:sdtPr>
            <w:id w:val="-1159079462"/>
            <w14:checkbox>
              <w14:checked w14:val="0"/>
              <w14:checkedState w14:val="2612" w14:font="MS Gothic"/>
              <w14:uncheckedState w14:val="2610" w14:font="MS Gothic"/>
            </w14:checkbox>
          </w:sdtPr>
          <w:sdtEndPr/>
          <w:sdtContent>
            <w:tc>
              <w:tcPr>
                <w:tcW w:w="1946" w:type="dxa"/>
                <w:shd w:val="clear" w:color="auto" w:fill="DEEAF6" w:themeFill="accent1" w:themeFillTint="33"/>
              </w:tcPr>
              <w:p w:rsidR="00B65C8C" w:rsidRPr="00B65C8C" w:rsidRDefault="00B65C8C" w:rsidP="00461409">
                <w:pPr>
                  <w:jc w:val="center"/>
                </w:pPr>
                <w:r w:rsidRPr="00B65C8C">
                  <w:rPr>
                    <w:rFonts w:ascii="Segoe UI Symbol" w:hAnsi="Segoe UI Symbol" w:cs="Segoe UI Symbol"/>
                  </w:rPr>
                  <w:t>☐</w:t>
                </w:r>
              </w:p>
            </w:tc>
          </w:sdtContent>
        </w:sdt>
      </w:tr>
      <w:tr w:rsidR="00B65C8C" w:rsidRPr="00B65C8C" w:rsidTr="00497C7D">
        <w:trPr>
          <w:jc w:val="center"/>
        </w:trPr>
        <w:tc>
          <w:tcPr>
            <w:tcW w:w="1728" w:type="dxa"/>
            <w:shd w:val="clear" w:color="auto" w:fill="auto"/>
            <w:tcMar>
              <w:left w:w="57" w:type="dxa"/>
              <w:right w:w="57" w:type="dxa"/>
            </w:tcMar>
          </w:tcPr>
          <w:p w:rsidR="00B65C8C" w:rsidRPr="00B65C8C" w:rsidRDefault="00B65C8C" w:rsidP="00B65C8C">
            <w:pPr>
              <w:rPr>
                <w:sz w:val="17"/>
                <w:szCs w:val="17"/>
              </w:rPr>
            </w:pPr>
            <w:r w:rsidRPr="00B65C8C">
              <w:rPr>
                <w:sz w:val="17"/>
                <w:szCs w:val="17"/>
              </w:rPr>
              <w:t>Toplumsal katkı faaliyetlerinin sürdürülebilmesi için yeterli kaynak bulunmamaktadır.</w:t>
            </w:r>
          </w:p>
        </w:tc>
        <w:tc>
          <w:tcPr>
            <w:tcW w:w="1842" w:type="dxa"/>
            <w:shd w:val="clear" w:color="auto" w:fill="auto"/>
            <w:tcMar>
              <w:left w:w="57" w:type="dxa"/>
              <w:right w:w="57" w:type="dxa"/>
            </w:tcMar>
          </w:tcPr>
          <w:p w:rsidR="00B65C8C" w:rsidRPr="00B65C8C" w:rsidRDefault="00B65C8C" w:rsidP="00B65C8C">
            <w:pPr>
              <w:rPr>
                <w:sz w:val="17"/>
                <w:szCs w:val="17"/>
              </w:rPr>
            </w:pPr>
            <w:r w:rsidRPr="00B65C8C">
              <w:rPr>
                <w:sz w:val="17"/>
                <w:szCs w:val="17"/>
              </w:rPr>
              <w:t>Toplumsal katkı faaliyetlerini sürdürebilmek için uygun nitelik ve nicelikte fiziki, teknik ve mali kaynakların oluşturulmasına yönelik planlar bulunmaktadır.</w:t>
            </w:r>
          </w:p>
        </w:tc>
        <w:tc>
          <w:tcPr>
            <w:tcW w:w="1843" w:type="dxa"/>
            <w:shd w:val="clear" w:color="auto" w:fill="auto"/>
            <w:tcMar>
              <w:left w:w="57" w:type="dxa"/>
              <w:right w:w="57" w:type="dxa"/>
            </w:tcMar>
          </w:tcPr>
          <w:p w:rsidR="00B65C8C" w:rsidRPr="00B65C8C" w:rsidRDefault="00B65C8C" w:rsidP="00B65C8C">
            <w:pPr>
              <w:rPr>
                <w:sz w:val="17"/>
                <w:szCs w:val="17"/>
              </w:rPr>
            </w:pPr>
            <w:r w:rsidRPr="00B65C8C">
              <w:rPr>
                <w:sz w:val="17"/>
                <w:szCs w:val="17"/>
              </w:rPr>
              <w:t>Toplumsal katkı kaynakları toplumsal katkı stratejisi ve birimler/bölümler arası denge gözetilerek yönetilmektedir.</w:t>
            </w:r>
          </w:p>
        </w:tc>
        <w:tc>
          <w:tcPr>
            <w:tcW w:w="1985" w:type="dxa"/>
            <w:shd w:val="clear" w:color="auto" w:fill="auto"/>
            <w:tcMar>
              <w:left w:w="57" w:type="dxa"/>
              <w:right w:w="57" w:type="dxa"/>
            </w:tcMar>
          </w:tcPr>
          <w:p w:rsidR="00B65C8C" w:rsidRPr="00B65C8C" w:rsidRDefault="00B65C8C" w:rsidP="00B65C8C">
            <w:pPr>
              <w:rPr>
                <w:sz w:val="17"/>
                <w:szCs w:val="17"/>
              </w:rPr>
            </w:pPr>
            <w:r w:rsidRPr="00B65C8C">
              <w:rPr>
                <w:sz w:val="17"/>
                <w:szCs w:val="17"/>
              </w:rPr>
              <w:t>Toplumsal katkı kaynaklarının yeterliliği ve çeşitliliği izlenmekte ve iyileştirilmektedir.</w:t>
            </w:r>
          </w:p>
        </w:tc>
        <w:tc>
          <w:tcPr>
            <w:tcW w:w="1946" w:type="dxa"/>
            <w:shd w:val="clear" w:color="auto" w:fill="auto"/>
            <w:tcMar>
              <w:left w:w="57" w:type="dxa"/>
              <w:right w:w="57" w:type="dxa"/>
            </w:tcMar>
          </w:tcPr>
          <w:p w:rsidR="00B65C8C" w:rsidRPr="00B65C8C" w:rsidRDefault="00B65C8C" w:rsidP="00B65C8C">
            <w:pPr>
              <w:rPr>
                <w:sz w:val="17"/>
                <w:szCs w:val="17"/>
              </w:rPr>
            </w:pPr>
            <w:r w:rsidRPr="00B65C8C">
              <w:rPr>
                <w:sz w:val="17"/>
                <w:szCs w:val="17"/>
              </w:rPr>
              <w:t>İçselleştirilmiş, sistematik, sürdürülebilir ve örnek gösterilebilir uygulamalar bulunmaktadır.</w:t>
            </w:r>
          </w:p>
        </w:tc>
      </w:tr>
    </w:tbl>
    <w:p w:rsidR="00B65C8C" w:rsidRPr="00B65C8C" w:rsidRDefault="00B65C8C" w:rsidP="00B65C8C">
      <w:pPr>
        <w:ind w:right="63"/>
        <w:outlineLvl w:val="2"/>
        <w:rPr>
          <w:rFonts w:asciiTheme="minorHAnsi" w:eastAsia="Times New Roman" w:hAnsiTheme="minorHAnsi" w:cstheme="minorHAnsi"/>
          <w:b/>
          <w:bCs/>
        </w:rPr>
      </w:pPr>
    </w:p>
    <w:p w:rsidR="00B65C8C" w:rsidRPr="00B65C8C" w:rsidRDefault="00B65C8C" w:rsidP="00B65C8C">
      <w:pPr>
        <w:ind w:left="1418" w:right="62" w:hanging="1418"/>
        <w:outlineLvl w:val="3"/>
        <w:rPr>
          <w:rFonts w:asciiTheme="minorHAnsi" w:eastAsia="Times New Roman" w:hAnsiTheme="minorHAnsi" w:cstheme="majorHAnsi"/>
          <w:b/>
          <w:bCs/>
          <w:i/>
          <w:sz w:val="20"/>
          <w:szCs w:val="20"/>
        </w:rPr>
      </w:pPr>
      <w:r w:rsidRPr="00B65C8C">
        <w:rPr>
          <w:rFonts w:asciiTheme="minorHAnsi" w:eastAsia="Times New Roman" w:hAnsiTheme="minorHAnsi" w:cstheme="majorHAnsi"/>
          <w:b/>
          <w:bCs/>
          <w:i/>
          <w:sz w:val="20"/>
          <w:szCs w:val="20"/>
        </w:rPr>
        <w:t>Örnek Kanıtlar:</w:t>
      </w:r>
    </w:p>
    <w:p w:rsidR="00B65C8C" w:rsidRPr="00B65C8C" w:rsidRDefault="00B65C8C" w:rsidP="00B65C8C">
      <w:pPr>
        <w:numPr>
          <w:ilvl w:val="0"/>
          <w:numId w:val="25"/>
        </w:numPr>
        <w:rPr>
          <w:rFonts w:asciiTheme="minorHAnsi" w:eastAsiaTheme="minorHAnsi" w:hAnsiTheme="minorHAnsi" w:cstheme="minorBidi"/>
          <w:i/>
          <w:sz w:val="20"/>
          <w:szCs w:val="20"/>
        </w:rPr>
      </w:pPr>
      <w:r w:rsidRPr="00B65C8C">
        <w:rPr>
          <w:rFonts w:asciiTheme="minorHAnsi" w:eastAsiaTheme="minorHAnsi" w:hAnsiTheme="minorHAnsi" w:cstheme="minorBidi"/>
          <w:i/>
          <w:sz w:val="20"/>
          <w:szCs w:val="20"/>
        </w:rPr>
        <w:t>Toplumsal katkı çalışmalarına ayrılan bütçe ve yıllar içinde değişimi</w:t>
      </w:r>
    </w:p>
    <w:p w:rsidR="00B65C8C" w:rsidRPr="00B65C8C" w:rsidRDefault="00B65C8C" w:rsidP="00B65C8C">
      <w:pPr>
        <w:numPr>
          <w:ilvl w:val="0"/>
          <w:numId w:val="25"/>
        </w:numPr>
        <w:rPr>
          <w:rFonts w:asciiTheme="minorHAnsi" w:eastAsiaTheme="minorHAnsi" w:hAnsiTheme="minorHAnsi" w:cstheme="minorBidi"/>
          <w:i/>
          <w:sz w:val="20"/>
          <w:szCs w:val="20"/>
        </w:rPr>
      </w:pPr>
      <w:r w:rsidRPr="00B65C8C">
        <w:rPr>
          <w:rFonts w:asciiTheme="minorHAnsi" w:eastAsiaTheme="minorHAnsi" w:hAnsiTheme="minorHAnsi" w:cstheme="minorBidi"/>
          <w:i/>
          <w:sz w:val="20"/>
          <w:szCs w:val="20"/>
        </w:rPr>
        <w:t>Toplumsal katkı kaynaklarının toplumsal katkı stratejisi doğrultusunda yönetildiğini gösteren kanıtlar</w:t>
      </w:r>
    </w:p>
    <w:p w:rsidR="00B65C8C" w:rsidRPr="00B65C8C" w:rsidRDefault="00B65C8C" w:rsidP="00B65C8C">
      <w:pPr>
        <w:numPr>
          <w:ilvl w:val="0"/>
          <w:numId w:val="25"/>
        </w:numPr>
        <w:rPr>
          <w:rFonts w:asciiTheme="minorHAnsi" w:eastAsiaTheme="minorHAnsi" w:hAnsiTheme="minorHAnsi" w:cstheme="minorBidi"/>
          <w:i/>
          <w:sz w:val="20"/>
          <w:szCs w:val="20"/>
        </w:rPr>
      </w:pPr>
      <w:r w:rsidRPr="00B65C8C">
        <w:rPr>
          <w:rFonts w:asciiTheme="minorHAnsi" w:eastAsiaTheme="minorHAnsi" w:hAnsiTheme="minorHAnsi" w:cstheme="minorBidi"/>
          <w:i/>
          <w:sz w:val="20"/>
          <w:szCs w:val="20"/>
        </w:rPr>
        <w:t>Toplumsal katkı kaynaklarının çeşitliliği ve yeterliliğinin izlendiğine ve iyileştirildiğine ilişkin kanıtlar</w:t>
      </w:r>
    </w:p>
    <w:p w:rsidR="00B65C8C" w:rsidRPr="005B7C01" w:rsidRDefault="00B65C8C" w:rsidP="005B7C01">
      <w:pPr>
        <w:numPr>
          <w:ilvl w:val="0"/>
          <w:numId w:val="25"/>
        </w:numPr>
        <w:rPr>
          <w:rFonts w:asciiTheme="minorHAnsi" w:eastAsiaTheme="minorHAnsi" w:hAnsiTheme="minorHAnsi" w:cstheme="minorBidi"/>
          <w:i/>
          <w:sz w:val="20"/>
          <w:szCs w:val="20"/>
        </w:rPr>
      </w:pPr>
      <w:r w:rsidRPr="00B65C8C">
        <w:rPr>
          <w:rFonts w:asciiTheme="minorHAnsi" w:eastAsiaTheme="minorHAnsi" w:hAnsiTheme="minorHAnsi" w:cstheme="minorBidi"/>
          <w:i/>
          <w:sz w:val="20"/>
          <w:szCs w:val="20"/>
        </w:rPr>
        <w:t>Standart uygulamalar ve mevzuatın yanı sıra; kurumun ihtiyaçları doğrultusunda geliştirdiği özgün yaklaşım ve uygulamalarına ilişkin kanıtlar</w:t>
      </w:r>
    </w:p>
    <w:p w:rsidR="00B65C8C" w:rsidRPr="00B65C8C" w:rsidRDefault="00B65C8C" w:rsidP="00AD05AB">
      <w:pPr>
        <w:pStyle w:val="Balk2"/>
      </w:pPr>
      <w:bookmarkStart w:id="73" w:name="_Toc124515341"/>
      <w:r w:rsidRPr="00B65C8C">
        <w:lastRenderedPageBreak/>
        <w:t>C.2. Toplumsal Katkı Performansı</w:t>
      </w:r>
      <w:bookmarkEnd w:id="73"/>
    </w:p>
    <w:p w:rsidR="00B65C8C" w:rsidRPr="00B65C8C" w:rsidRDefault="00B65C8C" w:rsidP="00B65C8C">
      <w:pPr>
        <w:ind w:right="63"/>
        <w:rPr>
          <w:rFonts w:asciiTheme="minorHAnsi" w:eastAsiaTheme="minorHAnsi" w:hAnsiTheme="minorHAnsi" w:cstheme="majorHAnsi"/>
          <w:szCs w:val="24"/>
        </w:rPr>
      </w:pPr>
      <w:r w:rsidRPr="00B65C8C">
        <w:rPr>
          <w:rFonts w:asciiTheme="minorHAnsi" w:eastAsiaTheme="minorHAnsi" w:hAnsiTheme="minorHAnsi" w:cstheme="majorHAnsi"/>
          <w:szCs w:val="24"/>
        </w:rPr>
        <w:t>Kurumun toplumsal katkı stratejisi ve hedeflerine katkı sağlamak üzere birim tarafından yürütülen faaliyetlerin periyodik olarak izlenmesi ve iyileştirme faaliyetleri hakkında bilgi verilmelidir.</w:t>
      </w:r>
    </w:p>
    <w:p w:rsidR="00B65C8C" w:rsidRPr="00B65C8C" w:rsidRDefault="00B65C8C" w:rsidP="00B65C8C">
      <w:pPr>
        <w:ind w:right="63"/>
        <w:outlineLvl w:val="2"/>
        <w:rPr>
          <w:rFonts w:asciiTheme="minorHAnsi" w:eastAsia="Times New Roman" w:hAnsiTheme="minorHAnsi" w:cstheme="minorHAnsi"/>
          <w:b/>
          <w:bCs/>
        </w:rPr>
      </w:pPr>
    </w:p>
    <w:p w:rsidR="00B65C8C" w:rsidRPr="00B65C8C" w:rsidRDefault="00B65C8C" w:rsidP="00AD05AB">
      <w:pPr>
        <w:pStyle w:val="Balk3"/>
      </w:pPr>
      <w:bookmarkStart w:id="74" w:name="_Toc124515342"/>
      <w:r w:rsidRPr="00B65C8C">
        <w:t>C.2.1. Toplumsal katkı performansının izlenmesi ve değerlendirilmesi</w:t>
      </w:r>
      <w:bookmarkEnd w:id="74"/>
    </w:p>
    <w:p w:rsidR="00B65C8C" w:rsidRPr="00B65C8C" w:rsidRDefault="00B65C8C" w:rsidP="00B65C8C">
      <w:pPr>
        <w:ind w:right="63"/>
        <w:outlineLvl w:val="2"/>
        <w:rPr>
          <w:rFonts w:asciiTheme="minorHAnsi" w:eastAsia="Times New Roman" w:hAnsiTheme="minorHAnsi" w:cstheme="minorHAnsi"/>
          <w:b/>
          <w:bCs/>
        </w:rPr>
      </w:pPr>
    </w:p>
    <w:p w:rsidR="00B65C8C" w:rsidRPr="00B65C8C" w:rsidRDefault="00B65C8C" w:rsidP="00B65C8C">
      <w:pPr>
        <w:spacing w:line="360" w:lineRule="auto"/>
        <w:ind w:left="118" w:right="62"/>
        <w:jc w:val="center"/>
        <w:outlineLvl w:val="3"/>
        <w:rPr>
          <w:rFonts w:asciiTheme="minorHAnsi" w:eastAsia="Times New Roman" w:hAnsiTheme="minorHAnsi" w:cstheme="minorBidi"/>
          <w:b/>
          <w:bCs/>
          <w:sz w:val="20"/>
          <w:szCs w:val="20"/>
        </w:rPr>
      </w:pPr>
      <w:r w:rsidRPr="00B65C8C">
        <w:rPr>
          <w:rFonts w:asciiTheme="minorHAnsi" w:eastAsia="Times New Roman" w:hAnsiTheme="minorHAnsi" w:cstheme="majorHAnsi"/>
          <w:b/>
          <w:bCs/>
          <w:sz w:val="20"/>
          <w:szCs w:val="20"/>
        </w:rPr>
        <w:t>Olgunluk düzeyi</w:t>
      </w:r>
    </w:p>
    <w:tbl>
      <w:tblPr>
        <w:tblStyle w:val="TabloKlavuzu9"/>
        <w:tblW w:w="9290"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728"/>
        <w:gridCol w:w="1842"/>
        <w:gridCol w:w="1926"/>
        <w:gridCol w:w="1843"/>
        <w:gridCol w:w="1951"/>
      </w:tblGrid>
      <w:tr w:rsidR="00B65C8C" w:rsidRPr="00B65C8C" w:rsidTr="00497C7D">
        <w:trPr>
          <w:jc w:val="center"/>
        </w:trPr>
        <w:tc>
          <w:tcPr>
            <w:tcW w:w="1728" w:type="dxa"/>
            <w:shd w:val="clear" w:color="auto" w:fill="002060"/>
          </w:tcPr>
          <w:p w:rsidR="00B65C8C" w:rsidRPr="00B65C8C" w:rsidRDefault="00B65C8C" w:rsidP="00461409">
            <w:pPr>
              <w:jc w:val="center"/>
            </w:pPr>
            <w:r w:rsidRPr="00B65C8C">
              <w:t>1</w:t>
            </w:r>
          </w:p>
        </w:tc>
        <w:tc>
          <w:tcPr>
            <w:tcW w:w="1842" w:type="dxa"/>
            <w:shd w:val="clear" w:color="auto" w:fill="002060"/>
          </w:tcPr>
          <w:p w:rsidR="00B65C8C" w:rsidRPr="00B65C8C" w:rsidRDefault="00B65C8C" w:rsidP="00461409">
            <w:pPr>
              <w:jc w:val="center"/>
            </w:pPr>
            <w:r w:rsidRPr="00B65C8C">
              <w:t>2</w:t>
            </w:r>
          </w:p>
        </w:tc>
        <w:tc>
          <w:tcPr>
            <w:tcW w:w="1926" w:type="dxa"/>
            <w:shd w:val="clear" w:color="auto" w:fill="002060"/>
          </w:tcPr>
          <w:p w:rsidR="00B65C8C" w:rsidRPr="00B65C8C" w:rsidRDefault="00B65C8C" w:rsidP="00461409">
            <w:pPr>
              <w:jc w:val="center"/>
            </w:pPr>
            <w:r w:rsidRPr="00B65C8C">
              <w:t>3</w:t>
            </w:r>
          </w:p>
        </w:tc>
        <w:tc>
          <w:tcPr>
            <w:tcW w:w="1843" w:type="dxa"/>
            <w:shd w:val="clear" w:color="auto" w:fill="002060"/>
          </w:tcPr>
          <w:p w:rsidR="00B65C8C" w:rsidRPr="00B65C8C" w:rsidRDefault="00B65C8C" w:rsidP="00461409">
            <w:pPr>
              <w:jc w:val="center"/>
            </w:pPr>
            <w:r w:rsidRPr="00B65C8C">
              <w:t>4</w:t>
            </w:r>
          </w:p>
        </w:tc>
        <w:tc>
          <w:tcPr>
            <w:tcW w:w="1951" w:type="dxa"/>
            <w:shd w:val="clear" w:color="auto" w:fill="002060"/>
          </w:tcPr>
          <w:p w:rsidR="00B65C8C" w:rsidRPr="00B65C8C" w:rsidRDefault="00B65C8C" w:rsidP="00461409">
            <w:pPr>
              <w:jc w:val="center"/>
            </w:pPr>
            <w:r w:rsidRPr="00B65C8C">
              <w:t>5</w:t>
            </w:r>
          </w:p>
        </w:tc>
      </w:tr>
      <w:tr w:rsidR="00B65C8C" w:rsidRPr="00B65C8C" w:rsidTr="00497C7D">
        <w:trPr>
          <w:jc w:val="center"/>
        </w:trPr>
        <w:sdt>
          <w:sdtPr>
            <w:id w:val="-920706912"/>
            <w14:checkbox>
              <w14:checked w14:val="0"/>
              <w14:checkedState w14:val="2612" w14:font="MS Gothic"/>
              <w14:uncheckedState w14:val="2610" w14:font="MS Gothic"/>
            </w14:checkbox>
          </w:sdtPr>
          <w:sdtEndPr/>
          <w:sdtContent>
            <w:tc>
              <w:tcPr>
                <w:tcW w:w="1728" w:type="dxa"/>
                <w:tcBorders>
                  <w:bottom w:val="single" w:sz="4" w:space="0" w:color="00B0F0"/>
                </w:tcBorders>
                <w:shd w:val="clear" w:color="auto" w:fill="DEEAF6" w:themeFill="accent1" w:themeFillTint="33"/>
              </w:tcPr>
              <w:p w:rsidR="00B65C8C" w:rsidRPr="00B65C8C" w:rsidRDefault="00E61760" w:rsidP="00461409">
                <w:pPr>
                  <w:jc w:val="center"/>
                </w:pPr>
                <w:r>
                  <w:rPr>
                    <w:rFonts w:ascii="MS Gothic" w:eastAsia="MS Gothic" w:hAnsi="MS Gothic" w:hint="eastAsia"/>
                  </w:rPr>
                  <w:t>☐</w:t>
                </w:r>
              </w:p>
            </w:tc>
          </w:sdtContent>
        </w:sdt>
        <w:sdt>
          <w:sdtPr>
            <w:id w:val="-515004520"/>
            <w14:checkbox>
              <w14:checked w14:val="0"/>
              <w14:checkedState w14:val="2612" w14:font="MS Gothic"/>
              <w14:uncheckedState w14:val="2610" w14:font="MS Gothic"/>
            </w14:checkbox>
          </w:sdtPr>
          <w:sdtEndPr/>
          <w:sdtContent>
            <w:tc>
              <w:tcPr>
                <w:tcW w:w="1842" w:type="dxa"/>
                <w:tcBorders>
                  <w:bottom w:val="single" w:sz="4" w:space="0" w:color="00B0F0"/>
                </w:tcBorders>
                <w:shd w:val="clear" w:color="auto" w:fill="DEEAF6" w:themeFill="accent1" w:themeFillTint="33"/>
              </w:tcPr>
              <w:p w:rsidR="00B65C8C" w:rsidRPr="00B65C8C" w:rsidRDefault="00B65C8C" w:rsidP="00461409">
                <w:pPr>
                  <w:jc w:val="center"/>
                </w:pPr>
                <w:r w:rsidRPr="00B65C8C">
                  <w:rPr>
                    <w:rFonts w:ascii="Segoe UI Symbol" w:hAnsi="Segoe UI Symbol" w:cs="Segoe UI Symbol"/>
                  </w:rPr>
                  <w:t>☐</w:t>
                </w:r>
              </w:p>
            </w:tc>
          </w:sdtContent>
        </w:sdt>
        <w:sdt>
          <w:sdtPr>
            <w:id w:val="-674879369"/>
            <w14:checkbox>
              <w14:checked w14:val="0"/>
              <w14:checkedState w14:val="2612" w14:font="MS Gothic"/>
              <w14:uncheckedState w14:val="2610" w14:font="MS Gothic"/>
            </w14:checkbox>
          </w:sdtPr>
          <w:sdtEndPr/>
          <w:sdtContent>
            <w:tc>
              <w:tcPr>
                <w:tcW w:w="1926" w:type="dxa"/>
                <w:tcBorders>
                  <w:bottom w:val="single" w:sz="4" w:space="0" w:color="00B0F0"/>
                </w:tcBorders>
                <w:shd w:val="clear" w:color="auto" w:fill="DEEAF6" w:themeFill="accent1" w:themeFillTint="33"/>
              </w:tcPr>
              <w:p w:rsidR="00B65C8C" w:rsidRPr="00B65C8C" w:rsidRDefault="00B65C8C" w:rsidP="00461409">
                <w:pPr>
                  <w:jc w:val="center"/>
                </w:pPr>
                <w:r w:rsidRPr="00B65C8C">
                  <w:rPr>
                    <w:rFonts w:ascii="Segoe UI Symbol" w:hAnsi="Segoe UI Symbol" w:cs="Segoe UI Symbol"/>
                  </w:rPr>
                  <w:t>☐</w:t>
                </w:r>
              </w:p>
            </w:tc>
          </w:sdtContent>
        </w:sdt>
        <w:sdt>
          <w:sdtPr>
            <w:id w:val="-1578279762"/>
            <w14:checkbox>
              <w14:checked w14:val="0"/>
              <w14:checkedState w14:val="2612" w14:font="MS Gothic"/>
              <w14:uncheckedState w14:val="2610" w14:font="MS Gothic"/>
            </w14:checkbox>
          </w:sdtPr>
          <w:sdtEndPr/>
          <w:sdtContent>
            <w:tc>
              <w:tcPr>
                <w:tcW w:w="1843" w:type="dxa"/>
                <w:tcBorders>
                  <w:bottom w:val="single" w:sz="4" w:space="0" w:color="00B0F0"/>
                </w:tcBorders>
                <w:shd w:val="clear" w:color="auto" w:fill="DEEAF6" w:themeFill="accent1" w:themeFillTint="33"/>
              </w:tcPr>
              <w:p w:rsidR="00B65C8C" w:rsidRPr="00B65C8C" w:rsidRDefault="00B65C8C" w:rsidP="00461409">
                <w:pPr>
                  <w:jc w:val="center"/>
                </w:pPr>
                <w:r w:rsidRPr="00B65C8C">
                  <w:rPr>
                    <w:rFonts w:ascii="Segoe UI Symbol" w:hAnsi="Segoe UI Symbol" w:cs="Segoe UI Symbol"/>
                  </w:rPr>
                  <w:t>☐</w:t>
                </w:r>
              </w:p>
            </w:tc>
          </w:sdtContent>
        </w:sdt>
        <w:sdt>
          <w:sdtPr>
            <w:id w:val="-467360113"/>
            <w14:checkbox>
              <w14:checked w14:val="0"/>
              <w14:checkedState w14:val="2612" w14:font="MS Gothic"/>
              <w14:uncheckedState w14:val="2610" w14:font="MS Gothic"/>
            </w14:checkbox>
          </w:sdtPr>
          <w:sdtEndPr/>
          <w:sdtContent>
            <w:tc>
              <w:tcPr>
                <w:tcW w:w="1951" w:type="dxa"/>
                <w:tcBorders>
                  <w:bottom w:val="single" w:sz="4" w:space="0" w:color="00B0F0"/>
                </w:tcBorders>
                <w:shd w:val="clear" w:color="auto" w:fill="DEEAF6" w:themeFill="accent1" w:themeFillTint="33"/>
              </w:tcPr>
              <w:p w:rsidR="00B65C8C" w:rsidRPr="00B65C8C" w:rsidRDefault="00B65C8C" w:rsidP="00461409">
                <w:pPr>
                  <w:jc w:val="center"/>
                </w:pPr>
                <w:r w:rsidRPr="00B65C8C">
                  <w:rPr>
                    <w:rFonts w:ascii="Segoe UI Symbol" w:hAnsi="Segoe UI Symbol" w:cs="Segoe UI Symbol"/>
                  </w:rPr>
                  <w:t>☐</w:t>
                </w:r>
              </w:p>
            </w:tc>
          </w:sdtContent>
        </w:sdt>
      </w:tr>
      <w:tr w:rsidR="00B65C8C" w:rsidRPr="00B65C8C" w:rsidTr="00497C7D">
        <w:trPr>
          <w:jc w:val="center"/>
        </w:trPr>
        <w:tc>
          <w:tcPr>
            <w:tcW w:w="1728" w:type="dxa"/>
            <w:shd w:val="clear" w:color="auto" w:fill="auto"/>
            <w:tcMar>
              <w:left w:w="57" w:type="dxa"/>
              <w:right w:w="57" w:type="dxa"/>
            </w:tcMar>
          </w:tcPr>
          <w:p w:rsidR="00B65C8C" w:rsidRPr="00B65C8C" w:rsidRDefault="00B65C8C" w:rsidP="00B65C8C">
            <w:pPr>
              <w:rPr>
                <w:sz w:val="17"/>
                <w:szCs w:val="17"/>
              </w:rPr>
            </w:pPr>
            <w:r w:rsidRPr="00B65C8C">
              <w:rPr>
                <w:sz w:val="17"/>
                <w:szCs w:val="17"/>
              </w:rPr>
              <w:t>Toplumsal katkı performansının izlenmesine ve iyileştirilmesine yönelik mekanizmalar bulunmamaktadır.</w:t>
            </w:r>
          </w:p>
        </w:tc>
        <w:tc>
          <w:tcPr>
            <w:tcW w:w="1842" w:type="dxa"/>
            <w:shd w:val="clear" w:color="auto" w:fill="auto"/>
            <w:tcMar>
              <w:left w:w="57" w:type="dxa"/>
              <w:right w:w="57" w:type="dxa"/>
            </w:tcMar>
          </w:tcPr>
          <w:p w:rsidR="00B65C8C" w:rsidRPr="00B65C8C" w:rsidRDefault="00B65C8C" w:rsidP="00B65C8C">
            <w:pPr>
              <w:rPr>
                <w:sz w:val="17"/>
                <w:szCs w:val="17"/>
              </w:rPr>
            </w:pPr>
            <w:r w:rsidRPr="00B65C8C">
              <w:rPr>
                <w:sz w:val="17"/>
                <w:szCs w:val="17"/>
              </w:rPr>
              <w:t xml:space="preserve">Toplumsal katkı performansının izlenmesine ve değerlendirmesine yönelik ilke, kural ve göstergeler bulunmaktadır. </w:t>
            </w:r>
          </w:p>
        </w:tc>
        <w:tc>
          <w:tcPr>
            <w:tcW w:w="1926" w:type="dxa"/>
            <w:shd w:val="clear" w:color="auto" w:fill="auto"/>
            <w:tcMar>
              <w:left w:w="57" w:type="dxa"/>
              <w:right w:w="57" w:type="dxa"/>
            </w:tcMar>
          </w:tcPr>
          <w:p w:rsidR="00B65C8C" w:rsidRPr="00B65C8C" w:rsidRDefault="00B65C8C" w:rsidP="00B65C8C">
            <w:pPr>
              <w:rPr>
                <w:sz w:val="17"/>
                <w:szCs w:val="17"/>
              </w:rPr>
            </w:pPr>
            <w:r w:rsidRPr="00B65C8C">
              <w:rPr>
                <w:sz w:val="17"/>
                <w:szCs w:val="17"/>
              </w:rPr>
              <w:t>Toplumsal katkı performansının izlenmesine ve iyileştirilmesine yönelik oluşturulan mekanizmalar kullanılmaktadır.</w:t>
            </w:r>
          </w:p>
        </w:tc>
        <w:tc>
          <w:tcPr>
            <w:tcW w:w="1843" w:type="dxa"/>
            <w:shd w:val="clear" w:color="auto" w:fill="auto"/>
            <w:tcMar>
              <w:left w:w="57" w:type="dxa"/>
              <w:right w:w="57" w:type="dxa"/>
            </w:tcMar>
          </w:tcPr>
          <w:p w:rsidR="00B65C8C" w:rsidRPr="00B65C8C" w:rsidRDefault="00B65C8C" w:rsidP="00B65C8C">
            <w:pPr>
              <w:rPr>
                <w:sz w:val="17"/>
                <w:szCs w:val="17"/>
              </w:rPr>
            </w:pPr>
            <w:r w:rsidRPr="00B65C8C">
              <w:rPr>
                <w:sz w:val="17"/>
                <w:szCs w:val="17"/>
              </w:rPr>
              <w:t>Toplumsal katkı performansı izlenmekte ve ilgili paydaşlarla değerlendirilerek iyileştirilmektedir.</w:t>
            </w:r>
          </w:p>
        </w:tc>
        <w:tc>
          <w:tcPr>
            <w:tcW w:w="1951" w:type="dxa"/>
            <w:shd w:val="clear" w:color="auto" w:fill="auto"/>
            <w:tcMar>
              <w:left w:w="57" w:type="dxa"/>
              <w:right w:w="57" w:type="dxa"/>
            </w:tcMar>
          </w:tcPr>
          <w:p w:rsidR="00B65C8C" w:rsidRPr="00B65C8C" w:rsidRDefault="00B65C8C" w:rsidP="00B65C8C">
            <w:pPr>
              <w:rPr>
                <w:sz w:val="17"/>
                <w:szCs w:val="17"/>
              </w:rPr>
            </w:pPr>
            <w:r w:rsidRPr="00B65C8C">
              <w:rPr>
                <w:sz w:val="17"/>
                <w:szCs w:val="17"/>
              </w:rPr>
              <w:t>İçselleştirilmiş, sistematik, sürdürülebilir ve örnek gösterilebilir uygulamalar bulunmaktadır.</w:t>
            </w:r>
          </w:p>
        </w:tc>
      </w:tr>
    </w:tbl>
    <w:p w:rsidR="00B65C8C" w:rsidRPr="00B65C8C" w:rsidRDefault="00B65C8C" w:rsidP="00B65C8C">
      <w:pPr>
        <w:ind w:right="63"/>
        <w:outlineLvl w:val="2"/>
        <w:rPr>
          <w:rFonts w:asciiTheme="minorHAnsi" w:eastAsia="Times New Roman" w:hAnsiTheme="minorHAnsi" w:cstheme="minorHAnsi"/>
          <w:b/>
          <w:bCs/>
        </w:rPr>
      </w:pPr>
    </w:p>
    <w:p w:rsidR="00B65C8C" w:rsidRPr="00B65C8C" w:rsidRDefault="00B65C8C" w:rsidP="00B65C8C">
      <w:pPr>
        <w:ind w:right="62"/>
        <w:outlineLvl w:val="3"/>
        <w:rPr>
          <w:rFonts w:asciiTheme="minorHAnsi" w:eastAsia="Times New Roman" w:hAnsiTheme="minorHAnsi" w:cstheme="majorHAnsi"/>
          <w:b/>
          <w:bCs/>
          <w:i/>
          <w:sz w:val="20"/>
          <w:szCs w:val="20"/>
        </w:rPr>
      </w:pPr>
      <w:r w:rsidRPr="00B65C8C">
        <w:rPr>
          <w:rFonts w:asciiTheme="minorHAnsi" w:eastAsia="Times New Roman" w:hAnsiTheme="minorHAnsi" w:cstheme="majorHAnsi"/>
          <w:b/>
          <w:bCs/>
          <w:i/>
          <w:sz w:val="20"/>
          <w:szCs w:val="20"/>
        </w:rPr>
        <w:t>Örnek Kanıtlar:</w:t>
      </w:r>
    </w:p>
    <w:p w:rsidR="00B65C8C" w:rsidRPr="00B65C8C" w:rsidRDefault="00B65C8C" w:rsidP="00B65C8C">
      <w:pPr>
        <w:numPr>
          <w:ilvl w:val="0"/>
          <w:numId w:val="26"/>
        </w:numPr>
        <w:ind w:right="63"/>
        <w:outlineLvl w:val="3"/>
        <w:rPr>
          <w:rFonts w:asciiTheme="minorHAnsi" w:eastAsia="Times New Roman" w:hAnsiTheme="minorHAnsi" w:cstheme="majorHAnsi"/>
          <w:bCs/>
          <w:i/>
          <w:sz w:val="20"/>
          <w:szCs w:val="20"/>
        </w:rPr>
      </w:pPr>
      <w:r w:rsidRPr="00B65C8C">
        <w:rPr>
          <w:rFonts w:asciiTheme="minorHAnsi" w:eastAsia="Times New Roman" w:hAnsiTheme="minorHAnsi" w:cstheme="majorHAnsi"/>
          <w:bCs/>
          <w:i/>
          <w:sz w:val="20"/>
          <w:szCs w:val="20"/>
        </w:rPr>
        <w:t>Toplumsal katkı hedeflerine ulaşılıp ulaşılmadığını izlemek üzere oluşturulan mekanizmalar</w:t>
      </w:r>
    </w:p>
    <w:p w:rsidR="00B65C8C" w:rsidRPr="00B65C8C" w:rsidRDefault="00B65C8C" w:rsidP="00B65C8C">
      <w:pPr>
        <w:numPr>
          <w:ilvl w:val="0"/>
          <w:numId w:val="26"/>
        </w:numPr>
        <w:ind w:right="63"/>
        <w:outlineLvl w:val="3"/>
        <w:rPr>
          <w:rFonts w:asciiTheme="minorHAnsi" w:eastAsia="Times New Roman" w:hAnsiTheme="minorHAnsi" w:cstheme="majorHAnsi"/>
          <w:bCs/>
          <w:i/>
          <w:sz w:val="20"/>
          <w:szCs w:val="20"/>
        </w:rPr>
      </w:pPr>
      <w:r w:rsidRPr="00B65C8C">
        <w:rPr>
          <w:rFonts w:asciiTheme="minorHAnsi" w:eastAsia="Times New Roman" w:hAnsiTheme="minorHAnsi" w:cstheme="majorHAnsi"/>
          <w:bCs/>
          <w:i/>
          <w:sz w:val="20"/>
          <w:szCs w:val="20"/>
        </w:rPr>
        <w:t xml:space="preserve">Toplumsal katkı performansının izlenmesine ve iyileştirilmesine ilişkin kanıtlar </w:t>
      </w:r>
    </w:p>
    <w:p w:rsidR="00B65C8C" w:rsidRPr="00B65C8C" w:rsidRDefault="00B65C8C" w:rsidP="00B65C8C">
      <w:pPr>
        <w:numPr>
          <w:ilvl w:val="0"/>
          <w:numId w:val="26"/>
        </w:numPr>
        <w:ind w:right="63"/>
        <w:outlineLvl w:val="3"/>
        <w:rPr>
          <w:rFonts w:asciiTheme="minorHAnsi" w:eastAsia="Times New Roman" w:hAnsiTheme="minorHAnsi" w:cstheme="majorHAnsi"/>
          <w:bCs/>
          <w:i/>
          <w:sz w:val="20"/>
          <w:szCs w:val="20"/>
        </w:rPr>
      </w:pPr>
      <w:r w:rsidRPr="00B65C8C">
        <w:rPr>
          <w:rFonts w:asciiTheme="minorHAnsi" w:eastAsia="Times New Roman" w:hAnsiTheme="minorHAnsi" w:cstheme="majorHAnsi"/>
          <w:bCs/>
          <w:i/>
          <w:sz w:val="20"/>
          <w:szCs w:val="20"/>
        </w:rPr>
        <w:t>Paydaş geri bildirimleri</w:t>
      </w:r>
    </w:p>
    <w:p w:rsidR="00B65C8C" w:rsidRPr="00B65C8C" w:rsidRDefault="00B65C8C" w:rsidP="00B65C8C">
      <w:pPr>
        <w:numPr>
          <w:ilvl w:val="0"/>
          <w:numId w:val="26"/>
        </w:numPr>
        <w:ind w:right="63"/>
        <w:outlineLvl w:val="3"/>
        <w:rPr>
          <w:rFonts w:asciiTheme="minorHAnsi" w:eastAsia="Times New Roman" w:hAnsiTheme="minorHAnsi" w:cstheme="majorHAnsi"/>
          <w:bCs/>
          <w:i/>
          <w:sz w:val="20"/>
          <w:szCs w:val="20"/>
        </w:rPr>
      </w:pPr>
      <w:r w:rsidRPr="00B65C8C">
        <w:rPr>
          <w:rFonts w:asciiTheme="minorHAnsi" w:eastAsia="Times New Roman" w:hAnsiTheme="minorHAnsi" w:cstheme="majorHAnsi"/>
          <w:bCs/>
          <w:i/>
          <w:sz w:val="20"/>
          <w:szCs w:val="20"/>
        </w:rPr>
        <w:t>Standart uygulamalar ve mevzuatın yanı sıra; kurumun/birimin/bölümün ihtiyaçları doğrultusunda geliştirdiği özgün yaklaşım ve uygulamalarına ilişkin kanıtlar</w:t>
      </w:r>
    </w:p>
    <w:p w:rsidR="00DE1C29" w:rsidRDefault="00DE1C29" w:rsidP="009542D8">
      <w:pPr>
        <w:rPr>
          <w:b/>
        </w:rPr>
      </w:pPr>
    </w:p>
    <w:p w:rsidR="009542D8" w:rsidRPr="005E5722" w:rsidRDefault="009542D8" w:rsidP="009542D8">
      <w:pPr>
        <w:rPr>
          <w:b/>
          <w:sz w:val="20"/>
          <w:szCs w:val="20"/>
        </w:rPr>
      </w:pPr>
    </w:p>
    <w:p w:rsidR="00693D05" w:rsidRPr="00693D05" w:rsidRDefault="00693D05" w:rsidP="008E19B4">
      <w:pPr>
        <w:pStyle w:val="Balk1"/>
      </w:pPr>
      <w:bookmarkStart w:id="75" w:name="_Toc124515343"/>
      <w:bookmarkEnd w:id="2"/>
      <w:r w:rsidRPr="00693D05">
        <w:t>SONUÇ VE DEĞERLENDİRME</w:t>
      </w:r>
      <w:bookmarkEnd w:id="75"/>
    </w:p>
    <w:p w:rsidR="00693D05" w:rsidRPr="00693D05" w:rsidRDefault="00693D05" w:rsidP="008E19B4">
      <w:r w:rsidRPr="00693D05">
        <w:t xml:space="preserve">Bu başlık altında, birimin güçlü yönleri ile iyileşmeye açık yönlerinin </w:t>
      </w:r>
      <w:r w:rsidRPr="00A67CFD">
        <w:rPr>
          <w:b/>
        </w:rPr>
        <w:t>Liderlik, Yönetim ve Kalite</w:t>
      </w:r>
      <w:r w:rsidRPr="00693D05">
        <w:t xml:space="preserve">,  </w:t>
      </w:r>
      <w:r w:rsidRPr="00A67CFD">
        <w:rPr>
          <w:b/>
        </w:rPr>
        <w:t>Eğitim ve Öğretim</w:t>
      </w:r>
      <w:r w:rsidRPr="00693D05">
        <w:t xml:space="preserve"> ve </w:t>
      </w:r>
      <w:r w:rsidRPr="00A67CFD">
        <w:rPr>
          <w:b/>
        </w:rPr>
        <w:t>Toplumsal Katkı</w:t>
      </w:r>
      <w:r w:rsidRPr="00693D05">
        <w:t xml:space="preserve"> başlıkları altında özet bilgiler sunulmalıdır. </w:t>
      </w:r>
    </w:p>
    <w:p w:rsidR="00693D05" w:rsidRPr="00693D05" w:rsidRDefault="00693D05" w:rsidP="008E19B4"/>
    <w:p w:rsidR="000F42D1" w:rsidRPr="00693D05" w:rsidRDefault="00693D05" w:rsidP="008E19B4">
      <w:pPr>
        <w:rPr>
          <w:rFonts w:cs="Calibri Light"/>
        </w:rPr>
        <w:sectPr w:rsidR="000F42D1" w:rsidRPr="00693D05" w:rsidSect="002A0EA1">
          <w:headerReference w:type="default" r:id="rId13"/>
          <w:footerReference w:type="default" r:id="rId14"/>
          <w:pgSz w:w="11906" w:h="16838"/>
          <w:pgMar w:top="964" w:right="1134" w:bottom="851" w:left="1418" w:header="709" w:footer="709" w:gutter="0"/>
          <w:cols w:space="708"/>
          <w:titlePg/>
          <w:docGrid w:linePitch="360"/>
        </w:sectPr>
      </w:pPr>
      <w:proofErr w:type="gramStart"/>
      <w:r w:rsidRPr="00693D05">
        <w:t>Birim ve bünyesindeki programlar, daha önce bir dış değerlendirme sürecinden geçmiş ve birime/programa sunulmuş bir Geri Bildirim Raporu varsa bu raporda belirtilen gelişmeye açık yönlerin giderilmesi için alınan önlemler, gerçekleştirilen faaliyetler sonucunda sağlanan iyileştirmeler ve ilerleme kaydedilemeyen noktaların neler olduğu açıkça sunulmalı ve mevcut durum değerlendirmesi ayrıntılı olarak verilmelidir.</w:t>
      </w:r>
      <w:proofErr w:type="gramEnd"/>
    </w:p>
    <w:p w:rsidR="002848B6" w:rsidRPr="002848B6" w:rsidRDefault="002848B6" w:rsidP="005B7C01">
      <w:pPr>
        <w:pStyle w:val="Balk1"/>
        <w:rPr>
          <w:rFonts w:eastAsiaTheme="minorHAnsi"/>
        </w:rPr>
      </w:pPr>
      <w:bookmarkStart w:id="76" w:name="_Toc38538220"/>
      <w:bookmarkStart w:id="77" w:name="_Toc124515344"/>
      <w:r w:rsidRPr="002848B6">
        <w:rPr>
          <w:rFonts w:eastAsiaTheme="minorHAnsi"/>
        </w:rPr>
        <w:lastRenderedPageBreak/>
        <w:t>PERFORMANS GÖSTERGELERİ</w:t>
      </w:r>
      <w:bookmarkEnd w:id="76"/>
      <w:bookmarkEnd w:id="77"/>
    </w:p>
    <w:p w:rsidR="002848B6" w:rsidRPr="002848B6" w:rsidRDefault="002848B6" w:rsidP="002848B6">
      <w:pPr>
        <w:ind w:left="118" w:right="63"/>
        <w:outlineLvl w:val="0"/>
        <w:rPr>
          <w:rFonts w:asciiTheme="minorHAnsi" w:eastAsia="Times New Roman" w:hAnsiTheme="minorHAnsi" w:cstheme="minorHAnsi"/>
          <w:b/>
          <w:bCs/>
          <w:sz w:val="32"/>
          <w:szCs w:val="32"/>
        </w:rPr>
      </w:pPr>
    </w:p>
    <w:tbl>
      <w:tblPr>
        <w:tblW w:w="10773" w:type="dxa"/>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CellMar>
          <w:left w:w="70" w:type="dxa"/>
          <w:right w:w="70" w:type="dxa"/>
        </w:tblCellMar>
        <w:tblLook w:val="04A0" w:firstRow="1" w:lastRow="0" w:firstColumn="1" w:lastColumn="0" w:noHBand="0" w:noVBand="1"/>
      </w:tblPr>
      <w:tblGrid>
        <w:gridCol w:w="4084"/>
        <w:gridCol w:w="3286"/>
        <w:gridCol w:w="1165"/>
        <w:gridCol w:w="1119"/>
        <w:gridCol w:w="1119"/>
      </w:tblGrid>
      <w:tr w:rsidR="002848B6" w:rsidRPr="002848B6" w:rsidTr="00A67CFD">
        <w:trPr>
          <w:trHeight w:val="402"/>
        </w:trPr>
        <w:tc>
          <w:tcPr>
            <w:tcW w:w="4084" w:type="dxa"/>
            <w:vMerge w:val="restart"/>
            <w:shd w:val="clear" w:color="auto" w:fill="002060"/>
            <w:vAlign w:val="center"/>
            <w:hideMark/>
          </w:tcPr>
          <w:p w:rsidR="002848B6" w:rsidRPr="002848B6" w:rsidRDefault="002848B6" w:rsidP="002848B6">
            <w:pPr>
              <w:ind w:right="63"/>
              <w:rPr>
                <w:rFonts w:asciiTheme="minorHAnsi" w:eastAsia="Times New Roman" w:hAnsiTheme="minorHAnsi" w:cstheme="majorHAnsi"/>
                <w:b/>
                <w:color w:val="000000" w:themeColor="text1"/>
                <w:lang w:eastAsia="tr-TR"/>
              </w:rPr>
            </w:pPr>
            <w:r w:rsidRPr="002848B6">
              <w:rPr>
                <w:rFonts w:asciiTheme="minorHAnsi" w:eastAsia="Times New Roman" w:hAnsiTheme="minorHAnsi" w:cstheme="majorHAnsi"/>
                <w:b/>
                <w:color w:val="FFFFFF" w:themeColor="background1"/>
                <w:lang w:eastAsia="tr-TR"/>
              </w:rPr>
              <w:t>Gösterge</w:t>
            </w:r>
          </w:p>
        </w:tc>
        <w:tc>
          <w:tcPr>
            <w:tcW w:w="3286" w:type="dxa"/>
            <w:vMerge w:val="restart"/>
            <w:shd w:val="clear" w:color="auto" w:fill="002060"/>
            <w:vAlign w:val="center"/>
          </w:tcPr>
          <w:p w:rsidR="002848B6" w:rsidRPr="002848B6" w:rsidRDefault="002848B6" w:rsidP="002848B6">
            <w:pPr>
              <w:ind w:right="63"/>
              <w:rPr>
                <w:rFonts w:asciiTheme="minorHAnsi" w:eastAsia="Times New Roman" w:hAnsiTheme="minorHAnsi" w:cstheme="majorHAnsi"/>
                <w:b/>
                <w:color w:val="000000" w:themeColor="text1"/>
                <w:lang w:eastAsia="tr-TR"/>
              </w:rPr>
            </w:pPr>
            <w:r w:rsidRPr="002848B6">
              <w:rPr>
                <w:rFonts w:asciiTheme="minorHAnsi" w:eastAsia="Times New Roman" w:hAnsiTheme="minorHAnsi" w:cstheme="majorHAnsi"/>
                <w:b/>
                <w:color w:val="FFFFFF" w:themeColor="background1"/>
                <w:lang w:eastAsia="tr-TR"/>
              </w:rPr>
              <w:t>Açıklamalar</w:t>
            </w:r>
          </w:p>
        </w:tc>
        <w:tc>
          <w:tcPr>
            <w:tcW w:w="3403" w:type="dxa"/>
            <w:gridSpan w:val="3"/>
            <w:shd w:val="clear" w:color="auto" w:fill="002060"/>
          </w:tcPr>
          <w:p w:rsidR="002848B6" w:rsidRPr="002848B6" w:rsidRDefault="002848B6" w:rsidP="002848B6">
            <w:pPr>
              <w:ind w:right="63"/>
              <w:jc w:val="center"/>
              <w:rPr>
                <w:rFonts w:asciiTheme="minorHAnsi" w:eastAsia="Times New Roman" w:hAnsiTheme="minorHAnsi" w:cstheme="majorHAnsi"/>
                <w:b/>
                <w:color w:val="FFFFFF" w:themeColor="background1"/>
                <w:lang w:eastAsia="tr-TR"/>
              </w:rPr>
            </w:pPr>
            <w:r w:rsidRPr="002848B6">
              <w:rPr>
                <w:rFonts w:asciiTheme="minorHAnsi" w:eastAsia="Times New Roman" w:hAnsiTheme="minorHAnsi" w:cstheme="majorHAnsi"/>
                <w:b/>
                <w:color w:val="FFFFFF" w:themeColor="background1"/>
                <w:lang w:eastAsia="tr-TR"/>
              </w:rPr>
              <w:t>Değerlendirme Yılı İtibari İle Son Üç Yılın Gösterge Değerleri</w:t>
            </w:r>
          </w:p>
        </w:tc>
      </w:tr>
      <w:tr w:rsidR="002848B6" w:rsidRPr="002848B6" w:rsidTr="00A67CFD">
        <w:trPr>
          <w:trHeight w:val="402"/>
        </w:trPr>
        <w:tc>
          <w:tcPr>
            <w:tcW w:w="4084" w:type="dxa"/>
            <w:vMerge/>
            <w:shd w:val="clear" w:color="auto" w:fill="002060"/>
            <w:vAlign w:val="center"/>
          </w:tcPr>
          <w:p w:rsidR="002848B6" w:rsidRPr="002848B6" w:rsidRDefault="002848B6" w:rsidP="002848B6">
            <w:pPr>
              <w:ind w:right="63"/>
              <w:rPr>
                <w:rFonts w:asciiTheme="minorHAnsi" w:eastAsia="Times New Roman" w:hAnsiTheme="minorHAnsi" w:cstheme="majorHAnsi"/>
                <w:b/>
                <w:color w:val="FFFFFF" w:themeColor="background1"/>
                <w:lang w:eastAsia="tr-TR"/>
              </w:rPr>
            </w:pPr>
          </w:p>
        </w:tc>
        <w:tc>
          <w:tcPr>
            <w:tcW w:w="3286" w:type="dxa"/>
            <w:vMerge/>
            <w:shd w:val="clear" w:color="auto" w:fill="002060"/>
            <w:vAlign w:val="center"/>
          </w:tcPr>
          <w:p w:rsidR="002848B6" w:rsidRPr="002848B6" w:rsidRDefault="002848B6" w:rsidP="002848B6">
            <w:pPr>
              <w:ind w:right="63"/>
              <w:rPr>
                <w:rFonts w:asciiTheme="minorHAnsi" w:eastAsia="Times New Roman" w:hAnsiTheme="minorHAnsi" w:cstheme="majorHAnsi"/>
                <w:b/>
                <w:color w:val="FFFFFF" w:themeColor="background1"/>
                <w:lang w:eastAsia="tr-TR"/>
              </w:rPr>
            </w:pPr>
          </w:p>
        </w:tc>
        <w:tc>
          <w:tcPr>
            <w:tcW w:w="1165" w:type="dxa"/>
            <w:shd w:val="clear" w:color="auto" w:fill="002060"/>
          </w:tcPr>
          <w:p w:rsidR="002848B6" w:rsidRPr="002848B6" w:rsidRDefault="008E19B4" w:rsidP="002848B6">
            <w:pPr>
              <w:ind w:right="63"/>
              <w:jc w:val="center"/>
              <w:rPr>
                <w:rFonts w:asciiTheme="minorHAnsi" w:eastAsia="Times New Roman" w:hAnsiTheme="minorHAnsi" w:cstheme="majorHAnsi"/>
                <w:b/>
                <w:color w:val="FFFFFF" w:themeColor="background1"/>
                <w:lang w:eastAsia="tr-TR"/>
              </w:rPr>
            </w:pPr>
            <w:r>
              <w:rPr>
                <w:rFonts w:asciiTheme="minorHAnsi" w:eastAsia="Times New Roman" w:hAnsiTheme="minorHAnsi" w:cstheme="majorHAnsi"/>
                <w:b/>
                <w:color w:val="FFFFFF" w:themeColor="background1"/>
                <w:lang w:eastAsia="tr-TR"/>
              </w:rPr>
              <w:t>2020</w:t>
            </w:r>
          </w:p>
        </w:tc>
        <w:tc>
          <w:tcPr>
            <w:tcW w:w="1119" w:type="dxa"/>
            <w:shd w:val="clear" w:color="auto" w:fill="002060"/>
          </w:tcPr>
          <w:p w:rsidR="002848B6" w:rsidRPr="002848B6" w:rsidRDefault="008E19B4" w:rsidP="002848B6">
            <w:pPr>
              <w:ind w:right="63"/>
              <w:jc w:val="center"/>
              <w:rPr>
                <w:rFonts w:asciiTheme="minorHAnsi" w:eastAsia="Times New Roman" w:hAnsiTheme="minorHAnsi" w:cstheme="majorHAnsi"/>
                <w:b/>
                <w:color w:val="FFFFFF" w:themeColor="background1"/>
                <w:lang w:eastAsia="tr-TR"/>
              </w:rPr>
            </w:pPr>
            <w:r>
              <w:rPr>
                <w:rFonts w:asciiTheme="minorHAnsi" w:eastAsia="Times New Roman" w:hAnsiTheme="minorHAnsi" w:cstheme="majorHAnsi"/>
                <w:b/>
                <w:color w:val="FFFFFF" w:themeColor="background1"/>
                <w:lang w:eastAsia="tr-TR"/>
              </w:rPr>
              <w:t>2021</w:t>
            </w:r>
          </w:p>
        </w:tc>
        <w:tc>
          <w:tcPr>
            <w:tcW w:w="1119" w:type="dxa"/>
            <w:shd w:val="clear" w:color="auto" w:fill="002060"/>
          </w:tcPr>
          <w:p w:rsidR="002848B6" w:rsidRPr="002848B6" w:rsidRDefault="008E19B4" w:rsidP="002848B6">
            <w:pPr>
              <w:ind w:right="63"/>
              <w:jc w:val="center"/>
              <w:rPr>
                <w:rFonts w:asciiTheme="minorHAnsi" w:eastAsia="Times New Roman" w:hAnsiTheme="minorHAnsi" w:cstheme="majorHAnsi"/>
                <w:b/>
                <w:color w:val="FFFFFF" w:themeColor="background1"/>
                <w:lang w:eastAsia="tr-TR"/>
              </w:rPr>
            </w:pPr>
            <w:r>
              <w:rPr>
                <w:rFonts w:asciiTheme="minorHAnsi" w:eastAsia="Times New Roman" w:hAnsiTheme="minorHAnsi" w:cstheme="majorHAnsi"/>
                <w:b/>
                <w:color w:val="FFFFFF" w:themeColor="background1"/>
                <w:lang w:eastAsia="tr-TR"/>
              </w:rPr>
              <w:t>2022</w:t>
            </w:r>
          </w:p>
        </w:tc>
      </w:tr>
      <w:tr w:rsidR="002848B6" w:rsidRPr="002848B6" w:rsidTr="00A67CFD">
        <w:trPr>
          <w:trHeight w:val="170"/>
        </w:trPr>
        <w:tc>
          <w:tcPr>
            <w:tcW w:w="8535" w:type="dxa"/>
            <w:gridSpan w:val="3"/>
            <w:shd w:val="clear" w:color="auto" w:fill="EDEDED" w:themeFill="accent3" w:themeFillTint="33"/>
            <w:vAlign w:val="center"/>
          </w:tcPr>
          <w:p w:rsidR="002848B6" w:rsidRPr="002848B6" w:rsidRDefault="002848B6" w:rsidP="002848B6">
            <w:pPr>
              <w:ind w:right="63"/>
              <w:rPr>
                <w:rFonts w:asciiTheme="minorHAnsi" w:eastAsia="Times New Roman" w:hAnsiTheme="minorHAnsi" w:cstheme="majorHAnsi"/>
                <w:b/>
                <w:color w:val="000000" w:themeColor="text1"/>
                <w:sz w:val="20"/>
                <w:szCs w:val="20"/>
                <w:lang w:eastAsia="tr-TR"/>
              </w:rPr>
            </w:pPr>
          </w:p>
        </w:tc>
        <w:tc>
          <w:tcPr>
            <w:tcW w:w="1119" w:type="dxa"/>
            <w:shd w:val="clear" w:color="auto" w:fill="EDEDED" w:themeFill="accent3" w:themeFillTint="33"/>
          </w:tcPr>
          <w:p w:rsidR="002848B6" w:rsidRPr="002848B6" w:rsidRDefault="002848B6" w:rsidP="002848B6">
            <w:pPr>
              <w:ind w:right="63"/>
              <w:rPr>
                <w:rFonts w:asciiTheme="minorHAnsi" w:eastAsia="Times New Roman" w:hAnsiTheme="minorHAnsi" w:cstheme="majorHAnsi"/>
                <w:b/>
                <w:color w:val="000000" w:themeColor="text1"/>
                <w:sz w:val="20"/>
                <w:szCs w:val="20"/>
                <w:lang w:eastAsia="tr-TR"/>
              </w:rPr>
            </w:pPr>
          </w:p>
        </w:tc>
        <w:tc>
          <w:tcPr>
            <w:tcW w:w="1119" w:type="dxa"/>
            <w:shd w:val="clear" w:color="auto" w:fill="EDEDED" w:themeFill="accent3" w:themeFillTint="33"/>
          </w:tcPr>
          <w:p w:rsidR="002848B6" w:rsidRPr="002848B6" w:rsidRDefault="002848B6" w:rsidP="002848B6">
            <w:pPr>
              <w:ind w:right="63"/>
              <w:rPr>
                <w:rFonts w:asciiTheme="minorHAnsi" w:eastAsia="Times New Roman" w:hAnsiTheme="minorHAnsi" w:cstheme="majorHAnsi"/>
                <w:b/>
                <w:color w:val="000000" w:themeColor="text1"/>
                <w:sz w:val="20"/>
                <w:szCs w:val="20"/>
                <w:lang w:eastAsia="tr-TR"/>
              </w:rPr>
            </w:pPr>
          </w:p>
        </w:tc>
      </w:tr>
      <w:tr w:rsidR="002848B6" w:rsidRPr="002848B6" w:rsidTr="00A67CFD">
        <w:trPr>
          <w:trHeight w:val="402"/>
        </w:trPr>
        <w:tc>
          <w:tcPr>
            <w:tcW w:w="4084" w:type="dxa"/>
            <w:shd w:val="clear" w:color="auto" w:fill="002060"/>
            <w:vAlign w:val="center"/>
            <w:hideMark/>
          </w:tcPr>
          <w:p w:rsidR="002848B6" w:rsidRPr="002848B6" w:rsidRDefault="00CB2D95" w:rsidP="002848B6">
            <w:pPr>
              <w:ind w:right="63"/>
              <w:rPr>
                <w:rFonts w:asciiTheme="minorHAnsi" w:eastAsia="Times New Roman" w:hAnsiTheme="minorHAnsi" w:cstheme="majorHAnsi"/>
                <w:b/>
                <w:color w:val="FFFFFF" w:themeColor="background1"/>
                <w:lang w:eastAsia="tr-TR"/>
              </w:rPr>
            </w:pPr>
            <w:r>
              <w:rPr>
                <w:rFonts w:asciiTheme="minorHAnsi" w:eastAsia="Times New Roman" w:hAnsiTheme="minorHAnsi" w:cstheme="majorHAnsi"/>
                <w:b/>
                <w:color w:val="FFFFFF" w:themeColor="background1"/>
                <w:lang w:eastAsia="tr-TR"/>
              </w:rPr>
              <w:t xml:space="preserve">1. </w:t>
            </w:r>
            <w:r w:rsidR="002848B6" w:rsidRPr="002848B6">
              <w:rPr>
                <w:rFonts w:asciiTheme="minorHAnsi" w:eastAsia="Times New Roman" w:hAnsiTheme="minorHAnsi" w:cstheme="majorHAnsi"/>
                <w:b/>
                <w:color w:val="FFFFFF" w:themeColor="background1"/>
                <w:lang w:eastAsia="tr-TR"/>
              </w:rPr>
              <w:t>Kurumsal Bilgiler</w:t>
            </w:r>
          </w:p>
        </w:tc>
        <w:tc>
          <w:tcPr>
            <w:tcW w:w="3286" w:type="dxa"/>
            <w:shd w:val="clear" w:color="auto" w:fill="002060"/>
            <w:vAlign w:val="center"/>
          </w:tcPr>
          <w:p w:rsidR="002848B6" w:rsidRPr="002848B6" w:rsidRDefault="002848B6" w:rsidP="002848B6">
            <w:pPr>
              <w:ind w:right="63"/>
              <w:rPr>
                <w:rFonts w:asciiTheme="minorHAnsi" w:eastAsia="Times New Roman" w:hAnsiTheme="minorHAnsi" w:cstheme="majorHAnsi"/>
                <w:b/>
                <w:color w:val="FFFFFF" w:themeColor="background1"/>
                <w:sz w:val="16"/>
                <w:szCs w:val="16"/>
                <w:lang w:eastAsia="tr-TR"/>
              </w:rPr>
            </w:pPr>
          </w:p>
        </w:tc>
        <w:tc>
          <w:tcPr>
            <w:tcW w:w="1165" w:type="dxa"/>
            <w:shd w:val="clear" w:color="auto" w:fill="002060"/>
          </w:tcPr>
          <w:p w:rsidR="002848B6" w:rsidRPr="002848B6" w:rsidRDefault="002848B6" w:rsidP="002848B6">
            <w:pPr>
              <w:ind w:right="63"/>
              <w:rPr>
                <w:rFonts w:asciiTheme="minorHAnsi" w:eastAsia="Times New Roman" w:hAnsiTheme="minorHAnsi" w:cstheme="majorHAnsi"/>
                <w:b/>
                <w:color w:val="000000" w:themeColor="text1"/>
                <w:sz w:val="20"/>
                <w:szCs w:val="20"/>
                <w:lang w:eastAsia="tr-TR"/>
              </w:rPr>
            </w:pPr>
            <w:r w:rsidRPr="002848B6">
              <w:rPr>
                <w:rFonts w:asciiTheme="minorHAnsi" w:eastAsia="Times New Roman" w:hAnsiTheme="minorHAnsi" w:cstheme="majorHAnsi"/>
                <w:b/>
                <w:color w:val="000000" w:themeColor="text1"/>
                <w:sz w:val="20"/>
                <w:szCs w:val="20"/>
                <w:lang w:eastAsia="tr-TR"/>
              </w:rPr>
              <w:t xml:space="preserve"> </w:t>
            </w:r>
          </w:p>
        </w:tc>
        <w:tc>
          <w:tcPr>
            <w:tcW w:w="1119" w:type="dxa"/>
            <w:shd w:val="clear" w:color="auto" w:fill="002060"/>
          </w:tcPr>
          <w:p w:rsidR="002848B6" w:rsidRPr="002848B6" w:rsidRDefault="002848B6" w:rsidP="002848B6">
            <w:pPr>
              <w:ind w:right="63"/>
              <w:rPr>
                <w:rFonts w:asciiTheme="minorHAnsi" w:eastAsia="Times New Roman" w:hAnsiTheme="minorHAnsi" w:cstheme="majorHAnsi"/>
                <w:b/>
                <w:color w:val="000000" w:themeColor="text1"/>
                <w:sz w:val="20"/>
                <w:szCs w:val="20"/>
                <w:lang w:eastAsia="tr-TR"/>
              </w:rPr>
            </w:pPr>
          </w:p>
        </w:tc>
        <w:tc>
          <w:tcPr>
            <w:tcW w:w="1119" w:type="dxa"/>
            <w:shd w:val="clear" w:color="auto" w:fill="002060"/>
          </w:tcPr>
          <w:p w:rsidR="002848B6" w:rsidRPr="002848B6" w:rsidRDefault="002848B6" w:rsidP="002848B6">
            <w:pPr>
              <w:ind w:right="63"/>
              <w:rPr>
                <w:rFonts w:asciiTheme="minorHAnsi" w:eastAsia="Times New Roman" w:hAnsiTheme="minorHAnsi" w:cstheme="majorHAnsi"/>
                <w:b/>
                <w:color w:val="000000" w:themeColor="text1"/>
                <w:sz w:val="20"/>
                <w:szCs w:val="20"/>
                <w:lang w:eastAsia="tr-TR"/>
              </w:rPr>
            </w:pPr>
          </w:p>
        </w:tc>
      </w:tr>
      <w:tr w:rsidR="002848B6" w:rsidRPr="002848B6" w:rsidTr="00A67CFD">
        <w:trPr>
          <w:trHeight w:val="402"/>
        </w:trPr>
        <w:tc>
          <w:tcPr>
            <w:tcW w:w="4084" w:type="dxa"/>
            <w:shd w:val="clear" w:color="auto" w:fill="E3F1F1"/>
            <w:vAlign w:val="center"/>
            <w:hideMark/>
          </w:tcPr>
          <w:p w:rsidR="002848B6" w:rsidRPr="002848B6" w:rsidRDefault="00562E3D" w:rsidP="002848B6">
            <w:pPr>
              <w:numPr>
                <w:ilvl w:val="0"/>
                <w:numId w:val="1"/>
              </w:numPr>
              <w:ind w:left="480" w:right="63"/>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Birimdeki Ön L</w:t>
            </w:r>
            <w:r w:rsidR="00B8037B">
              <w:rPr>
                <w:rFonts w:asciiTheme="minorHAnsi" w:eastAsia="Times New Roman" w:hAnsiTheme="minorHAnsi" w:cstheme="majorHAnsi"/>
                <w:color w:val="000000" w:themeColor="text1"/>
                <w:sz w:val="20"/>
                <w:szCs w:val="20"/>
                <w:lang w:eastAsia="tr-TR"/>
              </w:rPr>
              <w:t>isans Programlarındaki Öğrenci Sayısı</w:t>
            </w:r>
          </w:p>
        </w:tc>
        <w:tc>
          <w:tcPr>
            <w:tcW w:w="3286" w:type="dxa"/>
            <w:shd w:val="clear" w:color="auto" w:fill="auto"/>
            <w:vAlign w:val="center"/>
          </w:tcPr>
          <w:p w:rsidR="002848B6" w:rsidRPr="002848B6" w:rsidRDefault="000768A0" w:rsidP="002848B6">
            <w:pPr>
              <w:ind w:right="63"/>
              <w:rPr>
                <w:rFonts w:asciiTheme="minorHAnsi" w:eastAsia="Times New Roman" w:hAnsiTheme="minorHAnsi" w:cstheme="majorHAnsi"/>
                <w:i/>
                <w:color w:val="000000" w:themeColor="text1"/>
                <w:sz w:val="16"/>
                <w:szCs w:val="16"/>
                <w:lang w:eastAsia="tr-TR"/>
              </w:rPr>
            </w:pPr>
            <w:r w:rsidRPr="000768A0">
              <w:rPr>
                <w:rFonts w:asciiTheme="minorHAnsi" w:eastAsia="Times New Roman" w:hAnsiTheme="minorHAnsi" w:cstheme="majorHAnsi"/>
                <w:i/>
                <w:color w:val="000000" w:themeColor="text1"/>
                <w:sz w:val="16"/>
                <w:szCs w:val="16"/>
                <w:lang w:eastAsia="tr-TR"/>
              </w:rPr>
              <w:t>31 Aralık itibari ile Ön Lisans Programlarındaki Aktif öğrenci sayısını ifade etmektedir. Öğrenci Uyruğu fark etmeksizin veri girişi yapılacaktır.</w:t>
            </w:r>
          </w:p>
        </w:tc>
        <w:tc>
          <w:tcPr>
            <w:tcW w:w="1165" w:type="dxa"/>
            <w:vAlign w:val="center"/>
          </w:tcPr>
          <w:p w:rsidR="002848B6" w:rsidRPr="002848B6" w:rsidRDefault="00213010" w:rsidP="002848B6">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240</w:t>
            </w:r>
          </w:p>
        </w:tc>
        <w:tc>
          <w:tcPr>
            <w:tcW w:w="1119" w:type="dxa"/>
          </w:tcPr>
          <w:p w:rsidR="002848B6" w:rsidRPr="002848B6" w:rsidRDefault="001E4911" w:rsidP="002848B6">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382</w:t>
            </w:r>
          </w:p>
        </w:tc>
        <w:tc>
          <w:tcPr>
            <w:tcW w:w="1119" w:type="dxa"/>
          </w:tcPr>
          <w:p w:rsidR="002848B6" w:rsidRPr="002848B6" w:rsidRDefault="008E19B4" w:rsidP="002848B6">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453</w:t>
            </w:r>
          </w:p>
        </w:tc>
      </w:tr>
      <w:tr w:rsidR="002848B6" w:rsidRPr="002848B6" w:rsidTr="00A67CFD">
        <w:trPr>
          <w:trHeight w:val="402"/>
        </w:trPr>
        <w:tc>
          <w:tcPr>
            <w:tcW w:w="4084" w:type="dxa"/>
            <w:shd w:val="clear" w:color="auto" w:fill="E3F1F1"/>
            <w:vAlign w:val="center"/>
          </w:tcPr>
          <w:p w:rsidR="002848B6" w:rsidRPr="002848B6" w:rsidRDefault="002848B6" w:rsidP="002848B6">
            <w:pPr>
              <w:numPr>
                <w:ilvl w:val="0"/>
                <w:numId w:val="1"/>
              </w:numPr>
              <w:ind w:left="480" w:right="63"/>
              <w:rPr>
                <w:rFonts w:asciiTheme="minorHAnsi" w:eastAsia="Times New Roman" w:hAnsiTheme="minorHAnsi" w:cstheme="majorHAnsi"/>
                <w:color w:val="000000" w:themeColor="text1"/>
                <w:sz w:val="20"/>
                <w:szCs w:val="20"/>
                <w:lang w:eastAsia="tr-TR"/>
              </w:rPr>
            </w:pPr>
            <w:r w:rsidRPr="002848B6">
              <w:rPr>
                <w:rFonts w:asciiTheme="minorHAnsi" w:eastAsia="Times New Roman" w:hAnsiTheme="minorHAnsi" w:cstheme="majorHAnsi"/>
                <w:color w:val="000000" w:themeColor="text1"/>
                <w:sz w:val="20"/>
                <w:szCs w:val="20"/>
                <w:lang w:eastAsia="tr-TR"/>
              </w:rPr>
              <w:t xml:space="preserve">Birimdeki Yabancı Uyruklu Öğrenci Sayısı </w:t>
            </w:r>
          </w:p>
        </w:tc>
        <w:tc>
          <w:tcPr>
            <w:tcW w:w="3286" w:type="dxa"/>
            <w:shd w:val="clear" w:color="auto" w:fill="auto"/>
            <w:vAlign w:val="center"/>
          </w:tcPr>
          <w:p w:rsidR="002848B6" w:rsidRPr="002848B6" w:rsidRDefault="002848B6" w:rsidP="002848B6">
            <w:pPr>
              <w:ind w:right="63"/>
              <w:rPr>
                <w:rFonts w:asciiTheme="minorHAnsi" w:eastAsiaTheme="minorHAnsi" w:hAnsiTheme="minorHAnsi" w:cstheme="minorBidi"/>
                <w:i/>
                <w:sz w:val="16"/>
                <w:szCs w:val="16"/>
              </w:rPr>
            </w:pPr>
            <w:r w:rsidRPr="002848B6">
              <w:rPr>
                <w:rFonts w:asciiTheme="minorHAnsi" w:eastAsiaTheme="minorHAnsi" w:hAnsiTheme="minorHAnsi" w:cstheme="minorBidi"/>
                <w:i/>
                <w:sz w:val="16"/>
                <w:szCs w:val="16"/>
              </w:rPr>
              <w:t>31 Aralık itibari ile Yabancı Uyruklu Öğrenci Sayısını ifade etmektedir.</w:t>
            </w:r>
          </w:p>
          <w:p w:rsidR="002848B6" w:rsidRPr="002848B6" w:rsidRDefault="002848B6" w:rsidP="002848B6">
            <w:pPr>
              <w:ind w:right="63"/>
              <w:rPr>
                <w:rFonts w:asciiTheme="minorHAnsi" w:eastAsia="Times New Roman" w:hAnsiTheme="minorHAnsi" w:cstheme="majorHAnsi"/>
                <w:i/>
                <w:color w:val="000000" w:themeColor="text1"/>
                <w:sz w:val="16"/>
                <w:szCs w:val="16"/>
                <w:lang w:eastAsia="tr-TR"/>
              </w:rPr>
            </w:pPr>
            <w:r w:rsidRPr="002848B6">
              <w:rPr>
                <w:rFonts w:asciiTheme="minorHAnsi" w:eastAsiaTheme="minorHAnsi" w:hAnsiTheme="minorHAnsi" w:cstheme="minorBidi"/>
                <w:i/>
                <w:color w:val="FF0000"/>
                <w:sz w:val="16"/>
                <w:szCs w:val="16"/>
              </w:rPr>
              <w:t>Yabancı uyruklu öğrencilerin birime/bölüme ve geldikleri ülkelere göre dağılımlarını ve sayılarını gösteren kanıt belge hazırlanmalıdır.</w:t>
            </w:r>
          </w:p>
        </w:tc>
        <w:tc>
          <w:tcPr>
            <w:tcW w:w="1165" w:type="dxa"/>
            <w:vAlign w:val="center"/>
          </w:tcPr>
          <w:p w:rsidR="002848B6" w:rsidRPr="002848B6" w:rsidRDefault="00213010" w:rsidP="002848B6">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10</w:t>
            </w:r>
          </w:p>
        </w:tc>
        <w:tc>
          <w:tcPr>
            <w:tcW w:w="1119" w:type="dxa"/>
          </w:tcPr>
          <w:p w:rsidR="002848B6" w:rsidRPr="002848B6" w:rsidRDefault="001E4911" w:rsidP="002848B6">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5</w:t>
            </w:r>
          </w:p>
        </w:tc>
        <w:tc>
          <w:tcPr>
            <w:tcW w:w="1119" w:type="dxa"/>
          </w:tcPr>
          <w:p w:rsidR="002848B6" w:rsidRPr="002848B6" w:rsidRDefault="008E19B4" w:rsidP="002848B6">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12</w:t>
            </w:r>
          </w:p>
        </w:tc>
      </w:tr>
      <w:tr w:rsidR="002848B6" w:rsidRPr="002848B6" w:rsidTr="00A67CFD">
        <w:trPr>
          <w:trHeight w:val="402"/>
        </w:trPr>
        <w:tc>
          <w:tcPr>
            <w:tcW w:w="4084" w:type="dxa"/>
            <w:shd w:val="clear" w:color="auto" w:fill="E3F1F1"/>
            <w:vAlign w:val="center"/>
          </w:tcPr>
          <w:p w:rsidR="002848B6" w:rsidRPr="002848B6" w:rsidRDefault="00570FDE" w:rsidP="002848B6">
            <w:pPr>
              <w:numPr>
                <w:ilvl w:val="0"/>
                <w:numId w:val="1"/>
              </w:numPr>
              <w:ind w:left="480" w:right="63"/>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Birimdeki Ön L</w:t>
            </w:r>
            <w:r w:rsidR="002848B6" w:rsidRPr="002848B6">
              <w:rPr>
                <w:rFonts w:asciiTheme="minorHAnsi" w:eastAsia="Times New Roman" w:hAnsiTheme="minorHAnsi" w:cstheme="majorHAnsi"/>
                <w:color w:val="000000" w:themeColor="text1"/>
                <w:sz w:val="20"/>
                <w:szCs w:val="20"/>
                <w:lang w:eastAsia="tr-TR"/>
              </w:rPr>
              <w:t xml:space="preserve">isans Mezun Sayısı </w:t>
            </w:r>
          </w:p>
        </w:tc>
        <w:tc>
          <w:tcPr>
            <w:tcW w:w="3286" w:type="dxa"/>
            <w:shd w:val="clear" w:color="auto" w:fill="auto"/>
            <w:vAlign w:val="center"/>
          </w:tcPr>
          <w:p w:rsidR="002848B6" w:rsidRPr="002848B6" w:rsidRDefault="002848B6" w:rsidP="002848B6">
            <w:pPr>
              <w:ind w:right="63"/>
              <w:rPr>
                <w:rFonts w:asciiTheme="minorHAnsi" w:eastAsia="Times New Roman" w:hAnsiTheme="minorHAnsi" w:cstheme="majorHAnsi"/>
                <w:i/>
                <w:color w:val="000000" w:themeColor="text1"/>
                <w:sz w:val="16"/>
                <w:szCs w:val="16"/>
                <w:lang w:eastAsia="tr-TR"/>
              </w:rPr>
            </w:pPr>
            <w:r w:rsidRPr="002848B6">
              <w:rPr>
                <w:rFonts w:asciiTheme="minorHAnsi" w:eastAsiaTheme="minorHAnsi" w:hAnsiTheme="minorHAnsi" w:cstheme="minorBidi"/>
                <w:i/>
                <w:sz w:val="16"/>
                <w:szCs w:val="16"/>
              </w:rPr>
              <w:t>01 Ocak - 31 Aralık tarihleri arasında ilgili yıldaki Ön Lisans Programlarından Mezun olan öğrenci sayısını ifade etmektedir.</w:t>
            </w:r>
          </w:p>
        </w:tc>
        <w:tc>
          <w:tcPr>
            <w:tcW w:w="1165" w:type="dxa"/>
            <w:vAlign w:val="center"/>
          </w:tcPr>
          <w:p w:rsidR="002848B6" w:rsidRPr="002848B6" w:rsidRDefault="00213010" w:rsidP="002848B6">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65</w:t>
            </w:r>
          </w:p>
        </w:tc>
        <w:tc>
          <w:tcPr>
            <w:tcW w:w="1119" w:type="dxa"/>
          </w:tcPr>
          <w:p w:rsidR="002848B6" w:rsidRPr="002848B6" w:rsidRDefault="001E4911" w:rsidP="002848B6">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50</w:t>
            </w:r>
          </w:p>
        </w:tc>
        <w:tc>
          <w:tcPr>
            <w:tcW w:w="1119" w:type="dxa"/>
          </w:tcPr>
          <w:p w:rsidR="002848B6" w:rsidRPr="002848B6" w:rsidRDefault="008E19B4" w:rsidP="002848B6">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34</w:t>
            </w:r>
          </w:p>
        </w:tc>
      </w:tr>
      <w:tr w:rsidR="002848B6" w:rsidRPr="002848B6" w:rsidTr="00A67CFD">
        <w:trPr>
          <w:trHeight w:val="402"/>
        </w:trPr>
        <w:tc>
          <w:tcPr>
            <w:tcW w:w="4084" w:type="dxa"/>
            <w:shd w:val="clear" w:color="auto" w:fill="E3F1F1"/>
            <w:vAlign w:val="center"/>
          </w:tcPr>
          <w:p w:rsidR="002848B6" w:rsidRPr="002848B6" w:rsidRDefault="002848B6" w:rsidP="002848B6">
            <w:pPr>
              <w:numPr>
                <w:ilvl w:val="0"/>
                <w:numId w:val="1"/>
              </w:numPr>
              <w:ind w:left="480" w:right="63"/>
              <w:rPr>
                <w:rFonts w:asciiTheme="minorHAnsi" w:eastAsia="Times New Roman" w:hAnsiTheme="minorHAnsi" w:cstheme="majorHAnsi"/>
                <w:color w:val="000000" w:themeColor="text1"/>
                <w:sz w:val="20"/>
                <w:szCs w:val="20"/>
                <w:lang w:eastAsia="tr-TR"/>
              </w:rPr>
            </w:pPr>
            <w:r w:rsidRPr="002848B6">
              <w:rPr>
                <w:rFonts w:asciiTheme="minorHAnsi" w:eastAsia="Times New Roman" w:hAnsiTheme="minorHAnsi" w:cstheme="majorHAnsi"/>
                <w:color w:val="000000" w:themeColor="text1"/>
                <w:sz w:val="20"/>
                <w:szCs w:val="20"/>
                <w:lang w:eastAsia="tr-TR"/>
              </w:rPr>
              <w:t>Yabancı Uyruklu Öğretim Elemanı Sayısı</w:t>
            </w:r>
          </w:p>
        </w:tc>
        <w:tc>
          <w:tcPr>
            <w:tcW w:w="3286" w:type="dxa"/>
            <w:shd w:val="clear" w:color="auto" w:fill="auto"/>
            <w:vAlign w:val="center"/>
          </w:tcPr>
          <w:p w:rsidR="002848B6" w:rsidRPr="002848B6" w:rsidRDefault="002848B6" w:rsidP="002848B6">
            <w:pPr>
              <w:ind w:right="63"/>
              <w:rPr>
                <w:rFonts w:asciiTheme="minorHAnsi" w:eastAsiaTheme="minorHAnsi" w:hAnsiTheme="minorHAnsi" w:cstheme="minorBidi"/>
                <w:i/>
                <w:sz w:val="16"/>
                <w:szCs w:val="16"/>
              </w:rPr>
            </w:pPr>
            <w:r w:rsidRPr="002848B6">
              <w:rPr>
                <w:rFonts w:asciiTheme="minorHAnsi" w:eastAsiaTheme="minorHAnsi" w:hAnsiTheme="minorHAnsi" w:cstheme="minorBidi"/>
                <w:i/>
                <w:sz w:val="16"/>
                <w:szCs w:val="16"/>
              </w:rPr>
              <w:t>31 Aralık itibari ile Yabancı Uyruklu Öğretim Elemanı sayısını ifade etmektedi</w:t>
            </w:r>
            <w:r w:rsidR="00310D04">
              <w:rPr>
                <w:rFonts w:asciiTheme="minorHAnsi" w:eastAsiaTheme="minorHAnsi" w:hAnsiTheme="minorHAnsi" w:cstheme="minorBidi"/>
                <w:i/>
                <w:sz w:val="16"/>
                <w:szCs w:val="16"/>
              </w:rPr>
              <w:t>r.</w:t>
            </w:r>
          </w:p>
          <w:p w:rsidR="002848B6" w:rsidRPr="002848B6" w:rsidRDefault="002848B6" w:rsidP="002848B6">
            <w:pPr>
              <w:ind w:right="63"/>
              <w:rPr>
                <w:rFonts w:asciiTheme="minorHAnsi" w:eastAsia="Times New Roman" w:hAnsiTheme="minorHAnsi" w:cstheme="majorHAnsi"/>
                <w:i/>
                <w:color w:val="000000" w:themeColor="text1"/>
                <w:sz w:val="16"/>
                <w:szCs w:val="16"/>
                <w:lang w:eastAsia="tr-TR"/>
              </w:rPr>
            </w:pPr>
            <w:r w:rsidRPr="002848B6">
              <w:rPr>
                <w:rFonts w:asciiTheme="minorHAnsi" w:eastAsiaTheme="minorHAnsi" w:hAnsiTheme="minorHAnsi" w:cstheme="minorBidi"/>
                <w:i/>
                <w:sz w:val="16"/>
                <w:szCs w:val="16"/>
              </w:rPr>
              <w:t xml:space="preserve">Personel Daire Başkanlığı tarafından </w:t>
            </w:r>
            <w:r w:rsidRPr="002848B6">
              <w:rPr>
                <w:rFonts w:asciiTheme="minorHAnsi" w:eastAsiaTheme="minorHAnsi" w:hAnsiTheme="minorHAnsi" w:cstheme="minorBidi"/>
                <w:i/>
                <w:color w:val="FF0000"/>
                <w:sz w:val="16"/>
                <w:szCs w:val="16"/>
              </w:rPr>
              <w:t>yabancı uyruklu öğretim elemanlarının birim, bölüm ve geldikleri ülkelere göre dağılımlarını ve sayılarını gösteren kanıt belge hazırlanmalıdır.</w:t>
            </w:r>
          </w:p>
        </w:tc>
        <w:tc>
          <w:tcPr>
            <w:tcW w:w="1165" w:type="dxa"/>
            <w:vAlign w:val="center"/>
          </w:tcPr>
          <w:p w:rsidR="002848B6" w:rsidRPr="002848B6" w:rsidRDefault="002848B6" w:rsidP="002848B6">
            <w:pPr>
              <w:ind w:right="63"/>
              <w:jc w:val="right"/>
              <w:rPr>
                <w:rFonts w:asciiTheme="minorHAnsi" w:eastAsia="Times New Roman" w:hAnsiTheme="minorHAnsi" w:cstheme="majorHAnsi"/>
                <w:color w:val="000000" w:themeColor="text1"/>
                <w:sz w:val="20"/>
                <w:szCs w:val="20"/>
                <w:lang w:eastAsia="tr-TR"/>
              </w:rPr>
            </w:pPr>
          </w:p>
        </w:tc>
        <w:tc>
          <w:tcPr>
            <w:tcW w:w="1119" w:type="dxa"/>
          </w:tcPr>
          <w:p w:rsidR="002848B6" w:rsidRPr="002848B6" w:rsidRDefault="002848B6" w:rsidP="002848B6">
            <w:pPr>
              <w:ind w:right="63"/>
              <w:jc w:val="right"/>
              <w:rPr>
                <w:rFonts w:asciiTheme="minorHAnsi" w:eastAsia="Times New Roman" w:hAnsiTheme="minorHAnsi" w:cstheme="majorHAnsi"/>
                <w:color w:val="000000" w:themeColor="text1"/>
                <w:sz w:val="20"/>
                <w:szCs w:val="20"/>
                <w:lang w:eastAsia="tr-TR"/>
              </w:rPr>
            </w:pPr>
          </w:p>
        </w:tc>
        <w:tc>
          <w:tcPr>
            <w:tcW w:w="1119" w:type="dxa"/>
          </w:tcPr>
          <w:p w:rsidR="002848B6" w:rsidRPr="002848B6" w:rsidRDefault="002848B6" w:rsidP="002848B6">
            <w:pPr>
              <w:ind w:right="63"/>
              <w:jc w:val="right"/>
              <w:rPr>
                <w:rFonts w:asciiTheme="minorHAnsi" w:eastAsia="Times New Roman" w:hAnsiTheme="minorHAnsi" w:cstheme="majorHAnsi"/>
                <w:color w:val="000000" w:themeColor="text1"/>
                <w:sz w:val="20"/>
                <w:szCs w:val="20"/>
                <w:lang w:eastAsia="tr-TR"/>
              </w:rPr>
            </w:pPr>
          </w:p>
        </w:tc>
      </w:tr>
      <w:tr w:rsidR="002848B6" w:rsidRPr="002848B6" w:rsidTr="00A67CFD">
        <w:trPr>
          <w:trHeight w:val="402"/>
        </w:trPr>
        <w:tc>
          <w:tcPr>
            <w:tcW w:w="4084" w:type="dxa"/>
            <w:shd w:val="clear" w:color="auto" w:fill="E3F1F1"/>
            <w:vAlign w:val="center"/>
          </w:tcPr>
          <w:p w:rsidR="002848B6" w:rsidRPr="002848B6" w:rsidRDefault="002848B6" w:rsidP="002848B6">
            <w:pPr>
              <w:numPr>
                <w:ilvl w:val="0"/>
                <w:numId w:val="1"/>
              </w:numPr>
              <w:ind w:left="480" w:right="63"/>
              <w:rPr>
                <w:rFonts w:asciiTheme="minorHAnsi" w:eastAsia="Times New Roman" w:hAnsiTheme="minorHAnsi" w:cstheme="majorHAnsi"/>
                <w:color w:val="000000" w:themeColor="text1"/>
                <w:sz w:val="20"/>
                <w:szCs w:val="20"/>
                <w:lang w:eastAsia="tr-TR"/>
              </w:rPr>
            </w:pPr>
            <w:r w:rsidRPr="002848B6">
              <w:rPr>
                <w:rFonts w:asciiTheme="minorHAnsi" w:eastAsia="Times New Roman" w:hAnsiTheme="minorHAnsi" w:cstheme="majorHAnsi"/>
                <w:color w:val="000000" w:themeColor="text1"/>
                <w:sz w:val="20"/>
                <w:szCs w:val="20"/>
                <w:lang w:eastAsia="tr-TR"/>
              </w:rPr>
              <w:t xml:space="preserve">Toplam Öğretim Üyesi Sayısı </w:t>
            </w:r>
          </w:p>
        </w:tc>
        <w:tc>
          <w:tcPr>
            <w:tcW w:w="3286" w:type="dxa"/>
            <w:shd w:val="clear" w:color="auto" w:fill="auto"/>
            <w:vAlign w:val="center"/>
          </w:tcPr>
          <w:p w:rsidR="002848B6" w:rsidRPr="002848B6" w:rsidRDefault="00345CA6" w:rsidP="002848B6">
            <w:pPr>
              <w:ind w:right="63"/>
              <w:rPr>
                <w:rFonts w:asciiTheme="minorHAnsi" w:eastAsia="Times New Roman" w:hAnsiTheme="minorHAnsi" w:cstheme="majorHAnsi"/>
                <w:i/>
                <w:color w:val="000000" w:themeColor="text1"/>
                <w:sz w:val="16"/>
                <w:szCs w:val="16"/>
                <w:lang w:eastAsia="tr-TR"/>
              </w:rPr>
            </w:pPr>
            <w:r w:rsidRPr="00345CA6">
              <w:rPr>
                <w:rFonts w:asciiTheme="minorHAnsi" w:eastAsiaTheme="minorHAnsi" w:hAnsiTheme="minorHAnsi" w:cstheme="minorBidi"/>
                <w:i/>
                <w:sz w:val="16"/>
                <w:szCs w:val="16"/>
              </w:rPr>
              <w:t>31 Aralık itibari ile uyruğu fark etmeksizin Öğretim Üyesi sayısını ifade etmektedir.</w:t>
            </w:r>
          </w:p>
        </w:tc>
        <w:tc>
          <w:tcPr>
            <w:tcW w:w="1165" w:type="dxa"/>
            <w:vAlign w:val="center"/>
          </w:tcPr>
          <w:p w:rsidR="002848B6" w:rsidRPr="002848B6" w:rsidRDefault="002848B6" w:rsidP="002848B6">
            <w:pPr>
              <w:ind w:right="63"/>
              <w:jc w:val="right"/>
              <w:rPr>
                <w:rFonts w:asciiTheme="minorHAnsi" w:eastAsia="Times New Roman" w:hAnsiTheme="minorHAnsi" w:cstheme="majorHAnsi"/>
                <w:b/>
                <w:color w:val="000000" w:themeColor="text1"/>
                <w:sz w:val="20"/>
                <w:szCs w:val="20"/>
                <w:lang w:eastAsia="tr-TR"/>
              </w:rPr>
            </w:pPr>
          </w:p>
        </w:tc>
        <w:tc>
          <w:tcPr>
            <w:tcW w:w="1119" w:type="dxa"/>
          </w:tcPr>
          <w:p w:rsidR="002848B6" w:rsidRPr="002848B6" w:rsidRDefault="002848B6" w:rsidP="002848B6">
            <w:pPr>
              <w:ind w:right="63"/>
              <w:jc w:val="right"/>
              <w:rPr>
                <w:rFonts w:asciiTheme="minorHAnsi" w:eastAsia="Times New Roman" w:hAnsiTheme="minorHAnsi" w:cstheme="majorHAnsi"/>
                <w:b/>
                <w:color w:val="000000" w:themeColor="text1"/>
                <w:sz w:val="20"/>
                <w:szCs w:val="20"/>
                <w:lang w:eastAsia="tr-TR"/>
              </w:rPr>
            </w:pPr>
          </w:p>
        </w:tc>
        <w:tc>
          <w:tcPr>
            <w:tcW w:w="1119" w:type="dxa"/>
          </w:tcPr>
          <w:p w:rsidR="002848B6" w:rsidRPr="002848B6" w:rsidRDefault="002848B6" w:rsidP="002848B6">
            <w:pPr>
              <w:ind w:right="63"/>
              <w:jc w:val="right"/>
              <w:rPr>
                <w:rFonts w:asciiTheme="minorHAnsi" w:eastAsia="Times New Roman" w:hAnsiTheme="minorHAnsi" w:cstheme="majorHAnsi"/>
                <w:b/>
                <w:color w:val="000000" w:themeColor="text1"/>
                <w:sz w:val="20"/>
                <w:szCs w:val="20"/>
                <w:lang w:eastAsia="tr-TR"/>
              </w:rPr>
            </w:pPr>
          </w:p>
        </w:tc>
      </w:tr>
      <w:tr w:rsidR="002848B6" w:rsidRPr="002848B6" w:rsidTr="00A67CFD">
        <w:trPr>
          <w:trHeight w:val="402"/>
        </w:trPr>
        <w:tc>
          <w:tcPr>
            <w:tcW w:w="4084" w:type="dxa"/>
            <w:shd w:val="clear" w:color="auto" w:fill="E3F1F1"/>
            <w:vAlign w:val="center"/>
          </w:tcPr>
          <w:p w:rsidR="002848B6" w:rsidRPr="002848B6" w:rsidRDefault="002848B6" w:rsidP="002848B6">
            <w:pPr>
              <w:numPr>
                <w:ilvl w:val="0"/>
                <w:numId w:val="1"/>
              </w:numPr>
              <w:ind w:left="480" w:right="63"/>
              <w:rPr>
                <w:rFonts w:asciiTheme="minorHAnsi" w:eastAsia="Times New Roman" w:hAnsiTheme="minorHAnsi" w:cstheme="majorHAnsi"/>
                <w:color w:val="000000" w:themeColor="text1"/>
                <w:sz w:val="20"/>
                <w:szCs w:val="20"/>
                <w:lang w:eastAsia="tr-TR"/>
              </w:rPr>
            </w:pPr>
            <w:r w:rsidRPr="002848B6">
              <w:rPr>
                <w:rFonts w:asciiTheme="minorHAnsi" w:eastAsia="Times New Roman" w:hAnsiTheme="minorHAnsi" w:cstheme="majorHAnsi"/>
                <w:color w:val="000000" w:themeColor="text1"/>
                <w:sz w:val="20"/>
                <w:szCs w:val="20"/>
                <w:lang w:eastAsia="tr-TR"/>
              </w:rPr>
              <w:t>Toplam Öğretim Elemanı Sayısı</w:t>
            </w:r>
          </w:p>
        </w:tc>
        <w:tc>
          <w:tcPr>
            <w:tcW w:w="3286" w:type="dxa"/>
            <w:shd w:val="clear" w:color="auto" w:fill="auto"/>
            <w:vAlign w:val="center"/>
          </w:tcPr>
          <w:p w:rsidR="002848B6" w:rsidRPr="002848B6" w:rsidRDefault="002848B6" w:rsidP="002848B6">
            <w:pPr>
              <w:ind w:right="63"/>
              <w:rPr>
                <w:rFonts w:asciiTheme="minorHAnsi" w:eastAsia="Times New Roman" w:hAnsiTheme="minorHAnsi" w:cstheme="majorHAnsi"/>
                <w:i/>
                <w:color w:val="000000" w:themeColor="text1"/>
                <w:sz w:val="16"/>
                <w:szCs w:val="16"/>
                <w:lang w:eastAsia="tr-TR"/>
              </w:rPr>
            </w:pPr>
            <w:r w:rsidRPr="002848B6">
              <w:rPr>
                <w:rFonts w:asciiTheme="minorHAnsi" w:eastAsiaTheme="minorHAnsi" w:hAnsiTheme="minorHAnsi" w:cstheme="minorBidi"/>
                <w:i/>
                <w:sz w:val="16"/>
                <w:szCs w:val="16"/>
              </w:rPr>
              <w:t>31 Aralık itibari ile uyruğu fark etmeksizin Öğretim Elemanı sayısını ifade etmektedir.</w:t>
            </w:r>
          </w:p>
        </w:tc>
        <w:tc>
          <w:tcPr>
            <w:tcW w:w="1165" w:type="dxa"/>
            <w:vAlign w:val="center"/>
          </w:tcPr>
          <w:p w:rsidR="002848B6" w:rsidRPr="002848B6" w:rsidRDefault="00213010" w:rsidP="002848B6">
            <w:pPr>
              <w:ind w:right="63"/>
              <w:jc w:val="right"/>
              <w:rPr>
                <w:rFonts w:asciiTheme="minorHAnsi" w:eastAsia="Times New Roman" w:hAnsiTheme="minorHAnsi" w:cstheme="majorHAnsi"/>
                <w:b/>
                <w:color w:val="000000" w:themeColor="text1"/>
                <w:sz w:val="20"/>
                <w:szCs w:val="20"/>
                <w:lang w:eastAsia="tr-TR"/>
              </w:rPr>
            </w:pPr>
            <w:r>
              <w:rPr>
                <w:rFonts w:asciiTheme="minorHAnsi" w:eastAsia="Times New Roman" w:hAnsiTheme="minorHAnsi" w:cstheme="majorHAnsi"/>
                <w:b/>
                <w:color w:val="000000" w:themeColor="text1"/>
                <w:sz w:val="20"/>
                <w:szCs w:val="20"/>
                <w:lang w:eastAsia="tr-TR"/>
              </w:rPr>
              <w:t>8</w:t>
            </w:r>
          </w:p>
        </w:tc>
        <w:tc>
          <w:tcPr>
            <w:tcW w:w="1119" w:type="dxa"/>
          </w:tcPr>
          <w:p w:rsidR="002848B6" w:rsidRPr="002848B6" w:rsidRDefault="001E4911" w:rsidP="002848B6">
            <w:pPr>
              <w:ind w:right="63"/>
              <w:jc w:val="right"/>
              <w:rPr>
                <w:rFonts w:asciiTheme="minorHAnsi" w:eastAsia="Times New Roman" w:hAnsiTheme="minorHAnsi" w:cstheme="majorHAnsi"/>
                <w:b/>
                <w:color w:val="000000" w:themeColor="text1"/>
                <w:sz w:val="20"/>
                <w:szCs w:val="20"/>
                <w:lang w:eastAsia="tr-TR"/>
              </w:rPr>
            </w:pPr>
            <w:r>
              <w:rPr>
                <w:rFonts w:asciiTheme="minorHAnsi" w:eastAsia="Times New Roman" w:hAnsiTheme="minorHAnsi" w:cstheme="majorHAnsi"/>
                <w:b/>
                <w:color w:val="000000" w:themeColor="text1"/>
                <w:sz w:val="20"/>
                <w:szCs w:val="20"/>
                <w:lang w:eastAsia="tr-TR"/>
              </w:rPr>
              <w:t>7</w:t>
            </w:r>
          </w:p>
        </w:tc>
        <w:tc>
          <w:tcPr>
            <w:tcW w:w="1119" w:type="dxa"/>
          </w:tcPr>
          <w:p w:rsidR="002848B6" w:rsidRPr="002848B6" w:rsidRDefault="008E19B4" w:rsidP="002848B6">
            <w:pPr>
              <w:ind w:right="63"/>
              <w:jc w:val="right"/>
              <w:rPr>
                <w:rFonts w:asciiTheme="minorHAnsi" w:eastAsia="Times New Roman" w:hAnsiTheme="minorHAnsi" w:cstheme="majorHAnsi"/>
                <w:b/>
                <w:color w:val="000000" w:themeColor="text1"/>
                <w:sz w:val="20"/>
                <w:szCs w:val="20"/>
                <w:lang w:eastAsia="tr-TR"/>
              </w:rPr>
            </w:pPr>
            <w:r>
              <w:rPr>
                <w:rFonts w:asciiTheme="minorHAnsi" w:eastAsia="Times New Roman" w:hAnsiTheme="minorHAnsi" w:cstheme="majorHAnsi"/>
                <w:b/>
                <w:color w:val="000000" w:themeColor="text1"/>
                <w:sz w:val="20"/>
                <w:szCs w:val="20"/>
                <w:lang w:eastAsia="tr-TR"/>
              </w:rPr>
              <w:t>7</w:t>
            </w:r>
          </w:p>
        </w:tc>
      </w:tr>
      <w:tr w:rsidR="002848B6" w:rsidRPr="002848B6" w:rsidTr="00A67CFD">
        <w:trPr>
          <w:trHeight w:val="402"/>
        </w:trPr>
        <w:tc>
          <w:tcPr>
            <w:tcW w:w="4084" w:type="dxa"/>
            <w:shd w:val="clear" w:color="auto" w:fill="002060"/>
            <w:vAlign w:val="center"/>
          </w:tcPr>
          <w:p w:rsidR="002848B6" w:rsidRPr="002848B6" w:rsidRDefault="00CB2D95" w:rsidP="002848B6">
            <w:pPr>
              <w:ind w:right="63"/>
              <w:rPr>
                <w:rFonts w:asciiTheme="minorHAnsi" w:eastAsia="Times New Roman" w:hAnsiTheme="minorHAnsi" w:cstheme="majorHAnsi"/>
                <w:color w:val="FFFFFF" w:themeColor="background1"/>
                <w:lang w:eastAsia="tr-TR"/>
              </w:rPr>
            </w:pPr>
            <w:r>
              <w:rPr>
                <w:rFonts w:asciiTheme="minorHAnsi" w:eastAsia="Times New Roman" w:hAnsiTheme="minorHAnsi" w:cstheme="majorHAnsi"/>
                <w:b/>
                <w:color w:val="FFFFFF" w:themeColor="background1"/>
                <w:lang w:eastAsia="tr-TR"/>
              </w:rPr>
              <w:t>2</w:t>
            </w:r>
            <w:r w:rsidR="002848B6" w:rsidRPr="002848B6">
              <w:rPr>
                <w:rFonts w:asciiTheme="minorHAnsi" w:eastAsia="Times New Roman" w:hAnsiTheme="minorHAnsi" w:cstheme="majorHAnsi"/>
                <w:b/>
                <w:color w:val="FFFFFF" w:themeColor="background1"/>
                <w:lang w:eastAsia="tr-TR"/>
              </w:rPr>
              <w:t>. Kalite Güvencesi Sistemi</w:t>
            </w:r>
          </w:p>
        </w:tc>
        <w:tc>
          <w:tcPr>
            <w:tcW w:w="3286" w:type="dxa"/>
            <w:shd w:val="clear" w:color="auto" w:fill="002060"/>
            <w:vAlign w:val="center"/>
          </w:tcPr>
          <w:p w:rsidR="002848B6" w:rsidRPr="002848B6" w:rsidRDefault="002848B6" w:rsidP="002848B6">
            <w:pPr>
              <w:ind w:right="63"/>
              <w:rPr>
                <w:rFonts w:asciiTheme="minorHAnsi" w:eastAsia="Times New Roman" w:hAnsiTheme="minorHAnsi" w:cstheme="majorHAnsi"/>
                <w:color w:val="FFFFFF" w:themeColor="background1"/>
                <w:sz w:val="16"/>
                <w:szCs w:val="16"/>
                <w:lang w:eastAsia="tr-TR"/>
              </w:rPr>
            </w:pPr>
          </w:p>
        </w:tc>
        <w:tc>
          <w:tcPr>
            <w:tcW w:w="1165" w:type="dxa"/>
            <w:shd w:val="clear" w:color="auto" w:fill="002060"/>
          </w:tcPr>
          <w:p w:rsidR="002848B6" w:rsidRPr="002848B6" w:rsidRDefault="002848B6" w:rsidP="002848B6">
            <w:pPr>
              <w:ind w:right="63"/>
              <w:rPr>
                <w:rFonts w:asciiTheme="minorHAnsi" w:eastAsia="Times New Roman" w:hAnsiTheme="minorHAnsi" w:cstheme="majorHAnsi"/>
                <w:color w:val="FFFFFF" w:themeColor="background1"/>
                <w:sz w:val="20"/>
                <w:szCs w:val="20"/>
                <w:lang w:eastAsia="tr-TR"/>
              </w:rPr>
            </w:pPr>
          </w:p>
        </w:tc>
        <w:tc>
          <w:tcPr>
            <w:tcW w:w="1119" w:type="dxa"/>
            <w:shd w:val="clear" w:color="auto" w:fill="002060"/>
          </w:tcPr>
          <w:p w:rsidR="002848B6" w:rsidRPr="002848B6" w:rsidRDefault="002848B6" w:rsidP="002848B6">
            <w:pPr>
              <w:ind w:right="63"/>
              <w:rPr>
                <w:rFonts w:asciiTheme="minorHAnsi" w:eastAsia="Times New Roman" w:hAnsiTheme="minorHAnsi" w:cstheme="majorHAnsi"/>
                <w:color w:val="FFFFFF" w:themeColor="background1"/>
                <w:sz w:val="20"/>
                <w:szCs w:val="20"/>
                <w:lang w:eastAsia="tr-TR"/>
              </w:rPr>
            </w:pPr>
          </w:p>
        </w:tc>
        <w:tc>
          <w:tcPr>
            <w:tcW w:w="1119" w:type="dxa"/>
            <w:shd w:val="clear" w:color="auto" w:fill="002060"/>
          </w:tcPr>
          <w:p w:rsidR="002848B6" w:rsidRPr="002848B6" w:rsidRDefault="002848B6" w:rsidP="002848B6">
            <w:pPr>
              <w:ind w:right="63"/>
              <w:rPr>
                <w:rFonts w:asciiTheme="minorHAnsi" w:eastAsia="Times New Roman" w:hAnsiTheme="minorHAnsi" w:cstheme="majorHAnsi"/>
                <w:color w:val="FFFFFF" w:themeColor="background1"/>
                <w:sz w:val="20"/>
                <w:szCs w:val="20"/>
                <w:lang w:eastAsia="tr-TR"/>
              </w:rPr>
            </w:pPr>
          </w:p>
        </w:tc>
      </w:tr>
      <w:tr w:rsidR="002848B6" w:rsidRPr="002848B6" w:rsidTr="00A67CFD">
        <w:trPr>
          <w:trHeight w:val="402"/>
        </w:trPr>
        <w:tc>
          <w:tcPr>
            <w:tcW w:w="4084" w:type="dxa"/>
            <w:shd w:val="clear" w:color="auto" w:fill="E3F1F1"/>
            <w:vAlign w:val="center"/>
          </w:tcPr>
          <w:p w:rsidR="002848B6" w:rsidRPr="002848B6" w:rsidRDefault="00AF5BD7" w:rsidP="00307FCC">
            <w:pPr>
              <w:numPr>
                <w:ilvl w:val="0"/>
                <w:numId w:val="2"/>
              </w:numPr>
              <w:ind w:left="209" w:right="63" w:hanging="218"/>
              <w:rPr>
                <w:rFonts w:asciiTheme="minorHAnsi" w:eastAsia="Times New Roman" w:hAnsiTheme="minorHAnsi" w:cstheme="minorHAnsi"/>
                <w:color w:val="000000" w:themeColor="text1"/>
                <w:sz w:val="20"/>
                <w:szCs w:val="20"/>
                <w:lang w:eastAsia="tr-TR"/>
              </w:rPr>
            </w:pPr>
            <w:r w:rsidRPr="00AF5BD7">
              <w:rPr>
                <w:rFonts w:asciiTheme="minorHAnsi" w:eastAsia="Times New Roman" w:hAnsiTheme="minorHAnsi" w:cstheme="minorHAnsi"/>
                <w:color w:val="000000" w:themeColor="text1"/>
                <w:sz w:val="20"/>
                <w:szCs w:val="20"/>
                <w:lang w:eastAsia="tr-TR"/>
              </w:rPr>
              <w:t>Bölümün İç Paydaşları İle Kalite Süreçleri Kapsamında Gerçekleştirdiği Yıllık Geribildirim ve Değerlendirme Toplantılarının Sayısı</w:t>
            </w:r>
          </w:p>
        </w:tc>
        <w:tc>
          <w:tcPr>
            <w:tcW w:w="3286" w:type="dxa"/>
            <w:shd w:val="clear" w:color="auto" w:fill="auto"/>
            <w:vAlign w:val="center"/>
          </w:tcPr>
          <w:p w:rsidR="002848B6" w:rsidRPr="002848B6" w:rsidRDefault="005028EA" w:rsidP="002848B6">
            <w:pPr>
              <w:ind w:right="63"/>
              <w:rPr>
                <w:rFonts w:asciiTheme="majorHAnsi" w:eastAsia="Times New Roman" w:hAnsiTheme="majorHAnsi" w:cstheme="majorHAnsi"/>
                <w:i/>
                <w:color w:val="000000" w:themeColor="text1"/>
                <w:sz w:val="16"/>
                <w:szCs w:val="16"/>
                <w:lang w:eastAsia="tr-TR"/>
              </w:rPr>
            </w:pPr>
            <w:r w:rsidRPr="00222094">
              <w:rPr>
                <w:rFonts w:asciiTheme="majorHAnsi" w:eastAsia="Times New Roman" w:hAnsiTheme="majorHAnsi" w:cstheme="majorHAnsi"/>
                <w:b/>
                <w:i/>
                <w:color w:val="000000" w:themeColor="text1"/>
                <w:sz w:val="16"/>
                <w:szCs w:val="16"/>
                <w:lang w:eastAsia="tr-TR"/>
              </w:rPr>
              <w:t>İç paydaşlara</w:t>
            </w:r>
            <w:r w:rsidRPr="005028EA">
              <w:rPr>
                <w:rFonts w:asciiTheme="majorHAnsi" w:eastAsia="Times New Roman" w:hAnsiTheme="majorHAnsi" w:cstheme="majorHAnsi"/>
                <w:i/>
                <w:color w:val="000000" w:themeColor="text1"/>
                <w:sz w:val="16"/>
                <w:szCs w:val="16"/>
                <w:lang w:eastAsia="tr-TR"/>
              </w:rPr>
              <w:t xml:space="preserve"> yönelik (Öğrenci, İdari Personel, Akademik Personel vb.) yürüttüğü faaliyetlere ve uygulamalara ilişkin geribildirim ve değerlendirme toplantı sayıları</w:t>
            </w:r>
          </w:p>
        </w:tc>
        <w:tc>
          <w:tcPr>
            <w:tcW w:w="1165" w:type="dxa"/>
            <w:vAlign w:val="center"/>
          </w:tcPr>
          <w:p w:rsidR="002848B6" w:rsidRPr="002848B6" w:rsidRDefault="00213010" w:rsidP="00213010">
            <w:pPr>
              <w:ind w:right="63"/>
              <w:jc w:val="center"/>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1</w:t>
            </w:r>
          </w:p>
        </w:tc>
        <w:tc>
          <w:tcPr>
            <w:tcW w:w="1119" w:type="dxa"/>
          </w:tcPr>
          <w:p w:rsidR="00213010" w:rsidRDefault="00213010" w:rsidP="00213010">
            <w:pPr>
              <w:ind w:right="63"/>
              <w:jc w:val="center"/>
              <w:rPr>
                <w:rFonts w:asciiTheme="minorHAnsi" w:eastAsia="Times New Roman" w:hAnsiTheme="minorHAnsi" w:cstheme="majorHAnsi"/>
                <w:color w:val="000000" w:themeColor="text1"/>
                <w:sz w:val="20"/>
                <w:szCs w:val="20"/>
                <w:lang w:eastAsia="tr-TR"/>
              </w:rPr>
            </w:pPr>
          </w:p>
          <w:p w:rsidR="002848B6" w:rsidRPr="002848B6" w:rsidRDefault="00213010" w:rsidP="00213010">
            <w:pPr>
              <w:ind w:right="63"/>
              <w:jc w:val="center"/>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1</w:t>
            </w:r>
          </w:p>
        </w:tc>
        <w:tc>
          <w:tcPr>
            <w:tcW w:w="1119" w:type="dxa"/>
          </w:tcPr>
          <w:p w:rsidR="00213010" w:rsidRDefault="00213010" w:rsidP="00213010">
            <w:pPr>
              <w:ind w:right="63"/>
              <w:jc w:val="center"/>
              <w:rPr>
                <w:rFonts w:asciiTheme="minorHAnsi" w:eastAsia="Times New Roman" w:hAnsiTheme="minorHAnsi" w:cstheme="majorHAnsi"/>
                <w:color w:val="000000" w:themeColor="text1"/>
                <w:sz w:val="20"/>
                <w:szCs w:val="20"/>
                <w:lang w:eastAsia="tr-TR"/>
              </w:rPr>
            </w:pPr>
          </w:p>
          <w:p w:rsidR="002848B6" w:rsidRPr="002848B6" w:rsidRDefault="00213010" w:rsidP="00213010">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1</w:t>
            </w:r>
          </w:p>
        </w:tc>
      </w:tr>
      <w:tr w:rsidR="006E057B" w:rsidRPr="002848B6" w:rsidTr="00A67CFD">
        <w:trPr>
          <w:trHeight w:val="402"/>
        </w:trPr>
        <w:tc>
          <w:tcPr>
            <w:tcW w:w="4084" w:type="dxa"/>
            <w:shd w:val="clear" w:color="auto" w:fill="E3F1F1"/>
            <w:vAlign w:val="center"/>
          </w:tcPr>
          <w:p w:rsidR="006E057B" w:rsidRPr="00692DFD" w:rsidRDefault="00307FCC" w:rsidP="00B144E1">
            <w:pPr>
              <w:pStyle w:val="ListeParagraf"/>
              <w:numPr>
                <w:ilvl w:val="0"/>
                <w:numId w:val="2"/>
              </w:numPr>
              <w:tabs>
                <w:tab w:val="left" w:pos="351"/>
              </w:tabs>
              <w:ind w:left="184" w:right="63" w:hanging="184"/>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 xml:space="preserve"> </w:t>
            </w:r>
            <w:r w:rsidR="006E057B">
              <w:rPr>
                <w:rFonts w:eastAsia="Times New Roman" w:cstheme="minorHAnsi"/>
                <w:color w:val="000000" w:themeColor="text1"/>
                <w:sz w:val="20"/>
                <w:szCs w:val="20"/>
                <w:lang w:eastAsia="tr-TR"/>
              </w:rPr>
              <w:t>Bölümün</w:t>
            </w:r>
            <w:r w:rsidR="006E057B" w:rsidRPr="00B00534">
              <w:rPr>
                <w:rFonts w:eastAsia="Times New Roman" w:cstheme="minorHAnsi"/>
                <w:color w:val="000000" w:themeColor="text1"/>
                <w:sz w:val="20"/>
                <w:szCs w:val="20"/>
                <w:lang w:eastAsia="tr-TR"/>
              </w:rPr>
              <w:t xml:space="preserve"> Dış Paydaşları İle Kalite Süreçleri Kapsamında Gerçekleştirdiği Yıllık Geribildirim ve Değerlendirme Toplantılarının Sayısı </w:t>
            </w:r>
          </w:p>
        </w:tc>
        <w:tc>
          <w:tcPr>
            <w:tcW w:w="3286" w:type="dxa"/>
            <w:shd w:val="clear" w:color="auto" w:fill="auto"/>
            <w:vAlign w:val="center"/>
          </w:tcPr>
          <w:p w:rsidR="006E057B" w:rsidRPr="0053729F" w:rsidRDefault="006E057B" w:rsidP="006E057B">
            <w:pPr>
              <w:ind w:right="63"/>
              <w:rPr>
                <w:rFonts w:eastAsia="Times New Roman" w:cstheme="majorHAnsi"/>
                <w:i/>
                <w:color w:val="000000" w:themeColor="text1"/>
                <w:sz w:val="16"/>
                <w:szCs w:val="16"/>
                <w:lang w:eastAsia="tr-TR"/>
              </w:rPr>
            </w:pPr>
            <w:r w:rsidRPr="008C255F">
              <w:rPr>
                <w:rFonts w:eastAsia="Times New Roman" w:cstheme="majorHAnsi"/>
                <w:b/>
                <w:i/>
                <w:color w:val="000000" w:themeColor="text1"/>
                <w:sz w:val="16"/>
                <w:szCs w:val="16"/>
                <w:lang w:eastAsia="tr-TR"/>
              </w:rPr>
              <w:t>Dış paydaşlara yönelik</w:t>
            </w:r>
            <w:r w:rsidRPr="008C255F">
              <w:rPr>
                <w:rFonts w:eastAsia="Times New Roman" w:cstheme="majorHAnsi"/>
                <w:i/>
                <w:color w:val="000000" w:themeColor="text1"/>
                <w:sz w:val="16"/>
                <w:szCs w:val="16"/>
                <w:lang w:eastAsia="tr-TR"/>
              </w:rPr>
              <w:t xml:space="preserve"> (Sektör, Tedarikçiler, Mezunlar, Bakanlıklar, Belediyeler gibi) yürüttüğü geribildirim ve değerlendirme toplantı sayıları</w:t>
            </w:r>
          </w:p>
        </w:tc>
        <w:tc>
          <w:tcPr>
            <w:tcW w:w="1165" w:type="dxa"/>
            <w:vAlign w:val="center"/>
          </w:tcPr>
          <w:p w:rsidR="006E057B" w:rsidRPr="002848B6" w:rsidRDefault="006E057B" w:rsidP="006E057B">
            <w:pPr>
              <w:ind w:right="63"/>
              <w:jc w:val="right"/>
              <w:rPr>
                <w:rFonts w:asciiTheme="minorHAnsi" w:eastAsia="Times New Roman" w:hAnsiTheme="minorHAnsi" w:cstheme="majorHAnsi"/>
                <w:color w:val="000000" w:themeColor="text1"/>
                <w:sz w:val="20"/>
                <w:szCs w:val="20"/>
                <w:lang w:eastAsia="tr-TR"/>
              </w:rPr>
            </w:pPr>
          </w:p>
        </w:tc>
        <w:tc>
          <w:tcPr>
            <w:tcW w:w="1119" w:type="dxa"/>
          </w:tcPr>
          <w:p w:rsidR="006E057B" w:rsidRPr="002848B6" w:rsidRDefault="006E057B" w:rsidP="006E057B">
            <w:pPr>
              <w:ind w:right="63"/>
              <w:jc w:val="right"/>
              <w:rPr>
                <w:rFonts w:asciiTheme="minorHAnsi" w:eastAsia="Times New Roman" w:hAnsiTheme="minorHAnsi" w:cstheme="majorHAnsi"/>
                <w:color w:val="000000" w:themeColor="text1"/>
                <w:sz w:val="20"/>
                <w:szCs w:val="20"/>
                <w:lang w:eastAsia="tr-TR"/>
              </w:rPr>
            </w:pPr>
          </w:p>
        </w:tc>
        <w:tc>
          <w:tcPr>
            <w:tcW w:w="1119" w:type="dxa"/>
          </w:tcPr>
          <w:p w:rsidR="006E057B" w:rsidRPr="002848B6" w:rsidRDefault="006E057B" w:rsidP="006E057B">
            <w:pPr>
              <w:ind w:right="63"/>
              <w:jc w:val="right"/>
              <w:rPr>
                <w:rFonts w:asciiTheme="minorHAnsi" w:eastAsia="Times New Roman" w:hAnsiTheme="minorHAnsi" w:cstheme="majorHAnsi"/>
                <w:color w:val="000000" w:themeColor="text1"/>
                <w:sz w:val="20"/>
                <w:szCs w:val="20"/>
                <w:lang w:eastAsia="tr-TR"/>
              </w:rPr>
            </w:pPr>
          </w:p>
        </w:tc>
      </w:tr>
      <w:tr w:rsidR="002848B6" w:rsidRPr="002848B6" w:rsidTr="00A67CFD">
        <w:trPr>
          <w:trHeight w:val="402"/>
        </w:trPr>
        <w:tc>
          <w:tcPr>
            <w:tcW w:w="4084" w:type="dxa"/>
            <w:shd w:val="clear" w:color="auto" w:fill="E3F1F1"/>
            <w:vAlign w:val="center"/>
          </w:tcPr>
          <w:p w:rsidR="002848B6" w:rsidRPr="002F51AE" w:rsidRDefault="002F51AE" w:rsidP="002F51AE">
            <w:pPr>
              <w:pStyle w:val="ListeParagraf"/>
              <w:numPr>
                <w:ilvl w:val="0"/>
                <w:numId w:val="2"/>
              </w:numPr>
              <w:ind w:right="63"/>
              <w:rPr>
                <w:rFonts w:asciiTheme="minorHAnsi" w:eastAsia="Times New Roman" w:hAnsiTheme="minorHAnsi" w:cstheme="minorHAnsi"/>
                <w:color w:val="000000" w:themeColor="text1"/>
                <w:sz w:val="20"/>
                <w:szCs w:val="20"/>
                <w:lang w:eastAsia="tr-TR"/>
              </w:rPr>
            </w:pPr>
            <w:proofErr w:type="spellStart"/>
            <w:r w:rsidRPr="002F51AE">
              <w:rPr>
                <w:rFonts w:asciiTheme="minorHAnsi" w:eastAsia="Times New Roman" w:hAnsiTheme="minorHAnsi" w:cstheme="minorHAnsi"/>
                <w:color w:val="000000" w:themeColor="text1"/>
                <w:sz w:val="20"/>
                <w:szCs w:val="20"/>
                <w:lang w:eastAsia="tr-TR"/>
              </w:rPr>
              <w:t>Erasmus</w:t>
            </w:r>
            <w:proofErr w:type="spellEnd"/>
            <w:r w:rsidRPr="002F51AE">
              <w:rPr>
                <w:rFonts w:asciiTheme="minorHAnsi" w:eastAsia="Times New Roman" w:hAnsiTheme="minorHAnsi" w:cstheme="minorHAnsi"/>
                <w:color w:val="000000" w:themeColor="text1"/>
                <w:sz w:val="20"/>
                <w:szCs w:val="20"/>
                <w:lang w:eastAsia="tr-TR"/>
              </w:rPr>
              <w:t xml:space="preserve"> Gelen Öğrenci Sayısı </w:t>
            </w:r>
            <w:proofErr w:type="spellStart"/>
            <w:r w:rsidR="002848B6" w:rsidRPr="002F51AE">
              <w:rPr>
                <w:rFonts w:asciiTheme="minorHAnsi" w:eastAsia="Times New Roman" w:hAnsiTheme="minorHAnsi" w:cstheme="minorHAnsi"/>
                <w:color w:val="000000" w:themeColor="text1"/>
                <w:sz w:val="20"/>
                <w:szCs w:val="20"/>
                <w:lang w:eastAsia="tr-TR"/>
              </w:rPr>
              <w:t>Sayısı</w:t>
            </w:r>
            <w:proofErr w:type="spellEnd"/>
            <w:r w:rsidR="002848B6" w:rsidRPr="002F51AE">
              <w:rPr>
                <w:rFonts w:asciiTheme="minorHAnsi" w:eastAsia="Times New Roman" w:hAnsiTheme="minorHAnsi" w:cstheme="minorHAnsi"/>
                <w:color w:val="000000" w:themeColor="text1"/>
                <w:sz w:val="20"/>
                <w:szCs w:val="20"/>
                <w:lang w:eastAsia="tr-TR"/>
              </w:rPr>
              <w:t xml:space="preserve"> </w:t>
            </w:r>
          </w:p>
        </w:tc>
        <w:tc>
          <w:tcPr>
            <w:tcW w:w="3286" w:type="dxa"/>
            <w:shd w:val="clear" w:color="auto" w:fill="auto"/>
            <w:vAlign w:val="center"/>
          </w:tcPr>
          <w:p w:rsidR="002848B6" w:rsidRPr="002848B6" w:rsidRDefault="002848B6" w:rsidP="002848B6">
            <w:pPr>
              <w:ind w:right="63"/>
              <w:rPr>
                <w:rFonts w:asciiTheme="minorHAnsi" w:eastAsia="Times New Roman" w:hAnsiTheme="minorHAnsi" w:cstheme="majorHAnsi"/>
                <w:i/>
                <w:color w:val="000000" w:themeColor="text1"/>
                <w:sz w:val="16"/>
                <w:szCs w:val="16"/>
                <w:lang w:eastAsia="tr-TR"/>
              </w:rPr>
            </w:pPr>
          </w:p>
        </w:tc>
        <w:tc>
          <w:tcPr>
            <w:tcW w:w="1165" w:type="dxa"/>
            <w:vAlign w:val="center"/>
          </w:tcPr>
          <w:p w:rsidR="002848B6" w:rsidRPr="002848B6" w:rsidRDefault="002848B6" w:rsidP="002848B6">
            <w:pPr>
              <w:ind w:right="63"/>
              <w:jc w:val="right"/>
              <w:rPr>
                <w:rFonts w:asciiTheme="minorHAnsi" w:eastAsia="Times New Roman" w:hAnsiTheme="minorHAnsi" w:cstheme="majorHAnsi"/>
                <w:color w:val="000000" w:themeColor="text1"/>
                <w:sz w:val="20"/>
                <w:szCs w:val="20"/>
                <w:lang w:eastAsia="tr-TR"/>
              </w:rPr>
            </w:pPr>
          </w:p>
        </w:tc>
        <w:tc>
          <w:tcPr>
            <w:tcW w:w="1119" w:type="dxa"/>
          </w:tcPr>
          <w:p w:rsidR="002848B6" w:rsidRPr="002848B6" w:rsidRDefault="002848B6" w:rsidP="002848B6">
            <w:pPr>
              <w:ind w:right="63"/>
              <w:jc w:val="right"/>
              <w:rPr>
                <w:rFonts w:asciiTheme="minorHAnsi" w:eastAsia="Times New Roman" w:hAnsiTheme="minorHAnsi" w:cstheme="majorHAnsi"/>
                <w:color w:val="000000" w:themeColor="text1"/>
                <w:sz w:val="20"/>
                <w:szCs w:val="20"/>
                <w:lang w:eastAsia="tr-TR"/>
              </w:rPr>
            </w:pPr>
          </w:p>
        </w:tc>
        <w:tc>
          <w:tcPr>
            <w:tcW w:w="1119" w:type="dxa"/>
          </w:tcPr>
          <w:p w:rsidR="002848B6" w:rsidRPr="002848B6" w:rsidRDefault="002848B6" w:rsidP="002848B6">
            <w:pPr>
              <w:ind w:right="63"/>
              <w:jc w:val="right"/>
              <w:rPr>
                <w:rFonts w:asciiTheme="minorHAnsi" w:eastAsia="Times New Roman" w:hAnsiTheme="minorHAnsi" w:cstheme="majorHAnsi"/>
                <w:color w:val="000000" w:themeColor="text1"/>
                <w:sz w:val="20"/>
                <w:szCs w:val="20"/>
                <w:lang w:eastAsia="tr-TR"/>
              </w:rPr>
            </w:pPr>
          </w:p>
        </w:tc>
      </w:tr>
      <w:tr w:rsidR="00067B01" w:rsidRPr="002848B6" w:rsidTr="00A67CFD">
        <w:trPr>
          <w:trHeight w:val="402"/>
        </w:trPr>
        <w:tc>
          <w:tcPr>
            <w:tcW w:w="4084" w:type="dxa"/>
            <w:shd w:val="clear" w:color="auto" w:fill="E3F1F1"/>
            <w:vAlign w:val="center"/>
          </w:tcPr>
          <w:p w:rsidR="00067B01" w:rsidRPr="006D6B18" w:rsidRDefault="00067B01" w:rsidP="006D6B18">
            <w:pPr>
              <w:pStyle w:val="ListeParagraf"/>
              <w:numPr>
                <w:ilvl w:val="0"/>
                <w:numId w:val="2"/>
              </w:numPr>
              <w:ind w:right="63"/>
              <w:rPr>
                <w:rFonts w:asciiTheme="minorHAnsi" w:eastAsia="Times New Roman" w:hAnsiTheme="minorHAnsi" w:cstheme="minorHAnsi"/>
                <w:color w:val="000000" w:themeColor="text1"/>
                <w:sz w:val="20"/>
                <w:szCs w:val="20"/>
                <w:lang w:eastAsia="tr-TR"/>
              </w:rPr>
            </w:pPr>
            <w:r>
              <w:rPr>
                <w:rFonts w:asciiTheme="minorHAnsi" w:eastAsia="Times New Roman" w:hAnsiTheme="minorHAnsi" w:cstheme="minorHAnsi"/>
                <w:color w:val="000000" w:themeColor="text1"/>
                <w:sz w:val="20"/>
                <w:szCs w:val="20"/>
                <w:lang w:eastAsia="tr-TR"/>
              </w:rPr>
              <w:t>F</w:t>
            </w:r>
            <w:r w:rsidR="002E06A8">
              <w:rPr>
                <w:rFonts w:asciiTheme="minorHAnsi" w:eastAsia="Times New Roman" w:hAnsiTheme="minorHAnsi" w:cstheme="minorHAnsi"/>
                <w:color w:val="000000" w:themeColor="text1"/>
                <w:sz w:val="20"/>
                <w:szCs w:val="20"/>
                <w:lang w:eastAsia="tr-TR"/>
              </w:rPr>
              <w:t>arabi</w:t>
            </w:r>
            <w:r>
              <w:rPr>
                <w:rFonts w:asciiTheme="minorHAnsi" w:eastAsia="Times New Roman" w:hAnsiTheme="minorHAnsi" w:cstheme="minorHAnsi"/>
                <w:color w:val="000000" w:themeColor="text1"/>
                <w:sz w:val="20"/>
                <w:szCs w:val="20"/>
                <w:lang w:eastAsia="tr-TR"/>
              </w:rPr>
              <w:t xml:space="preserve"> </w:t>
            </w:r>
            <w:r w:rsidRPr="006D6B18">
              <w:rPr>
                <w:rFonts w:asciiTheme="minorHAnsi" w:eastAsia="Times New Roman" w:hAnsiTheme="minorHAnsi" w:cstheme="minorHAnsi"/>
                <w:color w:val="000000" w:themeColor="text1"/>
                <w:sz w:val="20"/>
                <w:szCs w:val="20"/>
                <w:lang w:eastAsia="tr-TR"/>
              </w:rPr>
              <w:t>Gelen Öğrenci Sayısı</w:t>
            </w:r>
          </w:p>
        </w:tc>
        <w:tc>
          <w:tcPr>
            <w:tcW w:w="3286" w:type="dxa"/>
            <w:shd w:val="clear" w:color="auto" w:fill="auto"/>
            <w:vAlign w:val="center"/>
          </w:tcPr>
          <w:p w:rsidR="00067B01" w:rsidRPr="002848B6" w:rsidRDefault="00067B01" w:rsidP="002848B6">
            <w:pPr>
              <w:ind w:right="63"/>
              <w:rPr>
                <w:rFonts w:asciiTheme="minorHAnsi" w:eastAsia="Times New Roman" w:hAnsiTheme="minorHAnsi" w:cstheme="majorHAnsi"/>
                <w:b/>
                <w:i/>
                <w:color w:val="000000" w:themeColor="text1"/>
                <w:sz w:val="16"/>
                <w:szCs w:val="16"/>
                <w:lang w:eastAsia="tr-TR"/>
              </w:rPr>
            </w:pPr>
          </w:p>
        </w:tc>
        <w:tc>
          <w:tcPr>
            <w:tcW w:w="1165" w:type="dxa"/>
            <w:vAlign w:val="center"/>
          </w:tcPr>
          <w:p w:rsidR="00067B01" w:rsidRPr="002848B6" w:rsidRDefault="00067B01" w:rsidP="002848B6">
            <w:pPr>
              <w:ind w:right="63"/>
              <w:jc w:val="right"/>
              <w:rPr>
                <w:rFonts w:asciiTheme="minorHAnsi" w:eastAsia="Times New Roman" w:hAnsiTheme="minorHAnsi" w:cstheme="majorHAnsi"/>
                <w:color w:val="000000" w:themeColor="text1"/>
                <w:sz w:val="20"/>
                <w:szCs w:val="20"/>
                <w:lang w:eastAsia="tr-TR"/>
              </w:rPr>
            </w:pPr>
          </w:p>
        </w:tc>
        <w:tc>
          <w:tcPr>
            <w:tcW w:w="1119" w:type="dxa"/>
          </w:tcPr>
          <w:p w:rsidR="00067B01" w:rsidRPr="002848B6" w:rsidRDefault="00067B01" w:rsidP="002848B6">
            <w:pPr>
              <w:ind w:right="63"/>
              <w:jc w:val="right"/>
              <w:rPr>
                <w:rFonts w:asciiTheme="minorHAnsi" w:eastAsia="Times New Roman" w:hAnsiTheme="minorHAnsi" w:cstheme="majorHAnsi"/>
                <w:color w:val="000000" w:themeColor="text1"/>
                <w:sz w:val="20"/>
                <w:szCs w:val="20"/>
                <w:lang w:eastAsia="tr-TR"/>
              </w:rPr>
            </w:pPr>
          </w:p>
        </w:tc>
        <w:tc>
          <w:tcPr>
            <w:tcW w:w="1119" w:type="dxa"/>
          </w:tcPr>
          <w:p w:rsidR="00067B01" w:rsidRPr="002848B6" w:rsidRDefault="00067B01" w:rsidP="002848B6">
            <w:pPr>
              <w:ind w:right="63"/>
              <w:jc w:val="right"/>
              <w:rPr>
                <w:rFonts w:asciiTheme="minorHAnsi" w:eastAsia="Times New Roman" w:hAnsiTheme="minorHAnsi" w:cstheme="majorHAnsi"/>
                <w:color w:val="000000" w:themeColor="text1"/>
                <w:sz w:val="20"/>
                <w:szCs w:val="20"/>
                <w:lang w:eastAsia="tr-TR"/>
              </w:rPr>
            </w:pPr>
          </w:p>
        </w:tc>
      </w:tr>
      <w:tr w:rsidR="00FC7D53" w:rsidRPr="002848B6" w:rsidTr="00A67CFD">
        <w:trPr>
          <w:trHeight w:val="402"/>
        </w:trPr>
        <w:tc>
          <w:tcPr>
            <w:tcW w:w="4084" w:type="dxa"/>
            <w:shd w:val="clear" w:color="auto" w:fill="E3F1F1"/>
            <w:vAlign w:val="center"/>
          </w:tcPr>
          <w:p w:rsidR="00FC7D53" w:rsidRDefault="00FC7D53" w:rsidP="002F51AE">
            <w:pPr>
              <w:pStyle w:val="ListeParagraf"/>
              <w:numPr>
                <w:ilvl w:val="0"/>
                <w:numId w:val="2"/>
              </w:numPr>
              <w:ind w:right="63"/>
              <w:rPr>
                <w:rFonts w:asciiTheme="minorHAnsi" w:eastAsia="Times New Roman" w:hAnsiTheme="minorHAnsi" w:cstheme="minorHAnsi"/>
                <w:color w:val="000000" w:themeColor="text1"/>
                <w:sz w:val="20"/>
                <w:szCs w:val="20"/>
                <w:lang w:eastAsia="tr-TR"/>
              </w:rPr>
            </w:pPr>
            <w:r>
              <w:rPr>
                <w:rFonts w:asciiTheme="minorHAnsi" w:eastAsia="Times New Roman" w:hAnsiTheme="minorHAnsi" w:cstheme="minorHAnsi"/>
                <w:color w:val="000000" w:themeColor="text1"/>
                <w:sz w:val="20"/>
                <w:szCs w:val="20"/>
                <w:lang w:eastAsia="tr-TR"/>
              </w:rPr>
              <w:t>Mevlana Gelen Öğrenci Sayısı</w:t>
            </w:r>
          </w:p>
        </w:tc>
        <w:tc>
          <w:tcPr>
            <w:tcW w:w="3286" w:type="dxa"/>
            <w:shd w:val="clear" w:color="auto" w:fill="auto"/>
            <w:vAlign w:val="center"/>
          </w:tcPr>
          <w:p w:rsidR="00FC7D53" w:rsidRPr="002848B6" w:rsidRDefault="00FC7D53" w:rsidP="002848B6">
            <w:pPr>
              <w:ind w:right="63"/>
              <w:rPr>
                <w:rFonts w:asciiTheme="minorHAnsi" w:eastAsia="Times New Roman" w:hAnsiTheme="minorHAnsi" w:cstheme="majorHAnsi"/>
                <w:b/>
                <w:i/>
                <w:color w:val="000000" w:themeColor="text1"/>
                <w:sz w:val="16"/>
                <w:szCs w:val="16"/>
                <w:lang w:eastAsia="tr-TR"/>
              </w:rPr>
            </w:pPr>
          </w:p>
        </w:tc>
        <w:tc>
          <w:tcPr>
            <w:tcW w:w="1165" w:type="dxa"/>
            <w:vAlign w:val="center"/>
          </w:tcPr>
          <w:p w:rsidR="00FC7D53" w:rsidRPr="002848B6" w:rsidRDefault="00FC7D53" w:rsidP="002848B6">
            <w:pPr>
              <w:ind w:right="63"/>
              <w:jc w:val="right"/>
              <w:rPr>
                <w:rFonts w:asciiTheme="minorHAnsi" w:eastAsia="Times New Roman" w:hAnsiTheme="minorHAnsi" w:cstheme="majorHAnsi"/>
                <w:color w:val="000000" w:themeColor="text1"/>
                <w:sz w:val="20"/>
                <w:szCs w:val="20"/>
                <w:lang w:eastAsia="tr-TR"/>
              </w:rPr>
            </w:pPr>
          </w:p>
        </w:tc>
        <w:tc>
          <w:tcPr>
            <w:tcW w:w="1119" w:type="dxa"/>
          </w:tcPr>
          <w:p w:rsidR="00FC7D53" w:rsidRPr="002848B6" w:rsidRDefault="00FC7D53" w:rsidP="002848B6">
            <w:pPr>
              <w:ind w:right="63"/>
              <w:jc w:val="right"/>
              <w:rPr>
                <w:rFonts w:asciiTheme="minorHAnsi" w:eastAsia="Times New Roman" w:hAnsiTheme="minorHAnsi" w:cstheme="majorHAnsi"/>
                <w:color w:val="000000" w:themeColor="text1"/>
                <w:sz w:val="20"/>
                <w:szCs w:val="20"/>
                <w:lang w:eastAsia="tr-TR"/>
              </w:rPr>
            </w:pPr>
          </w:p>
        </w:tc>
        <w:tc>
          <w:tcPr>
            <w:tcW w:w="1119" w:type="dxa"/>
          </w:tcPr>
          <w:p w:rsidR="00FC7D53" w:rsidRPr="002848B6" w:rsidRDefault="00FC7D53" w:rsidP="002848B6">
            <w:pPr>
              <w:ind w:right="63"/>
              <w:jc w:val="right"/>
              <w:rPr>
                <w:rFonts w:asciiTheme="minorHAnsi" w:eastAsia="Times New Roman" w:hAnsiTheme="minorHAnsi" w:cstheme="majorHAnsi"/>
                <w:color w:val="000000" w:themeColor="text1"/>
                <w:sz w:val="20"/>
                <w:szCs w:val="20"/>
                <w:lang w:eastAsia="tr-TR"/>
              </w:rPr>
            </w:pPr>
          </w:p>
        </w:tc>
      </w:tr>
      <w:tr w:rsidR="006D6B18" w:rsidRPr="002848B6" w:rsidTr="00A67CFD">
        <w:trPr>
          <w:trHeight w:val="402"/>
        </w:trPr>
        <w:tc>
          <w:tcPr>
            <w:tcW w:w="4084" w:type="dxa"/>
            <w:shd w:val="clear" w:color="auto" w:fill="E3F1F1"/>
            <w:vAlign w:val="center"/>
          </w:tcPr>
          <w:p w:rsidR="006D6B18" w:rsidRDefault="006D6B18" w:rsidP="002F51AE">
            <w:pPr>
              <w:pStyle w:val="ListeParagraf"/>
              <w:numPr>
                <w:ilvl w:val="0"/>
                <w:numId w:val="2"/>
              </w:numPr>
              <w:ind w:right="63"/>
              <w:rPr>
                <w:rFonts w:asciiTheme="minorHAnsi" w:eastAsia="Times New Roman" w:hAnsiTheme="minorHAnsi" w:cstheme="minorHAnsi"/>
                <w:color w:val="000000" w:themeColor="text1"/>
                <w:sz w:val="20"/>
                <w:szCs w:val="20"/>
                <w:lang w:eastAsia="tr-TR"/>
              </w:rPr>
            </w:pPr>
            <w:proofErr w:type="spellStart"/>
            <w:r w:rsidRPr="002848B6">
              <w:rPr>
                <w:rFonts w:asciiTheme="minorHAnsi" w:eastAsia="Times New Roman" w:hAnsiTheme="minorHAnsi" w:cstheme="majorHAnsi"/>
                <w:color w:val="000000" w:themeColor="text1"/>
                <w:sz w:val="20"/>
                <w:szCs w:val="20"/>
                <w:lang w:eastAsia="tr-TR"/>
              </w:rPr>
              <w:t>Erasmus</w:t>
            </w:r>
            <w:proofErr w:type="spellEnd"/>
            <w:r w:rsidR="00555751">
              <w:rPr>
                <w:rFonts w:asciiTheme="minorHAnsi" w:eastAsia="Times New Roman" w:hAnsiTheme="minorHAnsi" w:cstheme="majorHAnsi"/>
                <w:color w:val="000000" w:themeColor="text1"/>
                <w:sz w:val="20"/>
                <w:szCs w:val="20"/>
                <w:lang w:eastAsia="tr-TR"/>
              </w:rPr>
              <w:t xml:space="preserve"> Giden Öğrenci Sayısı</w:t>
            </w:r>
          </w:p>
        </w:tc>
        <w:tc>
          <w:tcPr>
            <w:tcW w:w="3286" w:type="dxa"/>
            <w:shd w:val="clear" w:color="auto" w:fill="auto"/>
            <w:vAlign w:val="center"/>
          </w:tcPr>
          <w:p w:rsidR="006D6B18" w:rsidRPr="002848B6" w:rsidRDefault="006D6B18" w:rsidP="002848B6">
            <w:pPr>
              <w:ind w:right="63"/>
              <w:rPr>
                <w:rFonts w:asciiTheme="minorHAnsi" w:eastAsia="Times New Roman" w:hAnsiTheme="minorHAnsi" w:cstheme="majorHAnsi"/>
                <w:b/>
                <w:i/>
                <w:color w:val="000000" w:themeColor="text1"/>
                <w:sz w:val="16"/>
                <w:szCs w:val="16"/>
                <w:lang w:eastAsia="tr-TR"/>
              </w:rPr>
            </w:pPr>
          </w:p>
        </w:tc>
        <w:tc>
          <w:tcPr>
            <w:tcW w:w="1165" w:type="dxa"/>
            <w:vAlign w:val="center"/>
          </w:tcPr>
          <w:p w:rsidR="006D6B18" w:rsidRPr="002848B6" w:rsidRDefault="006D6B18" w:rsidP="002848B6">
            <w:pPr>
              <w:ind w:right="63"/>
              <w:jc w:val="right"/>
              <w:rPr>
                <w:rFonts w:asciiTheme="minorHAnsi" w:eastAsia="Times New Roman" w:hAnsiTheme="minorHAnsi" w:cstheme="majorHAnsi"/>
                <w:color w:val="000000" w:themeColor="text1"/>
                <w:sz w:val="20"/>
                <w:szCs w:val="20"/>
                <w:lang w:eastAsia="tr-TR"/>
              </w:rPr>
            </w:pPr>
          </w:p>
        </w:tc>
        <w:tc>
          <w:tcPr>
            <w:tcW w:w="1119" w:type="dxa"/>
          </w:tcPr>
          <w:p w:rsidR="006D6B18" w:rsidRPr="002848B6" w:rsidRDefault="006D6B18" w:rsidP="002848B6">
            <w:pPr>
              <w:ind w:right="63"/>
              <w:jc w:val="right"/>
              <w:rPr>
                <w:rFonts w:asciiTheme="minorHAnsi" w:eastAsia="Times New Roman" w:hAnsiTheme="minorHAnsi" w:cstheme="majorHAnsi"/>
                <w:color w:val="000000" w:themeColor="text1"/>
                <w:sz w:val="20"/>
                <w:szCs w:val="20"/>
                <w:lang w:eastAsia="tr-TR"/>
              </w:rPr>
            </w:pPr>
          </w:p>
        </w:tc>
        <w:tc>
          <w:tcPr>
            <w:tcW w:w="1119" w:type="dxa"/>
          </w:tcPr>
          <w:p w:rsidR="006D6B18" w:rsidRPr="002848B6" w:rsidRDefault="006D6B18" w:rsidP="002848B6">
            <w:pPr>
              <w:ind w:right="63"/>
              <w:jc w:val="right"/>
              <w:rPr>
                <w:rFonts w:asciiTheme="minorHAnsi" w:eastAsia="Times New Roman" w:hAnsiTheme="minorHAnsi" w:cstheme="majorHAnsi"/>
                <w:color w:val="000000" w:themeColor="text1"/>
                <w:sz w:val="20"/>
                <w:szCs w:val="20"/>
                <w:lang w:eastAsia="tr-TR"/>
              </w:rPr>
            </w:pPr>
          </w:p>
        </w:tc>
      </w:tr>
      <w:tr w:rsidR="006D6B18" w:rsidRPr="002848B6" w:rsidTr="00A67CFD">
        <w:trPr>
          <w:trHeight w:val="402"/>
        </w:trPr>
        <w:tc>
          <w:tcPr>
            <w:tcW w:w="4084" w:type="dxa"/>
            <w:shd w:val="clear" w:color="auto" w:fill="E3F1F1"/>
            <w:vAlign w:val="center"/>
          </w:tcPr>
          <w:p w:rsidR="006D6B18" w:rsidRDefault="006D6B18" w:rsidP="002F51AE">
            <w:pPr>
              <w:pStyle w:val="ListeParagraf"/>
              <w:numPr>
                <w:ilvl w:val="0"/>
                <w:numId w:val="2"/>
              </w:numPr>
              <w:ind w:right="63"/>
              <w:rPr>
                <w:rFonts w:asciiTheme="minorHAnsi" w:eastAsia="Times New Roman" w:hAnsiTheme="minorHAnsi" w:cstheme="minorHAnsi"/>
                <w:color w:val="000000" w:themeColor="text1"/>
                <w:sz w:val="20"/>
                <w:szCs w:val="20"/>
                <w:lang w:eastAsia="tr-TR"/>
              </w:rPr>
            </w:pPr>
            <w:r w:rsidRPr="002848B6">
              <w:rPr>
                <w:rFonts w:asciiTheme="minorHAnsi" w:eastAsia="Times New Roman" w:hAnsiTheme="minorHAnsi" w:cstheme="majorHAnsi"/>
                <w:color w:val="000000" w:themeColor="text1"/>
                <w:sz w:val="20"/>
                <w:szCs w:val="20"/>
                <w:lang w:eastAsia="tr-TR"/>
              </w:rPr>
              <w:t>Farabi Giden Öğrenci Sayısı</w:t>
            </w:r>
          </w:p>
        </w:tc>
        <w:tc>
          <w:tcPr>
            <w:tcW w:w="3286" w:type="dxa"/>
            <w:shd w:val="clear" w:color="auto" w:fill="auto"/>
            <w:vAlign w:val="center"/>
          </w:tcPr>
          <w:p w:rsidR="006D6B18" w:rsidRPr="002848B6" w:rsidRDefault="006D6B18" w:rsidP="002848B6">
            <w:pPr>
              <w:ind w:right="63"/>
              <w:rPr>
                <w:rFonts w:asciiTheme="minorHAnsi" w:eastAsia="Times New Roman" w:hAnsiTheme="minorHAnsi" w:cstheme="majorHAnsi"/>
                <w:b/>
                <w:i/>
                <w:color w:val="000000" w:themeColor="text1"/>
                <w:sz w:val="16"/>
                <w:szCs w:val="16"/>
                <w:lang w:eastAsia="tr-TR"/>
              </w:rPr>
            </w:pPr>
          </w:p>
        </w:tc>
        <w:tc>
          <w:tcPr>
            <w:tcW w:w="1165" w:type="dxa"/>
            <w:vAlign w:val="center"/>
          </w:tcPr>
          <w:p w:rsidR="006D6B18" w:rsidRPr="002848B6" w:rsidRDefault="006D6B18" w:rsidP="002848B6">
            <w:pPr>
              <w:ind w:right="63"/>
              <w:jc w:val="right"/>
              <w:rPr>
                <w:rFonts w:asciiTheme="minorHAnsi" w:eastAsia="Times New Roman" w:hAnsiTheme="minorHAnsi" w:cstheme="majorHAnsi"/>
                <w:color w:val="000000" w:themeColor="text1"/>
                <w:sz w:val="20"/>
                <w:szCs w:val="20"/>
                <w:lang w:eastAsia="tr-TR"/>
              </w:rPr>
            </w:pPr>
          </w:p>
        </w:tc>
        <w:tc>
          <w:tcPr>
            <w:tcW w:w="1119" w:type="dxa"/>
          </w:tcPr>
          <w:p w:rsidR="006D6B18" w:rsidRPr="002848B6" w:rsidRDefault="006D6B18" w:rsidP="002848B6">
            <w:pPr>
              <w:ind w:right="63"/>
              <w:jc w:val="right"/>
              <w:rPr>
                <w:rFonts w:asciiTheme="minorHAnsi" w:eastAsia="Times New Roman" w:hAnsiTheme="minorHAnsi" w:cstheme="majorHAnsi"/>
                <w:color w:val="000000" w:themeColor="text1"/>
                <w:sz w:val="20"/>
                <w:szCs w:val="20"/>
                <w:lang w:eastAsia="tr-TR"/>
              </w:rPr>
            </w:pPr>
          </w:p>
        </w:tc>
        <w:tc>
          <w:tcPr>
            <w:tcW w:w="1119" w:type="dxa"/>
          </w:tcPr>
          <w:p w:rsidR="006D6B18" w:rsidRPr="002848B6" w:rsidRDefault="006D6B18" w:rsidP="002848B6">
            <w:pPr>
              <w:ind w:right="63"/>
              <w:jc w:val="right"/>
              <w:rPr>
                <w:rFonts w:asciiTheme="minorHAnsi" w:eastAsia="Times New Roman" w:hAnsiTheme="minorHAnsi" w:cstheme="majorHAnsi"/>
                <w:color w:val="000000" w:themeColor="text1"/>
                <w:sz w:val="20"/>
                <w:szCs w:val="20"/>
                <w:lang w:eastAsia="tr-TR"/>
              </w:rPr>
            </w:pPr>
          </w:p>
        </w:tc>
      </w:tr>
      <w:tr w:rsidR="006D6B18" w:rsidRPr="002848B6" w:rsidTr="00A67CFD">
        <w:trPr>
          <w:trHeight w:val="402"/>
        </w:trPr>
        <w:tc>
          <w:tcPr>
            <w:tcW w:w="4084" w:type="dxa"/>
            <w:shd w:val="clear" w:color="auto" w:fill="E3F1F1"/>
            <w:vAlign w:val="center"/>
          </w:tcPr>
          <w:p w:rsidR="006D6B18" w:rsidRDefault="006D6B18" w:rsidP="002F51AE">
            <w:pPr>
              <w:pStyle w:val="ListeParagraf"/>
              <w:numPr>
                <w:ilvl w:val="0"/>
                <w:numId w:val="2"/>
              </w:numPr>
              <w:ind w:right="63"/>
              <w:rPr>
                <w:rFonts w:asciiTheme="minorHAnsi" w:eastAsia="Times New Roman" w:hAnsiTheme="minorHAnsi" w:cstheme="minorHAnsi"/>
                <w:color w:val="000000" w:themeColor="text1"/>
                <w:sz w:val="20"/>
                <w:szCs w:val="20"/>
                <w:lang w:eastAsia="tr-TR"/>
              </w:rPr>
            </w:pPr>
            <w:r w:rsidRPr="002848B6">
              <w:rPr>
                <w:rFonts w:asciiTheme="minorHAnsi" w:eastAsia="Times New Roman" w:hAnsiTheme="minorHAnsi" w:cstheme="majorHAnsi"/>
                <w:color w:val="000000" w:themeColor="text1"/>
                <w:sz w:val="20"/>
                <w:szCs w:val="20"/>
                <w:lang w:eastAsia="tr-TR"/>
              </w:rPr>
              <w:t>Mevlana Giden Öğrenci Sayısı</w:t>
            </w:r>
          </w:p>
        </w:tc>
        <w:tc>
          <w:tcPr>
            <w:tcW w:w="3286" w:type="dxa"/>
            <w:shd w:val="clear" w:color="auto" w:fill="auto"/>
            <w:vAlign w:val="center"/>
          </w:tcPr>
          <w:p w:rsidR="006D6B18" w:rsidRPr="002848B6" w:rsidRDefault="006D6B18" w:rsidP="002848B6">
            <w:pPr>
              <w:ind w:right="63"/>
              <w:rPr>
                <w:rFonts w:asciiTheme="minorHAnsi" w:eastAsia="Times New Roman" w:hAnsiTheme="minorHAnsi" w:cstheme="majorHAnsi"/>
                <w:b/>
                <w:i/>
                <w:color w:val="000000" w:themeColor="text1"/>
                <w:sz w:val="16"/>
                <w:szCs w:val="16"/>
                <w:lang w:eastAsia="tr-TR"/>
              </w:rPr>
            </w:pPr>
          </w:p>
        </w:tc>
        <w:tc>
          <w:tcPr>
            <w:tcW w:w="1165" w:type="dxa"/>
            <w:vAlign w:val="center"/>
          </w:tcPr>
          <w:p w:rsidR="006D6B18" w:rsidRPr="002848B6" w:rsidRDefault="006D6B18" w:rsidP="002848B6">
            <w:pPr>
              <w:ind w:right="63"/>
              <w:jc w:val="right"/>
              <w:rPr>
                <w:rFonts w:asciiTheme="minorHAnsi" w:eastAsia="Times New Roman" w:hAnsiTheme="minorHAnsi" w:cstheme="majorHAnsi"/>
                <w:color w:val="000000" w:themeColor="text1"/>
                <w:sz w:val="20"/>
                <w:szCs w:val="20"/>
                <w:lang w:eastAsia="tr-TR"/>
              </w:rPr>
            </w:pPr>
          </w:p>
        </w:tc>
        <w:tc>
          <w:tcPr>
            <w:tcW w:w="1119" w:type="dxa"/>
          </w:tcPr>
          <w:p w:rsidR="006D6B18" w:rsidRPr="002848B6" w:rsidRDefault="006D6B18" w:rsidP="002848B6">
            <w:pPr>
              <w:ind w:right="63"/>
              <w:jc w:val="right"/>
              <w:rPr>
                <w:rFonts w:asciiTheme="minorHAnsi" w:eastAsia="Times New Roman" w:hAnsiTheme="minorHAnsi" w:cstheme="majorHAnsi"/>
                <w:color w:val="000000" w:themeColor="text1"/>
                <w:sz w:val="20"/>
                <w:szCs w:val="20"/>
                <w:lang w:eastAsia="tr-TR"/>
              </w:rPr>
            </w:pPr>
          </w:p>
        </w:tc>
        <w:tc>
          <w:tcPr>
            <w:tcW w:w="1119" w:type="dxa"/>
          </w:tcPr>
          <w:p w:rsidR="006D6B18" w:rsidRPr="002848B6" w:rsidRDefault="006D6B18" w:rsidP="002848B6">
            <w:pPr>
              <w:ind w:right="63"/>
              <w:jc w:val="right"/>
              <w:rPr>
                <w:rFonts w:asciiTheme="minorHAnsi" w:eastAsia="Times New Roman" w:hAnsiTheme="minorHAnsi" w:cstheme="majorHAnsi"/>
                <w:color w:val="000000" w:themeColor="text1"/>
                <w:sz w:val="20"/>
                <w:szCs w:val="20"/>
                <w:lang w:eastAsia="tr-TR"/>
              </w:rPr>
            </w:pPr>
          </w:p>
        </w:tc>
      </w:tr>
      <w:tr w:rsidR="006B3B4E" w:rsidRPr="002848B6" w:rsidTr="00A67CFD">
        <w:trPr>
          <w:trHeight w:val="402"/>
        </w:trPr>
        <w:tc>
          <w:tcPr>
            <w:tcW w:w="4084" w:type="dxa"/>
            <w:shd w:val="clear" w:color="auto" w:fill="E3F1F1"/>
            <w:vAlign w:val="center"/>
          </w:tcPr>
          <w:p w:rsidR="006B3B4E" w:rsidRPr="002848B6" w:rsidRDefault="006B3B4E" w:rsidP="002F51AE">
            <w:pPr>
              <w:pStyle w:val="ListeParagraf"/>
              <w:numPr>
                <w:ilvl w:val="0"/>
                <w:numId w:val="2"/>
              </w:numPr>
              <w:ind w:right="63"/>
              <w:rPr>
                <w:rFonts w:asciiTheme="minorHAnsi" w:eastAsia="Times New Roman" w:hAnsiTheme="minorHAnsi" w:cstheme="majorHAnsi"/>
                <w:color w:val="000000" w:themeColor="text1"/>
                <w:sz w:val="20"/>
                <w:szCs w:val="20"/>
                <w:lang w:eastAsia="tr-TR"/>
              </w:rPr>
            </w:pPr>
            <w:proofErr w:type="spellStart"/>
            <w:r w:rsidRPr="002848B6">
              <w:rPr>
                <w:rFonts w:asciiTheme="minorHAnsi" w:eastAsia="Times New Roman" w:hAnsiTheme="minorHAnsi" w:cstheme="majorHAnsi"/>
                <w:color w:val="000000" w:themeColor="text1"/>
                <w:sz w:val="20"/>
                <w:szCs w:val="20"/>
                <w:lang w:eastAsia="tr-TR"/>
              </w:rPr>
              <w:t>Erasmus</w:t>
            </w:r>
            <w:proofErr w:type="spellEnd"/>
            <w:r w:rsidRPr="002848B6">
              <w:rPr>
                <w:rFonts w:asciiTheme="minorHAnsi" w:eastAsia="Times New Roman" w:hAnsiTheme="minorHAnsi" w:cstheme="majorHAnsi"/>
                <w:color w:val="000000" w:themeColor="text1"/>
                <w:sz w:val="20"/>
                <w:szCs w:val="20"/>
                <w:lang w:eastAsia="tr-TR"/>
              </w:rPr>
              <w:t xml:space="preserve"> Gelen Öğretim Elemanı Sayısı</w:t>
            </w:r>
          </w:p>
        </w:tc>
        <w:tc>
          <w:tcPr>
            <w:tcW w:w="3286" w:type="dxa"/>
            <w:shd w:val="clear" w:color="auto" w:fill="auto"/>
            <w:vAlign w:val="center"/>
          </w:tcPr>
          <w:p w:rsidR="006B3B4E" w:rsidRPr="002848B6" w:rsidRDefault="006B3B4E" w:rsidP="002848B6">
            <w:pPr>
              <w:ind w:right="63"/>
              <w:rPr>
                <w:rFonts w:asciiTheme="minorHAnsi" w:eastAsia="Times New Roman" w:hAnsiTheme="minorHAnsi" w:cstheme="majorHAnsi"/>
                <w:b/>
                <w:i/>
                <w:color w:val="000000" w:themeColor="text1"/>
                <w:sz w:val="16"/>
                <w:szCs w:val="16"/>
                <w:lang w:eastAsia="tr-TR"/>
              </w:rPr>
            </w:pPr>
          </w:p>
        </w:tc>
        <w:tc>
          <w:tcPr>
            <w:tcW w:w="1165" w:type="dxa"/>
            <w:vAlign w:val="center"/>
          </w:tcPr>
          <w:p w:rsidR="006B3B4E" w:rsidRPr="002848B6" w:rsidRDefault="006B3B4E" w:rsidP="002848B6">
            <w:pPr>
              <w:ind w:right="63"/>
              <w:jc w:val="right"/>
              <w:rPr>
                <w:rFonts w:asciiTheme="minorHAnsi" w:eastAsia="Times New Roman" w:hAnsiTheme="minorHAnsi" w:cstheme="majorHAnsi"/>
                <w:color w:val="000000" w:themeColor="text1"/>
                <w:sz w:val="20"/>
                <w:szCs w:val="20"/>
                <w:lang w:eastAsia="tr-TR"/>
              </w:rPr>
            </w:pPr>
          </w:p>
        </w:tc>
        <w:tc>
          <w:tcPr>
            <w:tcW w:w="1119" w:type="dxa"/>
          </w:tcPr>
          <w:p w:rsidR="006B3B4E" w:rsidRPr="002848B6" w:rsidRDefault="006B3B4E" w:rsidP="002848B6">
            <w:pPr>
              <w:ind w:right="63"/>
              <w:jc w:val="right"/>
              <w:rPr>
                <w:rFonts w:asciiTheme="minorHAnsi" w:eastAsia="Times New Roman" w:hAnsiTheme="minorHAnsi" w:cstheme="majorHAnsi"/>
                <w:color w:val="000000" w:themeColor="text1"/>
                <w:sz w:val="20"/>
                <w:szCs w:val="20"/>
                <w:lang w:eastAsia="tr-TR"/>
              </w:rPr>
            </w:pPr>
          </w:p>
        </w:tc>
        <w:tc>
          <w:tcPr>
            <w:tcW w:w="1119" w:type="dxa"/>
          </w:tcPr>
          <w:p w:rsidR="006B3B4E" w:rsidRPr="002848B6" w:rsidRDefault="006B3B4E" w:rsidP="002848B6">
            <w:pPr>
              <w:ind w:right="63"/>
              <w:jc w:val="right"/>
              <w:rPr>
                <w:rFonts w:asciiTheme="minorHAnsi" w:eastAsia="Times New Roman" w:hAnsiTheme="minorHAnsi" w:cstheme="majorHAnsi"/>
                <w:color w:val="000000" w:themeColor="text1"/>
                <w:sz w:val="20"/>
                <w:szCs w:val="20"/>
                <w:lang w:eastAsia="tr-TR"/>
              </w:rPr>
            </w:pPr>
          </w:p>
        </w:tc>
      </w:tr>
      <w:tr w:rsidR="006B3B4E" w:rsidRPr="002848B6" w:rsidTr="00A67CFD">
        <w:trPr>
          <w:trHeight w:val="402"/>
        </w:trPr>
        <w:tc>
          <w:tcPr>
            <w:tcW w:w="4084" w:type="dxa"/>
            <w:shd w:val="clear" w:color="auto" w:fill="E3F1F1"/>
            <w:vAlign w:val="center"/>
          </w:tcPr>
          <w:p w:rsidR="006B3B4E" w:rsidRPr="002848B6" w:rsidRDefault="006B3B4E" w:rsidP="002F51AE">
            <w:pPr>
              <w:pStyle w:val="ListeParagraf"/>
              <w:numPr>
                <w:ilvl w:val="0"/>
                <w:numId w:val="2"/>
              </w:numPr>
              <w:ind w:right="63"/>
              <w:rPr>
                <w:rFonts w:asciiTheme="minorHAnsi" w:eastAsia="Times New Roman" w:hAnsiTheme="minorHAnsi" w:cstheme="majorHAnsi"/>
                <w:color w:val="000000" w:themeColor="text1"/>
                <w:sz w:val="20"/>
                <w:szCs w:val="20"/>
                <w:lang w:eastAsia="tr-TR"/>
              </w:rPr>
            </w:pPr>
            <w:r w:rsidRPr="002848B6">
              <w:rPr>
                <w:rFonts w:asciiTheme="minorHAnsi" w:eastAsia="Times New Roman" w:hAnsiTheme="minorHAnsi" w:cstheme="majorHAnsi"/>
                <w:color w:val="000000" w:themeColor="text1"/>
                <w:sz w:val="20"/>
                <w:szCs w:val="20"/>
                <w:lang w:eastAsia="tr-TR"/>
              </w:rPr>
              <w:t>Mevlana Gelen Öğretim Elemanı</w:t>
            </w:r>
          </w:p>
        </w:tc>
        <w:tc>
          <w:tcPr>
            <w:tcW w:w="3286" w:type="dxa"/>
            <w:shd w:val="clear" w:color="auto" w:fill="auto"/>
            <w:vAlign w:val="center"/>
          </w:tcPr>
          <w:p w:rsidR="006B3B4E" w:rsidRPr="002848B6" w:rsidRDefault="006B3B4E" w:rsidP="002848B6">
            <w:pPr>
              <w:ind w:right="63"/>
              <w:rPr>
                <w:rFonts w:asciiTheme="minorHAnsi" w:eastAsia="Times New Roman" w:hAnsiTheme="minorHAnsi" w:cstheme="majorHAnsi"/>
                <w:b/>
                <w:i/>
                <w:color w:val="000000" w:themeColor="text1"/>
                <w:sz w:val="16"/>
                <w:szCs w:val="16"/>
                <w:lang w:eastAsia="tr-TR"/>
              </w:rPr>
            </w:pPr>
          </w:p>
        </w:tc>
        <w:tc>
          <w:tcPr>
            <w:tcW w:w="1165" w:type="dxa"/>
            <w:vAlign w:val="center"/>
          </w:tcPr>
          <w:p w:rsidR="006B3B4E" w:rsidRPr="002848B6" w:rsidRDefault="006B3B4E" w:rsidP="002848B6">
            <w:pPr>
              <w:ind w:right="63"/>
              <w:jc w:val="right"/>
              <w:rPr>
                <w:rFonts w:asciiTheme="minorHAnsi" w:eastAsia="Times New Roman" w:hAnsiTheme="minorHAnsi" w:cstheme="majorHAnsi"/>
                <w:color w:val="000000" w:themeColor="text1"/>
                <w:sz w:val="20"/>
                <w:szCs w:val="20"/>
                <w:lang w:eastAsia="tr-TR"/>
              </w:rPr>
            </w:pPr>
          </w:p>
        </w:tc>
        <w:tc>
          <w:tcPr>
            <w:tcW w:w="1119" w:type="dxa"/>
          </w:tcPr>
          <w:p w:rsidR="006B3B4E" w:rsidRPr="002848B6" w:rsidRDefault="006B3B4E" w:rsidP="002848B6">
            <w:pPr>
              <w:ind w:right="63"/>
              <w:jc w:val="right"/>
              <w:rPr>
                <w:rFonts w:asciiTheme="minorHAnsi" w:eastAsia="Times New Roman" w:hAnsiTheme="minorHAnsi" w:cstheme="majorHAnsi"/>
                <w:color w:val="000000" w:themeColor="text1"/>
                <w:sz w:val="20"/>
                <w:szCs w:val="20"/>
                <w:lang w:eastAsia="tr-TR"/>
              </w:rPr>
            </w:pPr>
          </w:p>
        </w:tc>
        <w:tc>
          <w:tcPr>
            <w:tcW w:w="1119" w:type="dxa"/>
          </w:tcPr>
          <w:p w:rsidR="006B3B4E" w:rsidRPr="002848B6" w:rsidRDefault="006B3B4E" w:rsidP="002848B6">
            <w:pPr>
              <w:ind w:right="63"/>
              <w:jc w:val="right"/>
              <w:rPr>
                <w:rFonts w:asciiTheme="minorHAnsi" w:eastAsia="Times New Roman" w:hAnsiTheme="minorHAnsi" w:cstheme="majorHAnsi"/>
                <w:color w:val="000000" w:themeColor="text1"/>
                <w:sz w:val="20"/>
                <w:szCs w:val="20"/>
                <w:lang w:eastAsia="tr-TR"/>
              </w:rPr>
            </w:pPr>
          </w:p>
        </w:tc>
      </w:tr>
      <w:tr w:rsidR="002848B6" w:rsidRPr="002848B6" w:rsidTr="00A67CFD">
        <w:trPr>
          <w:trHeight w:val="402"/>
        </w:trPr>
        <w:tc>
          <w:tcPr>
            <w:tcW w:w="4084" w:type="dxa"/>
            <w:shd w:val="clear" w:color="auto" w:fill="002060"/>
            <w:vAlign w:val="center"/>
          </w:tcPr>
          <w:p w:rsidR="002848B6" w:rsidRPr="002848B6" w:rsidRDefault="00CB2D95" w:rsidP="002848B6">
            <w:pPr>
              <w:ind w:right="63"/>
              <w:rPr>
                <w:rFonts w:asciiTheme="minorHAnsi" w:eastAsia="Times New Roman" w:hAnsiTheme="minorHAnsi" w:cstheme="majorHAnsi"/>
                <w:color w:val="FFFFFF" w:themeColor="background1"/>
                <w:lang w:eastAsia="tr-TR"/>
              </w:rPr>
            </w:pPr>
            <w:r>
              <w:rPr>
                <w:rFonts w:asciiTheme="minorHAnsi" w:eastAsia="Times New Roman" w:hAnsiTheme="minorHAnsi" w:cstheme="majorHAnsi"/>
                <w:b/>
                <w:color w:val="FFFFFF" w:themeColor="background1"/>
                <w:lang w:eastAsia="tr-TR"/>
              </w:rPr>
              <w:t>3</w:t>
            </w:r>
            <w:r w:rsidR="002848B6" w:rsidRPr="002848B6">
              <w:rPr>
                <w:rFonts w:asciiTheme="minorHAnsi" w:eastAsia="Times New Roman" w:hAnsiTheme="minorHAnsi" w:cstheme="majorHAnsi"/>
                <w:b/>
                <w:color w:val="FFFFFF" w:themeColor="background1"/>
                <w:lang w:eastAsia="tr-TR"/>
              </w:rPr>
              <w:t xml:space="preserve">. Eğitim ve Öğretim  </w:t>
            </w:r>
          </w:p>
        </w:tc>
        <w:tc>
          <w:tcPr>
            <w:tcW w:w="3286" w:type="dxa"/>
            <w:shd w:val="clear" w:color="auto" w:fill="002060"/>
            <w:vAlign w:val="center"/>
          </w:tcPr>
          <w:p w:rsidR="002848B6" w:rsidRPr="002848B6" w:rsidRDefault="002848B6" w:rsidP="002848B6">
            <w:pPr>
              <w:ind w:right="63"/>
              <w:rPr>
                <w:rFonts w:asciiTheme="minorHAnsi" w:eastAsia="Times New Roman" w:hAnsiTheme="minorHAnsi" w:cstheme="majorHAnsi"/>
                <w:color w:val="FFFFFF" w:themeColor="background1"/>
                <w:sz w:val="16"/>
                <w:szCs w:val="16"/>
                <w:lang w:eastAsia="tr-TR"/>
              </w:rPr>
            </w:pPr>
          </w:p>
        </w:tc>
        <w:tc>
          <w:tcPr>
            <w:tcW w:w="1165" w:type="dxa"/>
            <w:shd w:val="clear" w:color="auto" w:fill="002060"/>
          </w:tcPr>
          <w:p w:rsidR="002848B6" w:rsidRPr="002848B6" w:rsidRDefault="002848B6" w:rsidP="002848B6">
            <w:pPr>
              <w:ind w:right="63"/>
              <w:rPr>
                <w:rFonts w:asciiTheme="minorHAnsi" w:eastAsia="Times New Roman" w:hAnsiTheme="minorHAnsi" w:cstheme="majorHAnsi"/>
                <w:color w:val="FFFFFF" w:themeColor="background1"/>
                <w:sz w:val="20"/>
                <w:szCs w:val="20"/>
                <w:lang w:eastAsia="tr-TR"/>
              </w:rPr>
            </w:pPr>
          </w:p>
        </w:tc>
        <w:tc>
          <w:tcPr>
            <w:tcW w:w="1119" w:type="dxa"/>
            <w:shd w:val="clear" w:color="auto" w:fill="002060"/>
          </w:tcPr>
          <w:p w:rsidR="002848B6" w:rsidRPr="002848B6" w:rsidRDefault="002848B6" w:rsidP="002848B6">
            <w:pPr>
              <w:ind w:right="63"/>
              <w:rPr>
                <w:rFonts w:asciiTheme="minorHAnsi" w:eastAsia="Times New Roman" w:hAnsiTheme="minorHAnsi" w:cstheme="majorHAnsi"/>
                <w:color w:val="FFFFFF" w:themeColor="background1"/>
                <w:sz w:val="20"/>
                <w:szCs w:val="20"/>
                <w:lang w:eastAsia="tr-TR"/>
              </w:rPr>
            </w:pPr>
          </w:p>
        </w:tc>
        <w:tc>
          <w:tcPr>
            <w:tcW w:w="1119" w:type="dxa"/>
            <w:shd w:val="clear" w:color="auto" w:fill="002060"/>
          </w:tcPr>
          <w:p w:rsidR="002848B6" w:rsidRPr="002848B6" w:rsidRDefault="002848B6" w:rsidP="002848B6">
            <w:pPr>
              <w:ind w:right="63"/>
              <w:rPr>
                <w:rFonts w:asciiTheme="minorHAnsi" w:eastAsia="Times New Roman" w:hAnsiTheme="minorHAnsi" w:cstheme="majorHAnsi"/>
                <w:color w:val="FFFFFF" w:themeColor="background1"/>
                <w:sz w:val="20"/>
                <w:szCs w:val="20"/>
                <w:lang w:eastAsia="tr-TR"/>
              </w:rPr>
            </w:pPr>
          </w:p>
        </w:tc>
      </w:tr>
      <w:tr w:rsidR="002848B6" w:rsidRPr="002848B6" w:rsidTr="00A67CFD">
        <w:trPr>
          <w:trHeight w:val="402"/>
        </w:trPr>
        <w:tc>
          <w:tcPr>
            <w:tcW w:w="4084" w:type="dxa"/>
            <w:shd w:val="clear" w:color="auto" w:fill="E3F1F1"/>
            <w:vAlign w:val="center"/>
          </w:tcPr>
          <w:p w:rsidR="002848B6" w:rsidRPr="002848B6" w:rsidRDefault="002848B6" w:rsidP="002848B6">
            <w:pPr>
              <w:numPr>
                <w:ilvl w:val="0"/>
                <w:numId w:val="3"/>
              </w:numPr>
              <w:ind w:left="326" w:right="63" w:hanging="284"/>
              <w:rPr>
                <w:rFonts w:asciiTheme="minorHAnsi" w:eastAsia="Times New Roman" w:hAnsiTheme="minorHAnsi" w:cstheme="majorHAnsi"/>
                <w:b/>
                <w:color w:val="000000" w:themeColor="text1"/>
                <w:sz w:val="20"/>
                <w:szCs w:val="20"/>
                <w:lang w:eastAsia="tr-TR"/>
              </w:rPr>
            </w:pPr>
            <w:r w:rsidRPr="002848B6">
              <w:rPr>
                <w:rFonts w:asciiTheme="minorHAnsi" w:eastAsia="Times New Roman" w:hAnsiTheme="minorHAnsi" w:cstheme="majorHAnsi"/>
                <w:color w:val="000000" w:themeColor="text1"/>
                <w:sz w:val="20"/>
                <w:szCs w:val="20"/>
                <w:lang w:eastAsia="tr-TR"/>
              </w:rPr>
              <w:t xml:space="preserve">Kurumun Web Sayfasından İzlenebilen, Program Bilgi Paketi Tamamlanmış ön lisans </w:t>
            </w:r>
            <w:r w:rsidRPr="002848B6">
              <w:rPr>
                <w:rFonts w:asciiTheme="minorHAnsi" w:eastAsia="Times New Roman" w:hAnsiTheme="minorHAnsi" w:cstheme="majorHAnsi"/>
                <w:color w:val="000000" w:themeColor="text1"/>
                <w:sz w:val="20"/>
                <w:szCs w:val="20"/>
                <w:lang w:eastAsia="tr-TR"/>
              </w:rPr>
              <w:lastRenderedPageBreak/>
              <w:t>Programı Sayısının Birimdeki Toplam ön lisans Program Sayısına Oranı</w:t>
            </w:r>
          </w:p>
        </w:tc>
        <w:tc>
          <w:tcPr>
            <w:tcW w:w="3286" w:type="dxa"/>
            <w:shd w:val="clear" w:color="auto" w:fill="auto"/>
            <w:vAlign w:val="center"/>
          </w:tcPr>
          <w:p w:rsidR="002848B6" w:rsidRPr="002848B6" w:rsidRDefault="002848B6" w:rsidP="002848B6">
            <w:pPr>
              <w:ind w:right="63"/>
              <w:rPr>
                <w:rFonts w:asciiTheme="minorHAnsi" w:eastAsia="Times New Roman" w:hAnsiTheme="minorHAnsi" w:cstheme="majorHAnsi"/>
                <w:i/>
                <w:color w:val="000000" w:themeColor="text1"/>
                <w:sz w:val="16"/>
                <w:szCs w:val="16"/>
                <w:lang w:eastAsia="tr-TR"/>
              </w:rPr>
            </w:pPr>
            <w:r w:rsidRPr="002848B6">
              <w:rPr>
                <w:rFonts w:asciiTheme="minorHAnsi" w:eastAsiaTheme="minorHAnsi" w:hAnsiTheme="minorHAnsi" w:cstheme="minorBidi"/>
                <w:i/>
                <w:sz w:val="16"/>
                <w:szCs w:val="16"/>
              </w:rPr>
              <w:lastRenderedPageBreak/>
              <w:t xml:space="preserve">31 Aralık itibari ile kamuoyu ile paylaşılabilen (kurum web sitesinde yayımlanmış) Bilgi </w:t>
            </w:r>
            <w:r w:rsidRPr="002848B6">
              <w:rPr>
                <w:rFonts w:asciiTheme="minorHAnsi" w:eastAsiaTheme="minorHAnsi" w:hAnsiTheme="minorHAnsi" w:cstheme="minorBidi"/>
                <w:i/>
                <w:sz w:val="16"/>
                <w:szCs w:val="16"/>
              </w:rPr>
              <w:lastRenderedPageBreak/>
              <w:t>paketini tamamlamış (Bologna Süreci tamamlanmış, AKTS tanımlanmış, Ders içerikleri girilmiş vb.) aktif program sayısının toplam aktif Program sayısına oranı. Bu oran 0 ile 1 arasında olmak zorundadır.</w:t>
            </w:r>
          </w:p>
        </w:tc>
        <w:tc>
          <w:tcPr>
            <w:tcW w:w="1165" w:type="dxa"/>
            <w:vAlign w:val="center"/>
          </w:tcPr>
          <w:p w:rsidR="002848B6" w:rsidRPr="002848B6" w:rsidRDefault="00213010" w:rsidP="002848B6">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lastRenderedPageBreak/>
              <w:t>6</w:t>
            </w:r>
          </w:p>
        </w:tc>
        <w:tc>
          <w:tcPr>
            <w:tcW w:w="1119" w:type="dxa"/>
          </w:tcPr>
          <w:p w:rsidR="002848B6" w:rsidRPr="002848B6" w:rsidRDefault="001E4911" w:rsidP="002848B6">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6</w:t>
            </w:r>
          </w:p>
        </w:tc>
        <w:tc>
          <w:tcPr>
            <w:tcW w:w="1119" w:type="dxa"/>
          </w:tcPr>
          <w:p w:rsidR="002848B6" w:rsidRPr="002848B6" w:rsidRDefault="00E42ECC" w:rsidP="002848B6">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6</w:t>
            </w:r>
          </w:p>
        </w:tc>
      </w:tr>
      <w:tr w:rsidR="002848B6" w:rsidRPr="002848B6" w:rsidTr="00A67CFD">
        <w:trPr>
          <w:trHeight w:val="402"/>
        </w:trPr>
        <w:tc>
          <w:tcPr>
            <w:tcW w:w="4084" w:type="dxa"/>
            <w:shd w:val="clear" w:color="auto" w:fill="E3F1F1"/>
            <w:vAlign w:val="center"/>
          </w:tcPr>
          <w:p w:rsidR="002848B6" w:rsidRPr="002848B6" w:rsidRDefault="002848B6" w:rsidP="002848B6">
            <w:pPr>
              <w:numPr>
                <w:ilvl w:val="0"/>
                <w:numId w:val="3"/>
              </w:numPr>
              <w:ind w:left="345" w:right="63"/>
              <w:rPr>
                <w:rFonts w:asciiTheme="minorHAnsi" w:eastAsia="Times New Roman" w:hAnsiTheme="minorHAnsi" w:cstheme="majorHAnsi"/>
                <w:color w:val="000000" w:themeColor="text1"/>
                <w:sz w:val="20"/>
                <w:szCs w:val="20"/>
                <w:lang w:eastAsia="tr-TR"/>
              </w:rPr>
            </w:pPr>
            <w:r w:rsidRPr="002848B6">
              <w:rPr>
                <w:rFonts w:asciiTheme="minorHAnsi" w:eastAsia="Times New Roman" w:hAnsiTheme="minorHAnsi" w:cstheme="majorHAnsi"/>
                <w:color w:val="000000" w:themeColor="text1"/>
                <w:sz w:val="20"/>
                <w:szCs w:val="20"/>
                <w:lang w:eastAsia="tr-TR"/>
              </w:rPr>
              <w:lastRenderedPageBreak/>
              <w:t>Ders Veren Öğretim Elemanlarının Haftalık Ders Saati Sayısının İki Dönemlik Ortalaması</w:t>
            </w:r>
          </w:p>
        </w:tc>
        <w:tc>
          <w:tcPr>
            <w:tcW w:w="3286" w:type="dxa"/>
            <w:shd w:val="clear" w:color="auto" w:fill="auto"/>
            <w:vAlign w:val="center"/>
          </w:tcPr>
          <w:p w:rsidR="002848B6" w:rsidRPr="002848B6" w:rsidRDefault="002848B6" w:rsidP="002848B6">
            <w:pPr>
              <w:ind w:right="63"/>
              <w:rPr>
                <w:rFonts w:asciiTheme="minorHAnsi" w:eastAsia="Times New Roman" w:hAnsiTheme="minorHAnsi" w:cstheme="majorHAnsi"/>
                <w:color w:val="000000" w:themeColor="text1"/>
                <w:sz w:val="16"/>
                <w:szCs w:val="16"/>
                <w:lang w:eastAsia="tr-TR"/>
              </w:rPr>
            </w:pPr>
            <w:r w:rsidRPr="002848B6">
              <w:rPr>
                <w:rFonts w:asciiTheme="minorHAnsi" w:eastAsiaTheme="minorHAnsi" w:hAnsiTheme="minorHAnsi" w:cstheme="minorBidi"/>
                <w:i/>
                <w:sz w:val="16"/>
                <w:szCs w:val="16"/>
              </w:rPr>
              <w:t>01 Ocak - 31 Aralık tarihleri arasında kadrolu öğretim elamanı başına düşen haftalık ders ortalaması sorulmaktadır. Örneğin 2019 yılı (raporu) veri girişi için; 2021-2022 Bahar ve 2022-2023 güz dönemlerinde toplam 80.000 saat teorik + pratik ders verilmiş, Bahar döneminde 14, Güz döneminde 14 hafta olmak üzere toplam 28 hafta eğitim verilmiş ise 1 haftada ortalama: 80000/28 = 2857 saat eğitim verilmiş demektir. Toplam kadrolu Öğretim elemanı sayısı ise 210 ise istenilen sonuç 2857/210 = 13,60’dır.</w:t>
            </w:r>
          </w:p>
        </w:tc>
        <w:tc>
          <w:tcPr>
            <w:tcW w:w="1165" w:type="dxa"/>
            <w:vAlign w:val="center"/>
          </w:tcPr>
          <w:p w:rsidR="002848B6" w:rsidRPr="002848B6" w:rsidRDefault="00213010" w:rsidP="00213010">
            <w:pPr>
              <w:ind w:right="63"/>
              <w:jc w:val="center"/>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18</w:t>
            </w:r>
          </w:p>
        </w:tc>
        <w:tc>
          <w:tcPr>
            <w:tcW w:w="1119" w:type="dxa"/>
          </w:tcPr>
          <w:p w:rsidR="00213010" w:rsidRDefault="00213010" w:rsidP="00213010">
            <w:pPr>
              <w:ind w:right="63"/>
              <w:jc w:val="center"/>
              <w:rPr>
                <w:rFonts w:asciiTheme="minorHAnsi" w:eastAsia="Times New Roman" w:hAnsiTheme="minorHAnsi" w:cstheme="majorHAnsi"/>
                <w:color w:val="000000" w:themeColor="text1"/>
                <w:sz w:val="20"/>
                <w:szCs w:val="20"/>
                <w:lang w:eastAsia="tr-TR"/>
              </w:rPr>
            </w:pPr>
          </w:p>
          <w:p w:rsidR="00213010" w:rsidRDefault="00213010" w:rsidP="00213010">
            <w:pPr>
              <w:ind w:right="63"/>
              <w:jc w:val="center"/>
              <w:rPr>
                <w:rFonts w:asciiTheme="minorHAnsi" w:eastAsia="Times New Roman" w:hAnsiTheme="minorHAnsi" w:cstheme="majorHAnsi"/>
                <w:color w:val="000000" w:themeColor="text1"/>
                <w:sz w:val="20"/>
                <w:szCs w:val="20"/>
                <w:lang w:eastAsia="tr-TR"/>
              </w:rPr>
            </w:pPr>
          </w:p>
          <w:p w:rsidR="00213010" w:rsidRDefault="00213010" w:rsidP="00213010">
            <w:pPr>
              <w:ind w:right="63"/>
              <w:jc w:val="center"/>
              <w:rPr>
                <w:rFonts w:asciiTheme="minorHAnsi" w:eastAsia="Times New Roman" w:hAnsiTheme="minorHAnsi" w:cstheme="majorHAnsi"/>
                <w:color w:val="000000" w:themeColor="text1"/>
                <w:sz w:val="20"/>
                <w:szCs w:val="20"/>
                <w:lang w:eastAsia="tr-TR"/>
              </w:rPr>
            </w:pPr>
          </w:p>
          <w:p w:rsidR="00213010" w:rsidRDefault="00213010" w:rsidP="00213010">
            <w:pPr>
              <w:ind w:right="63"/>
              <w:jc w:val="center"/>
              <w:rPr>
                <w:rFonts w:asciiTheme="minorHAnsi" w:eastAsia="Times New Roman" w:hAnsiTheme="minorHAnsi" w:cstheme="majorHAnsi"/>
                <w:color w:val="000000" w:themeColor="text1"/>
                <w:sz w:val="20"/>
                <w:szCs w:val="20"/>
                <w:lang w:eastAsia="tr-TR"/>
              </w:rPr>
            </w:pPr>
          </w:p>
          <w:p w:rsidR="002848B6" w:rsidRPr="002848B6" w:rsidRDefault="001E4911" w:rsidP="00213010">
            <w:pPr>
              <w:ind w:right="63"/>
              <w:jc w:val="center"/>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25.71</w:t>
            </w:r>
          </w:p>
        </w:tc>
        <w:tc>
          <w:tcPr>
            <w:tcW w:w="1119" w:type="dxa"/>
          </w:tcPr>
          <w:p w:rsidR="00213010" w:rsidRDefault="00213010" w:rsidP="00213010">
            <w:pPr>
              <w:ind w:right="63"/>
              <w:jc w:val="center"/>
              <w:rPr>
                <w:rFonts w:asciiTheme="minorHAnsi" w:eastAsia="Times New Roman" w:hAnsiTheme="minorHAnsi" w:cstheme="majorHAnsi"/>
                <w:color w:val="000000" w:themeColor="text1"/>
                <w:sz w:val="20"/>
                <w:szCs w:val="20"/>
                <w:lang w:eastAsia="tr-TR"/>
              </w:rPr>
            </w:pPr>
          </w:p>
          <w:p w:rsidR="00213010" w:rsidRDefault="00213010" w:rsidP="00213010">
            <w:pPr>
              <w:ind w:right="63"/>
              <w:jc w:val="center"/>
              <w:rPr>
                <w:rFonts w:asciiTheme="minorHAnsi" w:eastAsia="Times New Roman" w:hAnsiTheme="minorHAnsi" w:cstheme="majorHAnsi"/>
                <w:color w:val="000000" w:themeColor="text1"/>
                <w:sz w:val="20"/>
                <w:szCs w:val="20"/>
                <w:lang w:eastAsia="tr-TR"/>
              </w:rPr>
            </w:pPr>
          </w:p>
          <w:p w:rsidR="00213010" w:rsidRDefault="00213010" w:rsidP="00213010">
            <w:pPr>
              <w:ind w:right="63"/>
              <w:jc w:val="center"/>
              <w:rPr>
                <w:rFonts w:asciiTheme="minorHAnsi" w:eastAsia="Times New Roman" w:hAnsiTheme="minorHAnsi" w:cstheme="majorHAnsi"/>
                <w:color w:val="000000" w:themeColor="text1"/>
                <w:sz w:val="20"/>
                <w:szCs w:val="20"/>
                <w:lang w:eastAsia="tr-TR"/>
              </w:rPr>
            </w:pPr>
          </w:p>
          <w:p w:rsidR="00213010" w:rsidRDefault="00213010" w:rsidP="00213010">
            <w:pPr>
              <w:ind w:right="63"/>
              <w:jc w:val="center"/>
              <w:rPr>
                <w:rFonts w:asciiTheme="minorHAnsi" w:eastAsia="Times New Roman" w:hAnsiTheme="minorHAnsi" w:cstheme="majorHAnsi"/>
                <w:color w:val="000000" w:themeColor="text1"/>
                <w:sz w:val="20"/>
                <w:szCs w:val="20"/>
                <w:lang w:eastAsia="tr-TR"/>
              </w:rPr>
            </w:pPr>
          </w:p>
          <w:p w:rsidR="002848B6" w:rsidRPr="002848B6" w:rsidRDefault="000241B9" w:rsidP="00213010">
            <w:pPr>
              <w:ind w:right="63"/>
              <w:jc w:val="center"/>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25.71</w:t>
            </w:r>
          </w:p>
        </w:tc>
      </w:tr>
      <w:tr w:rsidR="002848B6" w:rsidRPr="002848B6" w:rsidTr="00A67CFD">
        <w:trPr>
          <w:trHeight w:val="402"/>
        </w:trPr>
        <w:tc>
          <w:tcPr>
            <w:tcW w:w="4084" w:type="dxa"/>
            <w:shd w:val="clear" w:color="auto" w:fill="E3F1F1"/>
            <w:vAlign w:val="center"/>
          </w:tcPr>
          <w:p w:rsidR="002848B6" w:rsidRPr="002848B6" w:rsidRDefault="002848B6" w:rsidP="002848B6">
            <w:pPr>
              <w:numPr>
                <w:ilvl w:val="0"/>
                <w:numId w:val="3"/>
              </w:numPr>
              <w:ind w:right="63"/>
              <w:rPr>
                <w:rFonts w:asciiTheme="minorHAnsi" w:eastAsia="Times New Roman" w:hAnsiTheme="minorHAnsi" w:cstheme="majorHAnsi"/>
                <w:color w:val="000000" w:themeColor="text1"/>
                <w:sz w:val="20"/>
                <w:szCs w:val="20"/>
                <w:lang w:eastAsia="tr-TR"/>
              </w:rPr>
            </w:pPr>
            <w:r w:rsidRPr="002848B6">
              <w:rPr>
                <w:rFonts w:asciiTheme="minorHAnsi" w:eastAsia="Times New Roman" w:hAnsiTheme="minorHAnsi" w:cstheme="majorHAnsi"/>
                <w:color w:val="000000" w:themeColor="text1"/>
                <w:sz w:val="20"/>
                <w:szCs w:val="20"/>
                <w:lang w:eastAsia="tr-TR"/>
              </w:rPr>
              <w:t>Akran Değerlendirilmesi Yapılan Program Sayısı (Akredite Olmayan Programlar Arasında)</w:t>
            </w:r>
          </w:p>
        </w:tc>
        <w:tc>
          <w:tcPr>
            <w:tcW w:w="3286" w:type="dxa"/>
            <w:shd w:val="clear" w:color="auto" w:fill="auto"/>
            <w:vAlign w:val="center"/>
          </w:tcPr>
          <w:p w:rsidR="002848B6" w:rsidRPr="002848B6" w:rsidRDefault="00864AA8" w:rsidP="002848B6">
            <w:pPr>
              <w:ind w:right="63"/>
              <w:rPr>
                <w:rFonts w:asciiTheme="minorHAnsi" w:eastAsia="Times New Roman" w:hAnsiTheme="minorHAnsi" w:cstheme="majorHAnsi"/>
                <w:color w:val="000000" w:themeColor="text1"/>
                <w:sz w:val="16"/>
                <w:szCs w:val="16"/>
                <w:lang w:eastAsia="tr-TR"/>
              </w:rPr>
            </w:pPr>
            <w:r w:rsidRPr="00864AA8">
              <w:rPr>
                <w:rFonts w:asciiTheme="minorHAnsi" w:eastAsiaTheme="minorHAnsi" w:hAnsiTheme="minorHAnsi" w:cstheme="minorBidi"/>
                <w:i/>
                <w:sz w:val="16"/>
                <w:szCs w:val="16"/>
              </w:rPr>
              <w:t>01 Ocak - 31 Aralık tarihleri arasında Akredite Olmayan Programlar Arasında Akran Değerlendirilmesi Yapılan Program Sayısını ifade etmektedir. Akredite programlar hariç olmak üzere gerek kurum içerisinde oluşturulabilecek değerlendirme takımlarıyla (kurum dışından değerlendirici de çağırılmış olabilir) gerekse kurum dışından bağımsız kuruluş ya da davet üzerine farklı kurum personellerinden oluşturulmuş değerlendirme takımlarıyla değerlendirilmesi yapılan program sayısını giriniz.</w:t>
            </w:r>
          </w:p>
        </w:tc>
        <w:tc>
          <w:tcPr>
            <w:tcW w:w="1165" w:type="dxa"/>
            <w:vAlign w:val="center"/>
          </w:tcPr>
          <w:p w:rsidR="002848B6" w:rsidRPr="002848B6" w:rsidRDefault="002848B6" w:rsidP="002848B6">
            <w:pPr>
              <w:ind w:right="63"/>
              <w:jc w:val="right"/>
              <w:rPr>
                <w:rFonts w:asciiTheme="minorHAnsi" w:eastAsia="Times New Roman" w:hAnsiTheme="minorHAnsi" w:cstheme="majorHAnsi"/>
                <w:color w:val="000000" w:themeColor="text1"/>
                <w:sz w:val="20"/>
                <w:szCs w:val="20"/>
                <w:lang w:eastAsia="tr-TR"/>
              </w:rPr>
            </w:pPr>
          </w:p>
        </w:tc>
        <w:tc>
          <w:tcPr>
            <w:tcW w:w="1119" w:type="dxa"/>
          </w:tcPr>
          <w:p w:rsidR="002848B6" w:rsidRPr="002848B6" w:rsidRDefault="002848B6" w:rsidP="002848B6">
            <w:pPr>
              <w:ind w:right="63"/>
              <w:jc w:val="right"/>
              <w:rPr>
                <w:rFonts w:asciiTheme="minorHAnsi" w:eastAsia="Times New Roman" w:hAnsiTheme="minorHAnsi" w:cstheme="majorHAnsi"/>
                <w:color w:val="000000" w:themeColor="text1"/>
                <w:sz w:val="20"/>
                <w:szCs w:val="20"/>
                <w:lang w:eastAsia="tr-TR"/>
              </w:rPr>
            </w:pPr>
          </w:p>
        </w:tc>
        <w:tc>
          <w:tcPr>
            <w:tcW w:w="1119" w:type="dxa"/>
          </w:tcPr>
          <w:p w:rsidR="002848B6" w:rsidRPr="002848B6" w:rsidRDefault="002848B6" w:rsidP="002848B6">
            <w:pPr>
              <w:ind w:right="63"/>
              <w:jc w:val="right"/>
              <w:rPr>
                <w:rFonts w:asciiTheme="minorHAnsi" w:eastAsia="Times New Roman" w:hAnsiTheme="minorHAnsi" w:cstheme="majorHAnsi"/>
                <w:color w:val="000000" w:themeColor="text1"/>
                <w:sz w:val="20"/>
                <w:szCs w:val="20"/>
                <w:lang w:eastAsia="tr-TR"/>
              </w:rPr>
            </w:pPr>
          </w:p>
        </w:tc>
      </w:tr>
      <w:tr w:rsidR="002848B6" w:rsidRPr="002848B6" w:rsidTr="00A67CFD">
        <w:trPr>
          <w:trHeight w:val="402"/>
        </w:trPr>
        <w:tc>
          <w:tcPr>
            <w:tcW w:w="4084" w:type="dxa"/>
            <w:shd w:val="clear" w:color="auto" w:fill="E3F1F1"/>
            <w:vAlign w:val="center"/>
          </w:tcPr>
          <w:p w:rsidR="002848B6" w:rsidRPr="002848B6" w:rsidRDefault="002848B6" w:rsidP="002848B6">
            <w:pPr>
              <w:numPr>
                <w:ilvl w:val="0"/>
                <w:numId w:val="3"/>
              </w:numPr>
              <w:ind w:right="63"/>
              <w:rPr>
                <w:rFonts w:asciiTheme="minorHAnsi" w:eastAsiaTheme="minorHAnsi" w:hAnsiTheme="minorHAnsi" w:cstheme="minorBidi"/>
                <w:sz w:val="20"/>
                <w:szCs w:val="20"/>
              </w:rPr>
            </w:pPr>
            <w:r w:rsidRPr="002848B6">
              <w:rPr>
                <w:rFonts w:asciiTheme="minorHAnsi" w:eastAsiaTheme="minorHAnsi" w:hAnsiTheme="minorHAnsi" w:cstheme="minorBidi"/>
                <w:sz w:val="20"/>
                <w:szCs w:val="20"/>
              </w:rPr>
              <w:t xml:space="preserve">Öz Değerlendirme Yapılan Program Sayısı </w:t>
            </w:r>
          </w:p>
        </w:tc>
        <w:tc>
          <w:tcPr>
            <w:tcW w:w="3286" w:type="dxa"/>
            <w:shd w:val="clear" w:color="auto" w:fill="auto"/>
            <w:vAlign w:val="center"/>
          </w:tcPr>
          <w:p w:rsidR="002848B6" w:rsidRPr="002848B6" w:rsidRDefault="002848B6" w:rsidP="002848B6">
            <w:pPr>
              <w:ind w:right="63"/>
              <w:rPr>
                <w:rFonts w:asciiTheme="minorHAnsi" w:eastAsiaTheme="minorHAnsi" w:hAnsiTheme="minorHAnsi" w:cstheme="minorBidi"/>
                <w:i/>
                <w:sz w:val="16"/>
                <w:szCs w:val="16"/>
              </w:rPr>
            </w:pPr>
            <w:r w:rsidRPr="002848B6">
              <w:rPr>
                <w:rFonts w:asciiTheme="minorHAnsi" w:eastAsiaTheme="minorHAnsi" w:hAnsiTheme="minorHAnsi" w:cstheme="minorBidi"/>
                <w:i/>
                <w:sz w:val="16"/>
                <w:szCs w:val="16"/>
              </w:rPr>
              <w:t>01 Ocak - 31 Aralık tarihleri arasında Akredite Olmayan Programlar Arasında Öz Değerlendirme Yapılan Program Sayısını ifade etmektedir.</w:t>
            </w:r>
          </w:p>
        </w:tc>
        <w:tc>
          <w:tcPr>
            <w:tcW w:w="1165" w:type="dxa"/>
            <w:vAlign w:val="center"/>
          </w:tcPr>
          <w:p w:rsidR="002848B6" w:rsidRPr="002848B6" w:rsidRDefault="00213010" w:rsidP="002848B6">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3</w:t>
            </w:r>
          </w:p>
        </w:tc>
        <w:tc>
          <w:tcPr>
            <w:tcW w:w="1119" w:type="dxa"/>
          </w:tcPr>
          <w:p w:rsidR="002848B6" w:rsidRPr="002848B6" w:rsidRDefault="00213010" w:rsidP="002848B6">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3</w:t>
            </w:r>
          </w:p>
        </w:tc>
        <w:tc>
          <w:tcPr>
            <w:tcW w:w="1119" w:type="dxa"/>
          </w:tcPr>
          <w:p w:rsidR="002848B6" w:rsidRPr="002848B6" w:rsidRDefault="00E42ECC" w:rsidP="002848B6">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3</w:t>
            </w:r>
          </w:p>
        </w:tc>
      </w:tr>
      <w:tr w:rsidR="002848B6" w:rsidRPr="002848B6" w:rsidTr="00A67CFD">
        <w:trPr>
          <w:trHeight w:val="402"/>
        </w:trPr>
        <w:tc>
          <w:tcPr>
            <w:tcW w:w="4084" w:type="dxa"/>
            <w:shd w:val="clear" w:color="auto" w:fill="E3F1F1"/>
            <w:vAlign w:val="center"/>
          </w:tcPr>
          <w:p w:rsidR="002848B6" w:rsidRPr="002848B6" w:rsidRDefault="002848B6" w:rsidP="002848B6">
            <w:pPr>
              <w:numPr>
                <w:ilvl w:val="0"/>
                <w:numId w:val="3"/>
              </w:numPr>
              <w:ind w:right="63"/>
              <w:rPr>
                <w:rFonts w:asciiTheme="minorHAnsi" w:eastAsiaTheme="minorHAnsi" w:hAnsiTheme="minorHAnsi" w:cstheme="minorBidi"/>
                <w:sz w:val="20"/>
                <w:szCs w:val="20"/>
              </w:rPr>
            </w:pPr>
            <w:r w:rsidRPr="002848B6">
              <w:rPr>
                <w:rFonts w:asciiTheme="minorHAnsi" w:eastAsiaTheme="minorHAnsi" w:hAnsiTheme="minorHAnsi" w:cstheme="minorBidi"/>
                <w:sz w:val="20"/>
                <w:szCs w:val="20"/>
              </w:rPr>
              <w:t>İş Dünyasının, Mezunların Yeterlilikleri İle İlgili Memnuniyet Oranı (% Olarak)</w:t>
            </w:r>
          </w:p>
        </w:tc>
        <w:tc>
          <w:tcPr>
            <w:tcW w:w="3286" w:type="dxa"/>
            <w:shd w:val="clear" w:color="auto" w:fill="auto"/>
            <w:vAlign w:val="center"/>
          </w:tcPr>
          <w:p w:rsidR="002848B6" w:rsidRPr="002848B6" w:rsidRDefault="002848B6" w:rsidP="002848B6">
            <w:pPr>
              <w:ind w:right="63"/>
              <w:rPr>
                <w:rFonts w:asciiTheme="minorHAnsi" w:eastAsiaTheme="minorHAnsi" w:hAnsiTheme="minorHAnsi" w:cstheme="minorBidi"/>
                <w:i/>
                <w:sz w:val="16"/>
                <w:szCs w:val="16"/>
              </w:rPr>
            </w:pPr>
            <w:r w:rsidRPr="002848B6">
              <w:rPr>
                <w:rFonts w:asciiTheme="minorHAnsi" w:eastAsiaTheme="minorHAnsi" w:hAnsiTheme="minorHAnsi" w:cstheme="minorBidi"/>
                <w:i/>
                <w:sz w:val="16"/>
                <w:szCs w:val="16"/>
              </w:rPr>
              <w:t>İlgili yılın 01 Ocak - 31 Aralık tarihlerini kapsayacak şekilde yapılan Memnuniyet Anketlerine ilişkin veriler girilecektir. Birden fazla anket uygulaması söz konusu ise memnuniyet oranlarının ortalaması alınmalıdır.</w:t>
            </w:r>
          </w:p>
        </w:tc>
        <w:tc>
          <w:tcPr>
            <w:tcW w:w="1165" w:type="dxa"/>
            <w:vAlign w:val="center"/>
          </w:tcPr>
          <w:p w:rsidR="002848B6" w:rsidRPr="002848B6" w:rsidRDefault="002848B6" w:rsidP="002848B6">
            <w:pPr>
              <w:ind w:right="63"/>
              <w:jc w:val="right"/>
              <w:rPr>
                <w:rFonts w:asciiTheme="minorHAnsi" w:eastAsia="Times New Roman" w:hAnsiTheme="minorHAnsi" w:cstheme="majorHAnsi"/>
                <w:color w:val="000000" w:themeColor="text1"/>
                <w:sz w:val="20"/>
                <w:szCs w:val="20"/>
                <w:lang w:eastAsia="tr-TR"/>
              </w:rPr>
            </w:pPr>
          </w:p>
        </w:tc>
        <w:tc>
          <w:tcPr>
            <w:tcW w:w="1119" w:type="dxa"/>
          </w:tcPr>
          <w:p w:rsidR="002848B6" w:rsidRPr="002848B6" w:rsidRDefault="002848B6" w:rsidP="002848B6">
            <w:pPr>
              <w:ind w:right="63"/>
              <w:jc w:val="right"/>
              <w:rPr>
                <w:rFonts w:asciiTheme="minorHAnsi" w:eastAsia="Times New Roman" w:hAnsiTheme="minorHAnsi" w:cstheme="majorHAnsi"/>
                <w:color w:val="000000" w:themeColor="text1"/>
                <w:sz w:val="20"/>
                <w:szCs w:val="20"/>
                <w:lang w:eastAsia="tr-TR"/>
              </w:rPr>
            </w:pPr>
          </w:p>
        </w:tc>
        <w:tc>
          <w:tcPr>
            <w:tcW w:w="1119" w:type="dxa"/>
          </w:tcPr>
          <w:p w:rsidR="002848B6" w:rsidRPr="002848B6" w:rsidRDefault="002848B6" w:rsidP="002848B6">
            <w:pPr>
              <w:ind w:right="63"/>
              <w:jc w:val="right"/>
              <w:rPr>
                <w:rFonts w:asciiTheme="minorHAnsi" w:eastAsia="Times New Roman" w:hAnsiTheme="minorHAnsi" w:cstheme="majorHAnsi"/>
                <w:color w:val="000000" w:themeColor="text1"/>
                <w:sz w:val="20"/>
                <w:szCs w:val="20"/>
                <w:lang w:eastAsia="tr-TR"/>
              </w:rPr>
            </w:pPr>
          </w:p>
        </w:tc>
      </w:tr>
      <w:tr w:rsidR="002848B6" w:rsidRPr="002848B6" w:rsidTr="00A67CFD">
        <w:trPr>
          <w:trHeight w:val="402"/>
        </w:trPr>
        <w:tc>
          <w:tcPr>
            <w:tcW w:w="4084" w:type="dxa"/>
            <w:shd w:val="clear" w:color="auto" w:fill="E3F1F1"/>
            <w:vAlign w:val="center"/>
          </w:tcPr>
          <w:p w:rsidR="002848B6" w:rsidRPr="002848B6" w:rsidRDefault="002848B6" w:rsidP="002848B6">
            <w:pPr>
              <w:numPr>
                <w:ilvl w:val="0"/>
                <w:numId w:val="3"/>
              </w:numPr>
              <w:ind w:right="63"/>
              <w:rPr>
                <w:rFonts w:asciiTheme="minorHAnsi" w:eastAsia="Times New Roman" w:hAnsiTheme="minorHAnsi" w:cstheme="majorHAnsi"/>
                <w:color w:val="000000" w:themeColor="text1"/>
                <w:sz w:val="20"/>
                <w:szCs w:val="20"/>
                <w:lang w:eastAsia="tr-TR"/>
              </w:rPr>
            </w:pPr>
            <w:r w:rsidRPr="002848B6">
              <w:rPr>
                <w:rFonts w:asciiTheme="minorHAnsi" w:eastAsia="Times New Roman" w:hAnsiTheme="minorHAnsi" w:cstheme="majorHAnsi"/>
                <w:color w:val="000000" w:themeColor="text1"/>
                <w:sz w:val="20"/>
                <w:szCs w:val="20"/>
                <w:lang w:eastAsia="tr-TR"/>
              </w:rPr>
              <w:t>İşe Yerleşmiş Mezun Sayısı</w:t>
            </w:r>
          </w:p>
        </w:tc>
        <w:tc>
          <w:tcPr>
            <w:tcW w:w="3286" w:type="dxa"/>
            <w:shd w:val="clear" w:color="auto" w:fill="auto"/>
            <w:vAlign w:val="center"/>
          </w:tcPr>
          <w:p w:rsidR="002848B6" w:rsidRPr="002848B6" w:rsidRDefault="002848B6" w:rsidP="002848B6">
            <w:pPr>
              <w:ind w:right="62"/>
              <w:rPr>
                <w:rFonts w:asciiTheme="minorHAnsi" w:eastAsia="Times New Roman" w:hAnsiTheme="minorHAnsi" w:cstheme="majorHAnsi"/>
                <w:i/>
                <w:color w:val="FF0000"/>
                <w:sz w:val="16"/>
                <w:szCs w:val="16"/>
                <w:lang w:eastAsia="tr-TR"/>
              </w:rPr>
            </w:pPr>
            <w:r w:rsidRPr="002848B6">
              <w:rPr>
                <w:rFonts w:asciiTheme="minorHAnsi" w:eastAsia="Times New Roman" w:hAnsiTheme="minorHAnsi" w:cstheme="majorHAnsi"/>
                <w:i/>
                <w:color w:val="000000" w:themeColor="text1"/>
                <w:sz w:val="16"/>
                <w:szCs w:val="16"/>
                <w:lang w:eastAsia="tr-TR"/>
              </w:rPr>
              <w:t xml:space="preserve">31 Aralık itibari ile Mezun Bilgi Sistemi, derneği, </w:t>
            </w:r>
            <w:proofErr w:type="spellStart"/>
            <w:r w:rsidRPr="002848B6">
              <w:rPr>
                <w:rFonts w:asciiTheme="minorHAnsi" w:eastAsia="Times New Roman" w:hAnsiTheme="minorHAnsi" w:cstheme="majorHAnsi"/>
                <w:i/>
                <w:color w:val="000000" w:themeColor="text1"/>
                <w:sz w:val="16"/>
                <w:szCs w:val="16"/>
                <w:lang w:eastAsia="tr-TR"/>
              </w:rPr>
              <w:t>portalı</w:t>
            </w:r>
            <w:proofErr w:type="spellEnd"/>
            <w:r w:rsidRPr="002848B6">
              <w:rPr>
                <w:rFonts w:asciiTheme="minorHAnsi" w:eastAsia="Times New Roman" w:hAnsiTheme="minorHAnsi" w:cstheme="majorHAnsi"/>
                <w:i/>
                <w:color w:val="000000" w:themeColor="text1"/>
                <w:sz w:val="16"/>
                <w:szCs w:val="16"/>
                <w:lang w:eastAsia="tr-TR"/>
              </w:rPr>
              <w:t xml:space="preserve"> vb. yapılar aracılığı ile aldığınız işe yerleşmiş mezun sayısını ifade etmektedir. Veriler </w:t>
            </w:r>
            <w:proofErr w:type="gramStart"/>
            <w:r w:rsidRPr="002848B6">
              <w:rPr>
                <w:rFonts w:asciiTheme="minorHAnsi" w:eastAsia="Times New Roman" w:hAnsiTheme="minorHAnsi" w:cstheme="majorHAnsi"/>
                <w:i/>
                <w:color w:val="000000" w:themeColor="text1"/>
                <w:sz w:val="16"/>
                <w:szCs w:val="16"/>
                <w:lang w:eastAsia="tr-TR"/>
              </w:rPr>
              <w:t>kümülatif</w:t>
            </w:r>
            <w:proofErr w:type="gramEnd"/>
            <w:r w:rsidRPr="002848B6">
              <w:rPr>
                <w:rFonts w:asciiTheme="minorHAnsi" w:eastAsia="Times New Roman" w:hAnsiTheme="minorHAnsi" w:cstheme="majorHAnsi"/>
                <w:i/>
                <w:color w:val="000000" w:themeColor="text1"/>
                <w:sz w:val="16"/>
                <w:szCs w:val="16"/>
                <w:lang w:eastAsia="tr-TR"/>
              </w:rPr>
              <w:t xml:space="preserve"> olarak girilecektir. Örneğin: portal/dernek vb. aracılığı ile edindiğiniz bilgiye göre 2020 yılında 2300, 2021 yılında ise 2400 mezununuz işe yerleşmiş ise 2020 yılına 2300, 2021 yılına ise 4700 sayısını giriniz.</w:t>
            </w:r>
          </w:p>
        </w:tc>
        <w:tc>
          <w:tcPr>
            <w:tcW w:w="1165" w:type="dxa"/>
            <w:vAlign w:val="center"/>
          </w:tcPr>
          <w:p w:rsidR="002848B6" w:rsidRPr="002848B6" w:rsidRDefault="002848B6" w:rsidP="002848B6">
            <w:pPr>
              <w:ind w:right="63"/>
              <w:jc w:val="right"/>
              <w:rPr>
                <w:rFonts w:asciiTheme="minorHAnsi" w:eastAsia="Times New Roman" w:hAnsiTheme="minorHAnsi" w:cstheme="majorHAnsi"/>
                <w:color w:val="000000" w:themeColor="text1"/>
                <w:sz w:val="20"/>
                <w:szCs w:val="20"/>
                <w:lang w:eastAsia="tr-TR"/>
              </w:rPr>
            </w:pPr>
          </w:p>
        </w:tc>
        <w:tc>
          <w:tcPr>
            <w:tcW w:w="1119" w:type="dxa"/>
          </w:tcPr>
          <w:p w:rsidR="002848B6" w:rsidRPr="002848B6" w:rsidRDefault="002848B6" w:rsidP="002848B6">
            <w:pPr>
              <w:ind w:right="63"/>
              <w:jc w:val="right"/>
              <w:rPr>
                <w:rFonts w:asciiTheme="minorHAnsi" w:eastAsia="Times New Roman" w:hAnsiTheme="minorHAnsi" w:cstheme="majorHAnsi"/>
                <w:color w:val="000000" w:themeColor="text1"/>
                <w:sz w:val="20"/>
                <w:szCs w:val="20"/>
                <w:lang w:eastAsia="tr-TR"/>
              </w:rPr>
            </w:pPr>
          </w:p>
        </w:tc>
        <w:tc>
          <w:tcPr>
            <w:tcW w:w="1119" w:type="dxa"/>
          </w:tcPr>
          <w:p w:rsidR="002848B6" w:rsidRPr="002848B6" w:rsidRDefault="002848B6" w:rsidP="002848B6">
            <w:pPr>
              <w:ind w:right="63"/>
              <w:jc w:val="right"/>
              <w:rPr>
                <w:rFonts w:asciiTheme="minorHAnsi" w:eastAsia="Times New Roman" w:hAnsiTheme="minorHAnsi" w:cstheme="majorHAnsi"/>
                <w:color w:val="000000" w:themeColor="text1"/>
                <w:sz w:val="20"/>
                <w:szCs w:val="20"/>
                <w:lang w:eastAsia="tr-TR"/>
              </w:rPr>
            </w:pPr>
          </w:p>
        </w:tc>
      </w:tr>
      <w:tr w:rsidR="00273D6E" w:rsidRPr="002848B6" w:rsidTr="00A67CFD">
        <w:trPr>
          <w:trHeight w:val="402"/>
        </w:trPr>
        <w:tc>
          <w:tcPr>
            <w:tcW w:w="4084" w:type="dxa"/>
            <w:shd w:val="clear" w:color="auto" w:fill="E3F1F1"/>
            <w:vAlign w:val="center"/>
          </w:tcPr>
          <w:p w:rsidR="00273D6E" w:rsidRPr="00980882" w:rsidRDefault="00273D6E" w:rsidP="00273D6E">
            <w:pPr>
              <w:pStyle w:val="ListeParagraf"/>
              <w:numPr>
                <w:ilvl w:val="0"/>
                <w:numId w:val="3"/>
              </w:numPr>
              <w:ind w:left="345" w:right="63"/>
              <w:rPr>
                <w:rFonts w:eastAsia="Times New Roman" w:cstheme="majorHAnsi"/>
                <w:color w:val="000000" w:themeColor="text1"/>
                <w:sz w:val="20"/>
                <w:szCs w:val="20"/>
                <w:lang w:eastAsia="tr-TR"/>
              </w:rPr>
            </w:pPr>
            <w:r w:rsidRPr="00980882">
              <w:rPr>
                <w:rFonts w:eastAsia="Times New Roman" w:cstheme="majorHAnsi"/>
                <w:color w:val="000000" w:themeColor="text1"/>
                <w:sz w:val="20"/>
                <w:szCs w:val="20"/>
                <w:lang w:eastAsia="tr-TR"/>
              </w:rPr>
              <w:t>Öğretim Elemanı* Başına Öğrenci Sayısı</w:t>
            </w:r>
          </w:p>
          <w:p w:rsidR="00273D6E" w:rsidRPr="00980882" w:rsidRDefault="00273D6E" w:rsidP="00273D6E">
            <w:pPr>
              <w:pStyle w:val="ListeParagraf"/>
              <w:ind w:left="345" w:right="63"/>
              <w:rPr>
                <w:rFonts w:eastAsia="Times New Roman" w:cstheme="majorHAnsi"/>
                <w:color w:val="000000" w:themeColor="text1"/>
                <w:sz w:val="20"/>
                <w:szCs w:val="20"/>
                <w:lang w:eastAsia="tr-TR"/>
              </w:rPr>
            </w:pPr>
            <w:r>
              <w:rPr>
                <w:rFonts w:eastAsia="Times New Roman" w:cstheme="majorHAnsi"/>
                <w:i/>
                <w:color w:val="000000" w:themeColor="text1"/>
                <w:sz w:val="20"/>
                <w:szCs w:val="20"/>
                <w:lang w:eastAsia="tr-TR"/>
              </w:rPr>
              <w:t xml:space="preserve">*Öğretim Üyesi </w:t>
            </w:r>
            <w:proofErr w:type="gramStart"/>
            <w:r>
              <w:rPr>
                <w:rFonts w:eastAsia="Times New Roman" w:cstheme="majorHAnsi"/>
                <w:i/>
                <w:color w:val="000000" w:themeColor="text1"/>
                <w:sz w:val="20"/>
                <w:szCs w:val="20"/>
                <w:lang w:eastAsia="tr-TR"/>
              </w:rPr>
              <w:t>dahil</w:t>
            </w:r>
            <w:proofErr w:type="gramEnd"/>
            <w:r>
              <w:rPr>
                <w:rFonts w:eastAsia="Times New Roman" w:cstheme="majorHAnsi"/>
                <w:i/>
                <w:color w:val="000000" w:themeColor="text1"/>
                <w:sz w:val="20"/>
                <w:szCs w:val="20"/>
                <w:lang w:eastAsia="tr-TR"/>
              </w:rPr>
              <w:t xml:space="preserve"> </w:t>
            </w:r>
            <w:r w:rsidRPr="00980882">
              <w:rPr>
                <w:rFonts w:eastAsia="Times New Roman" w:cstheme="majorHAnsi"/>
                <w:i/>
                <w:color w:val="000000" w:themeColor="text1"/>
                <w:sz w:val="20"/>
                <w:szCs w:val="20"/>
                <w:lang w:eastAsia="tr-TR"/>
              </w:rPr>
              <w:t xml:space="preserve"> </w:t>
            </w:r>
          </w:p>
        </w:tc>
        <w:tc>
          <w:tcPr>
            <w:tcW w:w="3286" w:type="dxa"/>
            <w:shd w:val="clear" w:color="auto" w:fill="auto"/>
            <w:vAlign w:val="center"/>
          </w:tcPr>
          <w:p w:rsidR="00273D6E" w:rsidRPr="00273D6E" w:rsidRDefault="00273D6E" w:rsidP="00273D6E">
            <w:pPr>
              <w:ind w:right="63"/>
              <w:rPr>
                <w:rFonts w:asciiTheme="minorHAnsi" w:eastAsia="Times New Roman" w:hAnsiTheme="minorHAnsi" w:cstheme="majorHAnsi"/>
                <w:i/>
                <w:color w:val="000000" w:themeColor="text1"/>
                <w:sz w:val="16"/>
                <w:szCs w:val="16"/>
                <w:lang w:eastAsia="tr-TR"/>
              </w:rPr>
            </w:pPr>
            <w:r w:rsidRPr="00273D6E">
              <w:rPr>
                <w:rFonts w:asciiTheme="minorHAnsi" w:eastAsia="Times New Roman" w:hAnsiTheme="minorHAnsi" w:cstheme="majorHAnsi"/>
                <w:i/>
                <w:color w:val="000000" w:themeColor="text1"/>
                <w:sz w:val="16"/>
                <w:szCs w:val="16"/>
                <w:lang w:eastAsia="tr-TR"/>
              </w:rPr>
              <w:t>(Ön Lisans Programlarındaki Öğrenci Sayısı) / (Öğretim Elemanı Sayısı)</w:t>
            </w:r>
          </w:p>
        </w:tc>
        <w:tc>
          <w:tcPr>
            <w:tcW w:w="1165" w:type="dxa"/>
            <w:vAlign w:val="center"/>
          </w:tcPr>
          <w:p w:rsidR="00273D6E" w:rsidRPr="002848B6" w:rsidRDefault="00213010" w:rsidP="00273D6E">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30</w:t>
            </w:r>
          </w:p>
        </w:tc>
        <w:tc>
          <w:tcPr>
            <w:tcW w:w="1119" w:type="dxa"/>
          </w:tcPr>
          <w:p w:rsidR="00273D6E" w:rsidRPr="002848B6" w:rsidRDefault="001E4911" w:rsidP="00273D6E">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54</w:t>
            </w:r>
          </w:p>
        </w:tc>
        <w:tc>
          <w:tcPr>
            <w:tcW w:w="1119" w:type="dxa"/>
          </w:tcPr>
          <w:p w:rsidR="00273D6E" w:rsidRPr="002848B6" w:rsidRDefault="000241B9" w:rsidP="00273D6E">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64.71</w:t>
            </w:r>
          </w:p>
        </w:tc>
      </w:tr>
      <w:tr w:rsidR="00273D6E" w:rsidRPr="002848B6" w:rsidTr="00A67CFD">
        <w:trPr>
          <w:trHeight w:val="402"/>
        </w:trPr>
        <w:tc>
          <w:tcPr>
            <w:tcW w:w="4084" w:type="dxa"/>
            <w:shd w:val="clear" w:color="auto" w:fill="E3F1F1"/>
            <w:vAlign w:val="center"/>
          </w:tcPr>
          <w:p w:rsidR="00273D6E" w:rsidRPr="00980882" w:rsidRDefault="00273D6E" w:rsidP="00273D6E">
            <w:pPr>
              <w:pStyle w:val="ListeParagraf"/>
              <w:numPr>
                <w:ilvl w:val="0"/>
                <w:numId w:val="3"/>
              </w:numPr>
              <w:ind w:left="345" w:right="63"/>
              <w:rPr>
                <w:rFonts w:eastAsia="Times New Roman" w:cstheme="majorHAnsi"/>
                <w:color w:val="000000" w:themeColor="text1"/>
                <w:sz w:val="20"/>
                <w:szCs w:val="20"/>
                <w:lang w:eastAsia="tr-TR"/>
              </w:rPr>
            </w:pPr>
            <w:r w:rsidRPr="00980882">
              <w:rPr>
                <w:rFonts w:eastAsia="Times New Roman" w:cstheme="majorHAnsi"/>
                <w:color w:val="000000" w:themeColor="text1"/>
                <w:sz w:val="20"/>
                <w:szCs w:val="20"/>
                <w:lang w:eastAsia="tr-TR"/>
              </w:rPr>
              <w:t>Öğretim Üyesi Başına Öğrenci Sayısı</w:t>
            </w:r>
          </w:p>
        </w:tc>
        <w:tc>
          <w:tcPr>
            <w:tcW w:w="3286" w:type="dxa"/>
            <w:shd w:val="clear" w:color="auto" w:fill="auto"/>
            <w:vAlign w:val="center"/>
          </w:tcPr>
          <w:p w:rsidR="00273D6E" w:rsidRPr="00273D6E" w:rsidRDefault="00273D6E" w:rsidP="00273D6E">
            <w:pPr>
              <w:ind w:right="63"/>
              <w:rPr>
                <w:rFonts w:asciiTheme="minorHAnsi" w:eastAsia="Times New Roman" w:hAnsiTheme="minorHAnsi" w:cstheme="majorHAnsi"/>
                <w:i/>
                <w:color w:val="000000" w:themeColor="text1"/>
                <w:sz w:val="16"/>
                <w:szCs w:val="16"/>
                <w:lang w:eastAsia="tr-TR"/>
              </w:rPr>
            </w:pPr>
            <w:r w:rsidRPr="00273D6E">
              <w:rPr>
                <w:rFonts w:asciiTheme="minorHAnsi" w:eastAsia="Times New Roman" w:hAnsiTheme="minorHAnsi" w:cstheme="majorHAnsi"/>
                <w:i/>
                <w:color w:val="000000" w:themeColor="text1"/>
                <w:sz w:val="16"/>
                <w:szCs w:val="16"/>
                <w:lang w:eastAsia="tr-TR"/>
              </w:rPr>
              <w:t>(Ön Lisans Programlarındaki Öğrenci Sayısı) / (Toplam Öğretim Üyesi Sayısı)</w:t>
            </w:r>
          </w:p>
        </w:tc>
        <w:tc>
          <w:tcPr>
            <w:tcW w:w="1165" w:type="dxa"/>
            <w:vAlign w:val="center"/>
          </w:tcPr>
          <w:p w:rsidR="00273D6E" w:rsidRPr="002848B6" w:rsidRDefault="00273D6E" w:rsidP="00273D6E">
            <w:pPr>
              <w:ind w:right="63"/>
              <w:jc w:val="right"/>
              <w:rPr>
                <w:rFonts w:asciiTheme="minorHAnsi" w:eastAsia="Times New Roman" w:hAnsiTheme="minorHAnsi" w:cstheme="majorHAnsi"/>
                <w:color w:val="000000" w:themeColor="text1"/>
                <w:sz w:val="20"/>
                <w:szCs w:val="20"/>
                <w:lang w:eastAsia="tr-TR"/>
              </w:rPr>
            </w:pPr>
          </w:p>
        </w:tc>
        <w:tc>
          <w:tcPr>
            <w:tcW w:w="1119" w:type="dxa"/>
          </w:tcPr>
          <w:p w:rsidR="00273D6E" w:rsidRPr="002848B6" w:rsidRDefault="00273D6E" w:rsidP="00273D6E">
            <w:pPr>
              <w:ind w:right="63"/>
              <w:jc w:val="right"/>
              <w:rPr>
                <w:rFonts w:asciiTheme="minorHAnsi" w:eastAsia="Times New Roman" w:hAnsiTheme="minorHAnsi" w:cstheme="majorHAnsi"/>
                <w:color w:val="000000" w:themeColor="text1"/>
                <w:sz w:val="20"/>
                <w:szCs w:val="20"/>
                <w:lang w:eastAsia="tr-TR"/>
              </w:rPr>
            </w:pPr>
          </w:p>
        </w:tc>
        <w:tc>
          <w:tcPr>
            <w:tcW w:w="1119" w:type="dxa"/>
          </w:tcPr>
          <w:p w:rsidR="00273D6E" w:rsidRPr="002848B6" w:rsidRDefault="00273D6E" w:rsidP="00273D6E">
            <w:pPr>
              <w:ind w:right="63"/>
              <w:jc w:val="right"/>
              <w:rPr>
                <w:rFonts w:asciiTheme="minorHAnsi" w:eastAsia="Times New Roman" w:hAnsiTheme="minorHAnsi" w:cstheme="majorHAnsi"/>
                <w:color w:val="000000" w:themeColor="text1"/>
                <w:sz w:val="20"/>
                <w:szCs w:val="20"/>
                <w:lang w:eastAsia="tr-TR"/>
              </w:rPr>
            </w:pPr>
          </w:p>
        </w:tc>
      </w:tr>
      <w:tr w:rsidR="002848B6" w:rsidRPr="002848B6" w:rsidTr="00A67CFD">
        <w:trPr>
          <w:trHeight w:val="402"/>
        </w:trPr>
        <w:tc>
          <w:tcPr>
            <w:tcW w:w="4084" w:type="dxa"/>
            <w:shd w:val="clear" w:color="auto" w:fill="E3F1F1"/>
            <w:vAlign w:val="center"/>
          </w:tcPr>
          <w:p w:rsidR="002848B6" w:rsidRPr="002848B6" w:rsidRDefault="002848B6" w:rsidP="002848B6">
            <w:pPr>
              <w:numPr>
                <w:ilvl w:val="0"/>
                <w:numId w:val="3"/>
              </w:numPr>
              <w:ind w:right="63"/>
              <w:rPr>
                <w:rFonts w:asciiTheme="minorHAnsi" w:eastAsia="Times New Roman" w:hAnsiTheme="minorHAnsi" w:cstheme="majorHAnsi"/>
                <w:color w:val="000000" w:themeColor="text1"/>
                <w:sz w:val="20"/>
                <w:szCs w:val="20"/>
                <w:lang w:eastAsia="tr-TR"/>
              </w:rPr>
            </w:pPr>
            <w:r w:rsidRPr="002848B6">
              <w:rPr>
                <w:rFonts w:asciiTheme="minorHAnsi" w:eastAsia="Times New Roman" w:hAnsiTheme="minorHAnsi" w:cstheme="majorHAnsi"/>
                <w:color w:val="000000" w:themeColor="text1"/>
                <w:sz w:val="20"/>
                <w:szCs w:val="20"/>
                <w:lang w:eastAsia="tr-TR"/>
              </w:rPr>
              <w:t>Yabancı Uyruklu Öğrenci Oranı</w:t>
            </w:r>
          </w:p>
        </w:tc>
        <w:tc>
          <w:tcPr>
            <w:tcW w:w="3286" w:type="dxa"/>
            <w:shd w:val="clear" w:color="auto" w:fill="auto"/>
            <w:vAlign w:val="center"/>
          </w:tcPr>
          <w:p w:rsidR="002848B6" w:rsidRPr="002848B6" w:rsidRDefault="002848B6" w:rsidP="002848B6">
            <w:pPr>
              <w:ind w:right="63"/>
              <w:rPr>
                <w:rFonts w:asciiTheme="minorHAnsi" w:eastAsia="Times New Roman" w:hAnsiTheme="minorHAnsi" w:cstheme="majorHAnsi"/>
                <w:i/>
                <w:color w:val="000000" w:themeColor="text1"/>
                <w:sz w:val="16"/>
                <w:szCs w:val="16"/>
                <w:lang w:eastAsia="tr-TR"/>
              </w:rPr>
            </w:pPr>
            <w:r w:rsidRPr="002848B6">
              <w:rPr>
                <w:rFonts w:asciiTheme="minorHAnsi" w:eastAsiaTheme="minorHAnsi" w:hAnsiTheme="minorHAnsi" w:cstheme="minorBidi"/>
                <w:i/>
                <w:sz w:val="16"/>
                <w:szCs w:val="16"/>
              </w:rPr>
              <w:t>Yabancı Uyruklu Öğrenci Sayısı) / (Toplam Öğrenci Sayısı) Oranı.</w:t>
            </w:r>
          </w:p>
        </w:tc>
        <w:tc>
          <w:tcPr>
            <w:tcW w:w="1165" w:type="dxa"/>
            <w:vAlign w:val="center"/>
          </w:tcPr>
          <w:p w:rsidR="002848B6" w:rsidRPr="002848B6" w:rsidRDefault="00213010" w:rsidP="002848B6">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0.04</w:t>
            </w:r>
          </w:p>
        </w:tc>
        <w:tc>
          <w:tcPr>
            <w:tcW w:w="1119" w:type="dxa"/>
          </w:tcPr>
          <w:p w:rsidR="002848B6" w:rsidRPr="002848B6" w:rsidRDefault="001E4911" w:rsidP="002848B6">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0.013</w:t>
            </w:r>
          </w:p>
        </w:tc>
        <w:tc>
          <w:tcPr>
            <w:tcW w:w="1119" w:type="dxa"/>
          </w:tcPr>
          <w:p w:rsidR="002848B6" w:rsidRPr="002848B6" w:rsidRDefault="000241B9" w:rsidP="002848B6">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0.026</w:t>
            </w:r>
          </w:p>
        </w:tc>
      </w:tr>
      <w:tr w:rsidR="002848B6" w:rsidRPr="002848B6" w:rsidTr="00A67CFD">
        <w:trPr>
          <w:trHeight w:val="760"/>
        </w:trPr>
        <w:tc>
          <w:tcPr>
            <w:tcW w:w="4084" w:type="dxa"/>
            <w:shd w:val="clear" w:color="auto" w:fill="E3F1F1"/>
            <w:vAlign w:val="center"/>
          </w:tcPr>
          <w:p w:rsidR="002848B6" w:rsidRPr="002848B6" w:rsidRDefault="002848B6" w:rsidP="002848B6">
            <w:pPr>
              <w:numPr>
                <w:ilvl w:val="0"/>
                <w:numId w:val="3"/>
              </w:numPr>
              <w:ind w:right="63"/>
              <w:rPr>
                <w:rFonts w:asciiTheme="minorHAnsi" w:eastAsia="Times New Roman" w:hAnsiTheme="minorHAnsi" w:cstheme="majorHAnsi"/>
                <w:color w:val="000000" w:themeColor="text1"/>
                <w:sz w:val="20"/>
                <w:szCs w:val="20"/>
                <w:lang w:eastAsia="tr-TR"/>
              </w:rPr>
            </w:pPr>
            <w:r w:rsidRPr="002848B6">
              <w:rPr>
                <w:rFonts w:asciiTheme="minorHAnsi" w:eastAsia="Times New Roman" w:hAnsiTheme="minorHAnsi" w:cstheme="majorHAnsi"/>
                <w:color w:val="000000" w:themeColor="text1"/>
                <w:sz w:val="20"/>
                <w:szCs w:val="20"/>
                <w:lang w:eastAsia="tr-TR"/>
              </w:rPr>
              <w:t>Yabancı Uyruklu Öğretim Elemanı Oranı</w:t>
            </w:r>
          </w:p>
        </w:tc>
        <w:tc>
          <w:tcPr>
            <w:tcW w:w="3286" w:type="dxa"/>
            <w:shd w:val="clear" w:color="auto" w:fill="auto"/>
          </w:tcPr>
          <w:p w:rsidR="002848B6" w:rsidRPr="002848B6" w:rsidRDefault="002848B6" w:rsidP="002848B6">
            <w:pPr>
              <w:rPr>
                <w:rFonts w:asciiTheme="minorHAnsi" w:eastAsia="Times New Roman" w:hAnsiTheme="minorHAnsi" w:cstheme="minorHAnsi"/>
                <w:i/>
                <w:color w:val="000000" w:themeColor="text1"/>
                <w:sz w:val="16"/>
                <w:szCs w:val="16"/>
                <w:lang w:eastAsia="tr-TR"/>
              </w:rPr>
            </w:pPr>
            <w:r w:rsidRPr="002848B6">
              <w:rPr>
                <w:rFonts w:asciiTheme="minorHAnsi" w:eastAsia="Times New Roman" w:hAnsiTheme="minorHAnsi" w:cstheme="minorHAnsi"/>
                <w:i/>
                <w:color w:val="000000" w:themeColor="text1"/>
                <w:sz w:val="16"/>
                <w:szCs w:val="16"/>
                <w:lang w:eastAsia="tr-TR"/>
              </w:rPr>
              <w:t>Yabancı Uyruklu Öğretim Elemanı Sayısı) / (Toplam Öğretim Elemanı Sayısı) Oranı</w:t>
            </w:r>
          </w:p>
        </w:tc>
        <w:tc>
          <w:tcPr>
            <w:tcW w:w="1165" w:type="dxa"/>
            <w:vAlign w:val="center"/>
          </w:tcPr>
          <w:p w:rsidR="002848B6" w:rsidRPr="002848B6" w:rsidRDefault="002848B6" w:rsidP="002848B6">
            <w:pPr>
              <w:ind w:right="63"/>
              <w:jc w:val="right"/>
              <w:rPr>
                <w:rFonts w:asciiTheme="minorHAnsi" w:eastAsia="Times New Roman" w:hAnsiTheme="minorHAnsi" w:cstheme="majorHAnsi"/>
                <w:color w:val="000000" w:themeColor="text1"/>
                <w:sz w:val="20"/>
                <w:szCs w:val="20"/>
                <w:lang w:eastAsia="tr-TR"/>
              </w:rPr>
            </w:pPr>
          </w:p>
        </w:tc>
        <w:tc>
          <w:tcPr>
            <w:tcW w:w="1119" w:type="dxa"/>
          </w:tcPr>
          <w:p w:rsidR="002848B6" w:rsidRPr="002848B6" w:rsidRDefault="002848B6" w:rsidP="002848B6">
            <w:pPr>
              <w:ind w:right="63"/>
              <w:jc w:val="right"/>
              <w:rPr>
                <w:rFonts w:asciiTheme="minorHAnsi" w:eastAsia="Times New Roman" w:hAnsiTheme="minorHAnsi" w:cstheme="majorHAnsi"/>
                <w:color w:val="000000" w:themeColor="text1"/>
                <w:sz w:val="20"/>
                <w:szCs w:val="20"/>
                <w:lang w:eastAsia="tr-TR"/>
              </w:rPr>
            </w:pPr>
          </w:p>
        </w:tc>
        <w:tc>
          <w:tcPr>
            <w:tcW w:w="1119" w:type="dxa"/>
          </w:tcPr>
          <w:p w:rsidR="002848B6" w:rsidRPr="002848B6" w:rsidRDefault="002848B6" w:rsidP="002848B6">
            <w:pPr>
              <w:ind w:right="63"/>
              <w:jc w:val="right"/>
              <w:rPr>
                <w:rFonts w:asciiTheme="minorHAnsi" w:eastAsia="Times New Roman" w:hAnsiTheme="minorHAnsi" w:cstheme="majorHAnsi"/>
                <w:color w:val="000000" w:themeColor="text1"/>
                <w:sz w:val="20"/>
                <w:szCs w:val="20"/>
                <w:lang w:eastAsia="tr-TR"/>
              </w:rPr>
            </w:pPr>
          </w:p>
        </w:tc>
      </w:tr>
      <w:tr w:rsidR="002848B6" w:rsidRPr="002848B6" w:rsidTr="00A67CFD">
        <w:trPr>
          <w:trHeight w:val="402"/>
        </w:trPr>
        <w:tc>
          <w:tcPr>
            <w:tcW w:w="4084" w:type="dxa"/>
            <w:shd w:val="clear" w:color="auto" w:fill="002060"/>
            <w:vAlign w:val="center"/>
          </w:tcPr>
          <w:p w:rsidR="002848B6" w:rsidRPr="002848B6" w:rsidRDefault="00CB2D95" w:rsidP="002848B6">
            <w:pPr>
              <w:ind w:right="63"/>
              <w:rPr>
                <w:rFonts w:asciiTheme="minorHAnsi" w:eastAsia="Times New Roman" w:hAnsiTheme="minorHAnsi" w:cstheme="majorHAnsi"/>
                <w:color w:val="FFFFFF" w:themeColor="background1"/>
                <w:lang w:eastAsia="tr-TR"/>
              </w:rPr>
            </w:pPr>
            <w:r>
              <w:rPr>
                <w:rFonts w:asciiTheme="minorHAnsi" w:eastAsia="Times New Roman" w:hAnsiTheme="minorHAnsi" w:cstheme="majorHAnsi"/>
                <w:b/>
                <w:color w:val="FFFFFF" w:themeColor="background1"/>
                <w:lang w:eastAsia="tr-TR"/>
              </w:rPr>
              <w:t>4</w:t>
            </w:r>
            <w:r w:rsidR="002848B6" w:rsidRPr="002848B6">
              <w:rPr>
                <w:rFonts w:asciiTheme="minorHAnsi" w:eastAsia="Times New Roman" w:hAnsiTheme="minorHAnsi" w:cstheme="majorHAnsi"/>
                <w:b/>
                <w:color w:val="FFFFFF" w:themeColor="background1"/>
                <w:lang w:eastAsia="tr-TR"/>
              </w:rPr>
              <w:t>. Araştırma ve Geliştirme</w:t>
            </w:r>
          </w:p>
        </w:tc>
        <w:tc>
          <w:tcPr>
            <w:tcW w:w="3286" w:type="dxa"/>
            <w:shd w:val="clear" w:color="auto" w:fill="002060"/>
            <w:vAlign w:val="center"/>
          </w:tcPr>
          <w:p w:rsidR="002848B6" w:rsidRPr="002848B6" w:rsidRDefault="002848B6" w:rsidP="002848B6">
            <w:pPr>
              <w:ind w:right="63"/>
              <w:rPr>
                <w:rFonts w:asciiTheme="minorHAnsi" w:eastAsia="Times New Roman" w:hAnsiTheme="minorHAnsi" w:cstheme="majorHAnsi"/>
                <w:color w:val="FFFFFF" w:themeColor="background1"/>
                <w:sz w:val="16"/>
                <w:szCs w:val="16"/>
                <w:lang w:eastAsia="tr-TR"/>
              </w:rPr>
            </w:pPr>
          </w:p>
        </w:tc>
        <w:tc>
          <w:tcPr>
            <w:tcW w:w="1165" w:type="dxa"/>
            <w:shd w:val="clear" w:color="auto" w:fill="002060"/>
          </w:tcPr>
          <w:p w:rsidR="002848B6" w:rsidRPr="002848B6" w:rsidRDefault="002848B6" w:rsidP="002848B6">
            <w:pPr>
              <w:ind w:right="63"/>
              <w:rPr>
                <w:rFonts w:asciiTheme="minorHAnsi" w:eastAsia="Times New Roman" w:hAnsiTheme="minorHAnsi" w:cstheme="majorHAnsi"/>
                <w:color w:val="FFFFFF" w:themeColor="background1"/>
                <w:sz w:val="20"/>
                <w:szCs w:val="20"/>
                <w:lang w:eastAsia="tr-TR"/>
              </w:rPr>
            </w:pPr>
          </w:p>
        </w:tc>
        <w:tc>
          <w:tcPr>
            <w:tcW w:w="1119" w:type="dxa"/>
            <w:shd w:val="clear" w:color="auto" w:fill="002060"/>
          </w:tcPr>
          <w:p w:rsidR="002848B6" w:rsidRPr="002848B6" w:rsidRDefault="002848B6" w:rsidP="002848B6">
            <w:pPr>
              <w:ind w:right="63"/>
              <w:rPr>
                <w:rFonts w:asciiTheme="minorHAnsi" w:eastAsia="Times New Roman" w:hAnsiTheme="minorHAnsi" w:cstheme="majorHAnsi"/>
                <w:color w:val="FFFFFF" w:themeColor="background1"/>
                <w:sz w:val="20"/>
                <w:szCs w:val="20"/>
                <w:lang w:eastAsia="tr-TR"/>
              </w:rPr>
            </w:pPr>
          </w:p>
        </w:tc>
        <w:tc>
          <w:tcPr>
            <w:tcW w:w="1119" w:type="dxa"/>
            <w:shd w:val="clear" w:color="auto" w:fill="002060"/>
          </w:tcPr>
          <w:p w:rsidR="002848B6" w:rsidRPr="002848B6" w:rsidRDefault="002848B6" w:rsidP="002848B6">
            <w:pPr>
              <w:ind w:right="63"/>
              <w:rPr>
                <w:rFonts w:asciiTheme="minorHAnsi" w:eastAsia="Times New Roman" w:hAnsiTheme="minorHAnsi" w:cstheme="majorHAnsi"/>
                <w:color w:val="FFFFFF" w:themeColor="background1"/>
                <w:sz w:val="20"/>
                <w:szCs w:val="20"/>
                <w:lang w:eastAsia="tr-TR"/>
              </w:rPr>
            </w:pPr>
          </w:p>
        </w:tc>
      </w:tr>
      <w:tr w:rsidR="002848B6" w:rsidRPr="002848B6" w:rsidTr="00A67CFD">
        <w:trPr>
          <w:trHeight w:val="681"/>
        </w:trPr>
        <w:tc>
          <w:tcPr>
            <w:tcW w:w="4084" w:type="dxa"/>
            <w:shd w:val="clear" w:color="auto" w:fill="E3F1F1"/>
            <w:vAlign w:val="center"/>
          </w:tcPr>
          <w:p w:rsidR="002848B6" w:rsidRPr="002848B6" w:rsidRDefault="002848B6" w:rsidP="002848B6">
            <w:pPr>
              <w:numPr>
                <w:ilvl w:val="0"/>
                <w:numId w:val="4"/>
              </w:numPr>
              <w:ind w:left="184" w:right="63" w:hanging="184"/>
              <w:rPr>
                <w:rFonts w:asciiTheme="minorHAnsi" w:eastAsia="Times New Roman" w:hAnsiTheme="minorHAnsi" w:cstheme="majorHAnsi"/>
                <w:color w:val="000000" w:themeColor="text1"/>
                <w:sz w:val="20"/>
                <w:szCs w:val="20"/>
                <w:lang w:eastAsia="tr-TR"/>
              </w:rPr>
            </w:pPr>
            <w:r w:rsidRPr="002848B6">
              <w:rPr>
                <w:rFonts w:asciiTheme="minorHAnsi" w:eastAsia="Times New Roman" w:hAnsiTheme="minorHAnsi" w:cstheme="majorHAnsi"/>
                <w:color w:val="000000" w:themeColor="text1"/>
                <w:sz w:val="20"/>
                <w:szCs w:val="20"/>
                <w:lang w:eastAsia="tr-TR"/>
              </w:rPr>
              <w:t>SCI, SSCI ve A&amp;HCI endeksli dergilerde ortalama yıllık yayın sayısı</w:t>
            </w:r>
          </w:p>
        </w:tc>
        <w:tc>
          <w:tcPr>
            <w:tcW w:w="3286" w:type="dxa"/>
            <w:shd w:val="clear" w:color="auto" w:fill="auto"/>
            <w:vAlign w:val="center"/>
          </w:tcPr>
          <w:p w:rsidR="002848B6" w:rsidRPr="002848B6" w:rsidRDefault="002848B6" w:rsidP="002848B6">
            <w:pPr>
              <w:ind w:right="63"/>
              <w:rPr>
                <w:rFonts w:asciiTheme="minorHAnsi" w:eastAsia="Times New Roman" w:hAnsiTheme="minorHAnsi" w:cstheme="minorHAnsi"/>
                <w:i/>
                <w:color w:val="000000" w:themeColor="text1"/>
                <w:sz w:val="16"/>
                <w:szCs w:val="16"/>
                <w:lang w:eastAsia="tr-TR"/>
              </w:rPr>
            </w:pPr>
            <w:r w:rsidRPr="002848B6">
              <w:rPr>
                <w:rFonts w:asciiTheme="minorHAnsi" w:eastAsiaTheme="minorHAnsi" w:hAnsiTheme="minorHAnsi" w:cstheme="minorBidi"/>
                <w:i/>
                <w:sz w:val="16"/>
                <w:szCs w:val="16"/>
              </w:rPr>
              <w:t xml:space="preserve">01 Ocak - 31 Aralık tarihleri arasında ilgili endeksli dergilerdeki yayın sayısını ifade etmektedir. (Kaynak: Web of </w:t>
            </w:r>
            <w:proofErr w:type="spellStart"/>
            <w:r w:rsidRPr="002848B6">
              <w:rPr>
                <w:rFonts w:asciiTheme="minorHAnsi" w:eastAsiaTheme="minorHAnsi" w:hAnsiTheme="minorHAnsi" w:cstheme="minorBidi"/>
                <w:i/>
                <w:sz w:val="16"/>
                <w:szCs w:val="16"/>
              </w:rPr>
              <w:t>Science</w:t>
            </w:r>
            <w:proofErr w:type="spellEnd"/>
            <w:r w:rsidRPr="002848B6">
              <w:rPr>
                <w:rFonts w:asciiTheme="minorHAnsi" w:eastAsiaTheme="minorHAnsi" w:hAnsiTheme="minorHAnsi" w:cstheme="minorBidi"/>
                <w:i/>
                <w:sz w:val="16"/>
                <w:szCs w:val="16"/>
              </w:rPr>
              <w:t xml:space="preserve"> (WOS) – </w:t>
            </w:r>
            <w:proofErr w:type="spellStart"/>
            <w:r w:rsidRPr="002848B6">
              <w:rPr>
                <w:rFonts w:asciiTheme="minorHAnsi" w:eastAsiaTheme="minorHAnsi" w:hAnsiTheme="minorHAnsi" w:cstheme="minorBidi"/>
                <w:i/>
                <w:sz w:val="16"/>
                <w:szCs w:val="16"/>
              </w:rPr>
              <w:t>InCites</w:t>
            </w:r>
            <w:proofErr w:type="spellEnd"/>
            <w:r w:rsidRPr="002848B6">
              <w:rPr>
                <w:rFonts w:asciiTheme="minorHAnsi" w:eastAsiaTheme="minorHAnsi" w:hAnsiTheme="minorHAnsi" w:cstheme="minorBidi"/>
                <w:i/>
                <w:sz w:val="16"/>
                <w:szCs w:val="16"/>
              </w:rPr>
              <w:t>. Verilerin alınması sırasında “</w:t>
            </w:r>
            <w:proofErr w:type="spellStart"/>
            <w:r w:rsidRPr="002848B6">
              <w:rPr>
                <w:rFonts w:asciiTheme="minorHAnsi" w:eastAsiaTheme="minorHAnsi" w:hAnsiTheme="minorHAnsi" w:cstheme="minorBidi"/>
                <w:i/>
                <w:sz w:val="16"/>
                <w:szCs w:val="16"/>
              </w:rPr>
              <w:t>Article</w:t>
            </w:r>
            <w:proofErr w:type="spellEnd"/>
            <w:r w:rsidRPr="002848B6">
              <w:rPr>
                <w:rFonts w:asciiTheme="minorHAnsi" w:eastAsiaTheme="minorHAnsi" w:hAnsiTheme="minorHAnsi" w:cstheme="minorBidi"/>
                <w:i/>
                <w:sz w:val="16"/>
                <w:szCs w:val="16"/>
              </w:rPr>
              <w:t>” ve “</w:t>
            </w:r>
            <w:proofErr w:type="spellStart"/>
            <w:r w:rsidRPr="002848B6">
              <w:rPr>
                <w:rFonts w:asciiTheme="minorHAnsi" w:eastAsiaTheme="minorHAnsi" w:hAnsiTheme="minorHAnsi" w:cstheme="minorBidi"/>
                <w:i/>
                <w:sz w:val="16"/>
                <w:szCs w:val="16"/>
              </w:rPr>
              <w:t>Review</w:t>
            </w:r>
            <w:proofErr w:type="spellEnd"/>
            <w:r w:rsidRPr="002848B6">
              <w:rPr>
                <w:rFonts w:asciiTheme="minorHAnsi" w:eastAsiaTheme="minorHAnsi" w:hAnsiTheme="minorHAnsi" w:cstheme="minorBidi"/>
                <w:i/>
                <w:sz w:val="16"/>
                <w:szCs w:val="16"/>
              </w:rPr>
              <w:t>” filtrelemeleri uygulanmalıdır.)</w:t>
            </w:r>
          </w:p>
        </w:tc>
        <w:tc>
          <w:tcPr>
            <w:tcW w:w="1165" w:type="dxa"/>
            <w:vAlign w:val="center"/>
          </w:tcPr>
          <w:p w:rsidR="002848B6" w:rsidRPr="002848B6" w:rsidRDefault="002848B6" w:rsidP="002848B6">
            <w:pPr>
              <w:ind w:right="63"/>
              <w:jc w:val="right"/>
              <w:rPr>
                <w:rFonts w:asciiTheme="minorHAnsi" w:eastAsia="Times New Roman" w:hAnsiTheme="minorHAnsi" w:cstheme="majorHAnsi"/>
                <w:color w:val="000000" w:themeColor="text1"/>
                <w:sz w:val="20"/>
                <w:szCs w:val="20"/>
                <w:lang w:eastAsia="tr-TR"/>
              </w:rPr>
            </w:pPr>
          </w:p>
        </w:tc>
        <w:tc>
          <w:tcPr>
            <w:tcW w:w="1119" w:type="dxa"/>
          </w:tcPr>
          <w:p w:rsidR="002848B6" w:rsidRPr="002848B6" w:rsidRDefault="001E4911" w:rsidP="002848B6">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1</w:t>
            </w:r>
          </w:p>
        </w:tc>
        <w:tc>
          <w:tcPr>
            <w:tcW w:w="1119" w:type="dxa"/>
          </w:tcPr>
          <w:p w:rsidR="002848B6" w:rsidRPr="002848B6" w:rsidRDefault="002848B6" w:rsidP="002848B6">
            <w:pPr>
              <w:ind w:right="63"/>
              <w:jc w:val="right"/>
              <w:rPr>
                <w:rFonts w:asciiTheme="minorHAnsi" w:eastAsia="Times New Roman" w:hAnsiTheme="minorHAnsi" w:cstheme="majorHAnsi"/>
                <w:color w:val="000000" w:themeColor="text1"/>
                <w:sz w:val="20"/>
                <w:szCs w:val="20"/>
                <w:lang w:eastAsia="tr-TR"/>
              </w:rPr>
            </w:pPr>
          </w:p>
        </w:tc>
      </w:tr>
      <w:tr w:rsidR="002848B6" w:rsidRPr="002848B6" w:rsidTr="00A67CFD">
        <w:trPr>
          <w:trHeight w:val="748"/>
        </w:trPr>
        <w:tc>
          <w:tcPr>
            <w:tcW w:w="4084" w:type="dxa"/>
            <w:shd w:val="clear" w:color="auto" w:fill="E3F1F1"/>
            <w:vAlign w:val="center"/>
          </w:tcPr>
          <w:p w:rsidR="002848B6" w:rsidRPr="002848B6" w:rsidRDefault="002848B6" w:rsidP="002848B6">
            <w:pPr>
              <w:numPr>
                <w:ilvl w:val="0"/>
                <w:numId w:val="4"/>
              </w:numPr>
              <w:ind w:left="184" w:right="63" w:hanging="184"/>
              <w:rPr>
                <w:rFonts w:asciiTheme="minorHAnsi" w:eastAsia="Times New Roman" w:hAnsiTheme="minorHAnsi" w:cstheme="majorHAnsi"/>
                <w:b/>
                <w:color w:val="000000" w:themeColor="text1"/>
                <w:sz w:val="20"/>
                <w:szCs w:val="20"/>
                <w:lang w:eastAsia="tr-TR"/>
              </w:rPr>
            </w:pPr>
            <w:r w:rsidRPr="002848B6">
              <w:rPr>
                <w:rFonts w:asciiTheme="minorHAnsi" w:eastAsia="Times New Roman" w:hAnsiTheme="minorHAnsi" w:cstheme="majorHAnsi"/>
                <w:color w:val="000000" w:themeColor="text1"/>
                <w:sz w:val="20"/>
                <w:szCs w:val="20"/>
                <w:lang w:eastAsia="tr-TR"/>
              </w:rPr>
              <w:lastRenderedPageBreak/>
              <w:t>Öğretim üyesi başına SCI, SSCI ve A&amp;HCI endeksli dergilerdeki yıllık yayın sayısı</w:t>
            </w:r>
          </w:p>
        </w:tc>
        <w:tc>
          <w:tcPr>
            <w:tcW w:w="3286" w:type="dxa"/>
            <w:shd w:val="clear" w:color="auto" w:fill="auto"/>
            <w:vAlign w:val="center"/>
          </w:tcPr>
          <w:p w:rsidR="002848B6" w:rsidRPr="002848B6" w:rsidRDefault="002848B6" w:rsidP="002848B6">
            <w:pPr>
              <w:ind w:right="63"/>
              <w:rPr>
                <w:rFonts w:asciiTheme="minorHAnsi" w:eastAsia="Times New Roman" w:hAnsiTheme="minorHAnsi" w:cstheme="minorHAnsi"/>
                <w:b/>
                <w:i/>
                <w:color w:val="000000" w:themeColor="text1"/>
                <w:sz w:val="16"/>
                <w:szCs w:val="16"/>
                <w:lang w:eastAsia="tr-TR"/>
              </w:rPr>
            </w:pPr>
          </w:p>
        </w:tc>
        <w:tc>
          <w:tcPr>
            <w:tcW w:w="1165" w:type="dxa"/>
            <w:vAlign w:val="center"/>
          </w:tcPr>
          <w:p w:rsidR="002848B6" w:rsidRPr="002848B6" w:rsidRDefault="002848B6" w:rsidP="002848B6">
            <w:pPr>
              <w:ind w:right="63"/>
              <w:jc w:val="right"/>
              <w:rPr>
                <w:rFonts w:asciiTheme="minorHAnsi" w:eastAsia="Times New Roman" w:hAnsiTheme="minorHAnsi" w:cstheme="majorHAnsi"/>
                <w:color w:val="000000" w:themeColor="text1"/>
                <w:sz w:val="20"/>
                <w:szCs w:val="20"/>
                <w:lang w:eastAsia="tr-TR"/>
              </w:rPr>
            </w:pPr>
          </w:p>
        </w:tc>
        <w:tc>
          <w:tcPr>
            <w:tcW w:w="1119" w:type="dxa"/>
          </w:tcPr>
          <w:p w:rsidR="002848B6" w:rsidRPr="002848B6" w:rsidRDefault="002848B6" w:rsidP="002848B6">
            <w:pPr>
              <w:ind w:right="63"/>
              <w:jc w:val="right"/>
              <w:rPr>
                <w:rFonts w:asciiTheme="minorHAnsi" w:eastAsia="Times New Roman" w:hAnsiTheme="minorHAnsi" w:cstheme="majorHAnsi"/>
                <w:color w:val="000000" w:themeColor="text1"/>
                <w:sz w:val="20"/>
                <w:szCs w:val="20"/>
                <w:lang w:eastAsia="tr-TR"/>
              </w:rPr>
            </w:pPr>
          </w:p>
        </w:tc>
        <w:tc>
          <w:tcPr>
            <w:tcW w:w="1119" w:type="dxa"/>
          </w:tcPr>
          <w:p w:rsidR="002848B6" w:rsidRPr="002848B6" w:rsidRDefault="002848B6" w:rsidP="002848B6">
            <w:pPr>
              <w:ind w:right="63"/>
              <w:jc w:val="right"/>
              <w:rPr>
                <w:rFonts w:asciiTheme="minorHAnsi" w:eastAsia="Times New Roman" w:hAnsiTheme="minorHAnsi" w:cstheme="majorHAnsi"/>
                <w:color w:val="000000" w:themeColor="text1"/>
                <w:sz w:val="20"/>
                <w:szCs w:val="20"/>
                <w:lang w:eastAsia="tr-TR"/>
              </w:rPr>
            </w:pPr>
          </w:p>
        </w:tc>
      </w:tr>
      <w:tr w:rsidR="002848B6" w:rsidRPr="002848B6" w:rsidTr="00A67CFD">
        <w:trPr>
          <w:trHeight w:val="402"/>
        </w:trPr>
        <w:tc>
          <w:tcPr>
            <w:tcW w:w="4084" w:type="dxa"/>
            <w:shd w:val="clear" w:color="auto" w:fill="E3F1F1"/>
            <w:vAlign w:val="center"/>
          </w:tcPr>
          <w:p w:rsidR="002848B6" w:rsidRPr="002848B6" w:rsidRDefault="002848B6" w:rsidP="002848B6">
            <w:pPr>
              <w:numPr>
                <w:ilvl w:val="0"/>
                <w:numId w:val="4"/>
              </w:numPr>
              <w:ind w:left="184" w:right="63" w:hanging="184"/>
              <w:rPr>
                <w:rFonts w:asciiTheme="minorHAnsi" w:eastAsia="Times New Roman" w:hAnsiTheme="minorHAnsi" w:cstheme="majorHAnsi"/>
                <w:color w:val="000000" w:themeColor="text1"/>
                <w:sz w:val="20"/>
                <w:szCs w:val="20"/>
                <w:lang w:eastAsia="tr-TR"/>
              </w:rPr>
            </w:pPr>
            <w:r w:rsidRPr="002848B6">
              <w:rPr>
                <w:rFonts w:asciiTheme="minorHAnsi" w:eastAsia="Times New Roman" w:hAnsiTheme="minorHAnsi" w:cstheme="majorHAnsi"/>
                <w:color w:val="000000" w:themeColor="text1"/>
                <w:sz w:val="20"/>
                <w:szCs w:val="20"/>
                <w:lang w:eastAsia="tr-TR"/>
              </w:rPr>
              <w:t xml:space="preserve">Öğretim elemanı </w:t>
            </w:r>
            <w:r w:rsidRPr="002848B6">
              <w:rPr>
                <w:rFonts w:asciiTheme="minorHAnsi" w:eastAsia="Times New Roman" w:hAnsiTheme="minorHAnsi" w:cstheme="majorHAnsi"/>
                <w:i/>
                <w:color w:val="000000" w:themeColor="text1"/>
                <w:sz w:val="20"/>
                <w:szCs w:val="20"/>
                <w:lang w:eastAsia="tr-TR"/>
              </w:rPr>
              <w:t>(öğretim üyesi, görevlisi ve araştırma görevlisi)</w:t>
            </w:r>
            <w:r w:rsidRPr="002848B6">
              <w:rPr>
                <w:rFonts w:asciiTheme="minorHAnsi" w:eastAsia="Times New Roman" w:hAnsiTheme="minorHAnsi" w:cstheme="majorHAnsi"/>
                <w:color w:val="000000" w:themeColor="text1"/>
                <w:sz w:val="20"/>
                <w:szCs w:val="20"/>
                <w:lang w:eastAsia="tr-TR"/>
              </w:rPr>
              <w:t xml:space="preserve"> başına SCI, SSCI ve A&amp;HCI endeksli dergilerdeki yıllık yayın sayısı</w:t>
            </w:r>
          </w:p>
        </w:tc>
        <w:tc>
          <w:tcPr>
            <w:tcW w:w="3286" w:type="dxa"/>
            <w:shd w:val="clear" w:color="auto" w:fill="auto"/>
            <w:vAlign w:val="center"/>
          </w:tcPr>
          <w:p w:rsidR="002848B6" w:rsidRPr="002848B6" w:rsidRDefault="002848B6" w:rsidP="002848B6">
            <w:pPr>
              <w:ind w:right="63"/>
              <w:rPr>
                <w:rFonts w:asciiTheme="minorHAnsi" w:eastAsia="Times New Roman" w:hAnsiTheme="minorHAnsi" w:cstheme="minorHAnsi"/>
                <w:b/>
                <w:i/>
                <w:color w:val="000000" w:themeColor="text1"/>
                <w:sz w:val="16"/>
                <w:szCs w:val="16"/>
                <w:lang w:eastAsia="tr-TR"/>
              </w:rPr>
            </w:pPr>
          </w:p>
        </w:tc>
        <w:tc>
          <w:tcPr>
            <w:tcW w:w="1165" w:type="dxa"/>
            <w:vAlign w:val="center"/>
          </w:tcPr>
          <w:p w:rsidR="002848B6" w:rsidRPr="002848B6" w:rsidRDefault="002848B6" w:rsidP="002848B6">
            <w:pPr>
              <w:ind w:right="63"/>
              <w:jc w:val="right"/>
              <w:rPr>
                <w:rFonts w:asciiTheme="minorHAnsi" w:eastAsia="Times New Roman" w:hAnsiTheme="minorHAnsi" w:cstheme="majorHAnsi"/>
                <w:color w:val="000000" w:themeColor="text1"/>
                <w:sz w:val="20"/>
                <w:szCs w:val="20"/>
                <w:lang w:eastAsia="tr-TR"/>
              </w:rPr>
            </w:pPr>
          </w:p>
        </w:tc>
        <w:tc>
          <w:tcPr>
            <w:tcW w:w="1119" w:type="dxa"/>
          </w:tcPr>
          <w:p w:rsidR="002848B6" w:rsidRPr="002848B6" w:rsidRDefault="001E4911" w:rsidP="002848B6">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0.14</w:t>
            </w:r>
          </w:p>
        </w:tc>
        <w:tc>
          <w:tcPr>
            <w:tcW w:w="1119" w:type="dxa"/>
          </w:tcPr>
          <w:p w:rsidR="002848B6" w:rsidRPr="002848B6" w:rsidRDefault="002848B6" w:rsidP="002848B6">
            <w:pPr>
              <w:ind w:right="63"/>
              <w:jc w:val="right"/>
              <w:rPr>
                <w:rFonts w:asciiTheme="minorHAnsi" w:eastAsia="Times New Roman" w:hAnsiTheme="minorHAnsi" w:cstheme="majorHAnsi"/>
                <w:color w:val="000000" w:themeColor="text1"/>
                <w:sz w:val="20"/>
                <w:szCs w:val="20"/>
                <w:lang w:eastAsia="tr-TR"/>
              </w:rPr>
            </w:pPr>
          </w:p>
        </w:tc>
      </w:tr>
      <w:tr w:rsidR="002848B6" w:rsidRPr="002848B6" w:rsidTr="00A67CFD">
        <w:trPr>
          <w:trHeight w:val="402"/>
        </w:trPr>
        <w:tc>
          <w:tcPr>
            <w:tcW w:w="4084" w:type="dxa"/>
            <w:shd w:val="clear" w:color="auto" w:fill="E3F1F1"/>
            <w:vAlign w:val="center"/>
          </w:tcPr>
          <w:p w:rsidR="002848B6" w:rsidRPr="002848B6" w:rsidRDefault="002848B6" w:rsidP="002848B6">
            <w:pPr>
              <w:numPr>
                <w:ilvl w:val="0"/>
                <w:numId w:val="4"/>
              </w:numPr>
              <w:ind w:left="184" w:right="63" w:hanging="184"/>
              <w:rPr>
                <w:rFonts w:asciiTheme="minorHAnsi" w:eastAsia="Times New Roman" w:hAnsiTheme="minorHAnsi" w:cstheme="majorHAnsi"/>
                <w:b/>
                <w:color w:val="000000" w:themeColor="text1"/>
                <w:sz w:val="20"/>
                <w:szCs w:val="20"/>
                <w:lang w:eastAsia="tr-TR"/>
              </w:rPr>
            </w:pPr>
            <w:r w:rsidRPr="002848B6">
              <w:rPr>
                <w:rFonts w:asciiTheme="minorHAnsi" w:eastAsiaTheme="minorHAnsi" w:hAnsiTheme="minorHAnsi" w:cstheme="minorBidi"/>
                <w:sz w:val="20"/>
                <w:szCs w:val="20"/>
              </w:rPr>
              <w:t xml:space="preserve">Atıf Sayısı (WOS-Web of </w:t>
            </w:r>
            <w:proofErr w:type="spellStart"/>
            <w:r w:rsidRPr="002848B6">
              <w:rPr>
                <w:rFonts w:asciiTheme="minorHAnsi" w:eastAsiaTheme="minorHAnsi" w:hAnsiTheme="minorHAnsi" w:cstheme="minorBidi"/>
                <w:sz w:val="20"/>
                <w:szCs w:val="20"/>
              </w:rPr>
              <w:t>Science</w:t>
            </w:r>
            <w:proofErr w:type="spellEnd"/>
            <w:r w:rsidRPr="002848B6">
              <w:rPr>
                <w:rFonts w:asciiTheme="minorHAnsi" w:eastAsiaTheme="minorHAnsi" w:hAnsiTheme="minorHAnsi" w:cstheme="minorBidi"/>
                <w:sz w:val="20"/>
                <w:szCs w:val="20"/>
              </w:rPr>
              <w:t>)</w:t>
            </w:r>
          </w:p>
        </w:tc>
        <w:tc>
          <w:tcPr>
            <w:tcW w:w="3286" w:type="dxa"/>
            <w:shd w:val="clear" w:color="auto" w:fill="auto"/>
            <w:vAlign w:val="center"/>
          </w:tcPr>
          <w:p w:rsidR="002848B6" w:rsidRPr="002848B6" w:rsidRDefault="002848B6" w:rsidP="002848B6">
            <w:pPr>
              <w:ind w:right="63"/>
              <w:rPr>
                <w:rFonts w:asciiTheme="minorHAnsi" w:eastAsia="Times New Roman" w:hAnsiTheme="minorHAnsi" w:cstheme="majorHAnsi"/>
                <w:b/>
                <w:i/>
                <w:color w:val="000000" w:themeColor="text1"/>
                <w:sz w:val="16"/>
                <w:szCs w:val="16"/>
                <w:lang w:eastAsia="tr-TR"/>
              </w:rPr>
            </w:pPr>
            <w:r w:rsidRPr="002848B6">
              <w:rPr>
                <w:rFonts w:asciiTheme="minorHAnsi" w:eastAsiaTheme="minorHAnsi" w:hAnsiTheme="minorHAnsi" w:cstheme="minorBidi"/>
                <w:i/>
                <w:sz w:val="16"/>
                <w:szCs w:val="16"/>
              </w:rPr>
              <w:t xml:space="preserve">Son 3 yıla ait ilgili endeksli dergilerdeki yayınlara yapılan atıf sayılarının aritmetik ortalamasını ifade etmektedir. (Kaynak: WOS – </w:t>
            </w:r>
            <w:proofErr w:type="spellStart"/>
            <w:r w:rsidRPr="002848B6">
              <w:rPr>
                <w:rFonts w:asciiTheme="minorHAnsi" w:eastAsiaTheme="minorHAnsi" w:hAnsiTheme="minorHAnsi" w:cstheme="minorBidi"/>
                <w:i/>
                <w:sz w:val="16"/>
                <w:szCs w:val="16"/>
              </w:rPr>
              <w:t>InCites</w:t>
            </w:r>
            <w:proofErr w:type="spellEnd"/>
            <w:r w:rsidRPr="002848B6">
              <w:rPr>
                <w:rFonts w:asciiTheme="minorHAnsi" w:eastAsiaTheme="minorHAnsi" w:hAnsiTheme="minorHAnsi" w:cstheme="minorBidi"/>
                <w:i/>
                <w:sz w:val="16"/>
                <w:szCs w:val="16"/>
              </w:rPr>
              <w:t>) Örneğin: 2022 Yılı Atıf Sayısı: (2022 Atıf Sayısı + 2021 Atıf Sayısı + 2020 Atıf Sayısı)/3</w:t>
            </w:r>
          </w:p>
        </w:tc>
        <w:tc>
          <w:tcPr>
            <w:tcW w:w="1165" w:type="dxa"/>
            <w:vAlign w:val="center"/>
          </w:tcPr>
          <w:p w:rsidR="002848B6" w:rsidRPr="002848B6" w:rsidRDefault="002848B6" w:rsidP="002848B6">
            <w:pPr>
              <w:ind w:right="63"/>
              <w:jc w:val="right"/>
              <w:rPr>
                <w:rFonts w:asciiTheme="minorHAnsi" w:eastAsia="Times New Roman" w:hAnsiTheme="minorHAnsi" w:cstheme="majorHAnsi"/>
                <w:color w:val="000000" w:themeColor="text1"/>
                <w:sz w:val="20"/>
                <w:szCs w:val="20"/>
                <w:lang w:eastAsia="tr-TR"/>
              </w:rPr>
            </w:pPr>
          </w:p>
        </w:tc>
        <w:tc>
          <w:tcPr>
            <w:tcW w:w="1119" w:type="dxa"/>
          </w:tcPr>
          <w:p w:rsidR="002848B6" w:rsidRPr="002848B6" w:rsidRDefault="002848B6" w:rsidP="002848B6">
            <w:pPr>
              <w:ind w:right="63"/>
              <w:jc w:val="right"/>
              <w:rPr>
                <w:rFonts w:asciiTheme="minorHAnsi" w:eastAsia="Times New Roman" w:hAnsiTheme="minorHAnsi" w:cstheme="majorHAnsi"/>
                <w:color w:val="000000" w:themeColor="text1"/>
                <w:sz w:val="20"/>
                <w:szCs w:val="20"/>
                <w:lang w:eastAsia="tr-TR"/>
              </w:rPr>
            </w:pPr>
          </w:p>
        </w:tc>
        <w:tc>
          <w:tcPr>
            <w:tcW w:w="1119" w:type="dxa"/>
          </w:tcPr>
          <w:p w:rsidR="002848B6" w:rsidRPr="002848B6" w:rsidRDefault="002848B6" w:rsidP="002848B6">
            <w:pPr>
              <w:ind w:right="63"/>
              <w:jc w:val="right"/>
              <w:rPr>
                <w:rFonts w:asciiTheme="minorHAnsi" w:eastAsia="Times New Roman" w:hAnsiTheme="minorHAnsi" w:cstheme="majorHAnsi"/>
                <w:color w:val="000000" w:themeColor="text1"/>
                <w:sz w:val="20"/>
                <w:szCs w:val="20"/>
                <w:lang w:eastAsia="tr-TR"/>
              </w:rPr>
            </w:pPr>
          </w:p>
        </w:tc>
      </w:tr>
      <w:tr w:rsidR="002848B6" w:rsidRPr="002848B6" w:rsidTr="00A67CFD">
        <w:trPr>
          <w:trHeight w:val="402"/>
        </w:trPr>
        <w:tc>
          <w:tcPr>
            <w:tcW w:w="4084" w:type="dxa"/>
            <w:shd w:val="clear" w:color="auto" w:fill="E3F1F1"/>
            <w:vAlign w:val="center"/>
          </w:tcPr>
          <w:p w:rsidR="002848B6" w:rsidRPr="002848B6" w:rsidRDefault="002848B6" w:rsidP="002848B6">
            <w:pPr>
              <w:numPr>
                <w:ilvl w:val="0"/>
                <w:numId w:val="4"/>
              </w:numPr>
              <w:ind w:left="184" w:right="63" w:hanging="184"/>
              <w:rPr>
                <w:rFonts w:asciiTheme="minorHAnsi" w:eastAsiaTheme="minorHAnsi" w:hAnsiTheme="minorHAnsi" w:cstheme="minorBidi"/>
                <w:sz w:val="20"/>
                <w:szCs w:val="20"/>
              </w:rPr>
            </w:pPr>
            <w:r w:rsidRPr="002848B6">
              <w:rPr>
                <w:rFonts w:asciiTheme="minorHAnsi" w:eastAsiaTheme="minorHAnsi" w:hAnsiTheme="minorHAnsi" w:cstheme="minorBidi"/>
                <w:sz w:val="20"/>
                <w:szCs w:val="20"/>
              </w:rPr>
              <w:t>Atıf Puanı (WOS)</w:t>
            </w:r>
          </w:p>
        </w:tc>
        <w:tc>
          <w:tcPr>
            <w:tcW w:w="3286" w:type="dxa"/>
            <w:shd w:val="clear" w:color="auto" w:fill="auto"/>
            <w:vAlign w:val="center"/>
          </w:tcPr>
          <w:p w:rsidR="002848B6" w:rsidRPr="002848B6" w:rsidRDefault="002848B6" w:rsidP="002848B6">
            <w:pPr>
              <w:ind w:right="63"/>
              <w:rPr>
                <w:rFonts w:asciiTheme="minorHAnsi" w:eastAsia="Times New Roman" w:hAnsiTheme="minorHAnsi" w:cstheme="majorHAnsi"/>
                <w:b/>
                <w:i/>
                <w:color w:val="000000" w:themeColor="text1"/>
                <w:sz w:val="16"/>
                <w:szCs w:val="16"/>
                <w:lang w:eastAsia="tr-TR"/>
              </w:rPr>
            </w:pPr>
            <w:r w:rsidRPr="002848B6">
              <w:rPr>
                <w:rFonts w:asciiTheme="minorHAnsi" w:eastAsiaTheme="minorHAnsi" w:hAnsiTheme="minorHAnsi" w:cstheme="minorBidi"/>
                <w:i/>
                <w:sz w:val="16"/>
                <w:szCs w:val="16"/>
              </w:rPr>
              <w:t>Son 3 yıla ait ilgili endeksli dergilerdeki yayınlara yapılan atıf sayılarının aritmetik ortalamasının öğretim üyesi sayısına bölümü ile hesaplanan atıf puanını ifade etmektedir. Örneğin: 2022 Yılı Atıf Puanı: ((2022 Atıf Sayısı + 2021 Atıf Sayısı + 2020 Atıf Sayısı)/3) / (2022 Yılı Öğretim Üyesi Sayısı)</w:t>
            </w:r>
          </w:p>
        </w:tc>
        <w:tc>
          <w:tcPr>
            <w:tcW w:w="1165" w:type="dxa"/>
            <w:vAlign w:val="center"/>
          </w:tcPr>
          <w:p w:rsidR="002848B6" w:rsidRPr="002848B6" w:rsidRDefault="002848B6" w:rsidP="002848B6">
            <w:pPr>
              <w:ind w:right="63"/>
              <w:jc w:val="right"/>
              <w:rPr>
                <w:rFonts w:asciiTheme="minorHAnsi" w:eastAsia="Times New Roman" w:hAnsiTheme="minorHAnsi" w:cstheme="majorHAnsi"/>
                <w:color w:val="000000" w:themeColor="text1"/>
                <w:sz w:val="20"/>
                <w:szCs w:val="20"/>
                <w:lang w:eastAsia="tr-TR"/>
              </w:rPr>
            </w:pPr>
          </w:p>
        </w:tc>
        <w:tc>
          <w:tcPr>
            <w:tcW w:w="1119" w:type="dxa"/>
          </w:tcPr>
          <w:p w:rsidR="002848B6" w:rsidRPr="002848B6" w:rsidRDefault="002848B6" w:rsidP="002848B6">
            <w:pPr>
              <w:ind w:right="63"/>
              <w:jc w:val="right"/>
              <w:rPr>
                <w:rFonts w:asciiTheme="minorHAnsi" w:eastAsia="Times New Roman" w:hAnsiTheme="minorHAnsi" w:cstheme="majorHAnsi"/>
                <w:color w:val="000000" w:themeColor="text1"/>
                <w:sz w:val="20"/>
                <w:szCs w:val="20"/>
                <w:lang w:eastAsia="tr-TR"/>
              </w:rPr>
            </w:pPr>
          </w:p>
        </w:tc>
        <w:tc>
          <w:tcPr>
            <w:tcW w:w="1119" w:type="dxa"/>
          </w:tcPr>
          <w:p w:rsidR="002848B6" w:rsidRPr="002848B6" w:rsidRDefault="002848B6" w:rsidP="002848B6">
            <w:pPr>
              <w:ind w:right="63"/>
              <w:jc w:val="right"/>
              <w:rPr>
                <w:rFonts w:asciiTheme="minorHAnsi" w:eastAsia="Times New Roman" w:hAnsiTheme="minorHAnsi" w:cstheme="majorHAnsi"/>
                <w:color w:val="000000" w:themeColor="text1"/>
                <w:sz w:val="20"/>
                <w:szCs w:val="20"/>
                <w:lang w:eastAsia="tr-TR"/>
              </w:rPr>
            </w:pPr>
          </w:p>
        </w:tc>
      </w:tr>
      <w:tr w:rsidR="002848B6" w:rsidRPr="002848B6" w:rsidTr="00A67CFD">
        <w:trPr>
          <w:trHeight w:val="402"/>
        </w:trPr>
        <w:tc>
          <w:tcPr>
            <w:tcW w:w="4084" w:type="dxa"/>
            <w:shd w:val="clear" w:color="auto" w:fill="E3F1F1"/>
            <w:vAlign w:val="center"/>
          </w:tcPr>
          <w:p w:rsidR="002848B6" w:rsidRPr="002848B6" w:rsidRDefault="002848B6" w:rsidP="002848B6">
            <w:pPr>
              <w:numPr>
                <w:ilvl w:val="0"/>
                <w:numId w:val="4"/>
              </w:numPr>
              <w:ind w:left="184" w:right="63" w:hanging="184"/>
              <w:rPr>
                <w:rFonts w:asciiTheme="minorHAnsi" w:eastAsiaTheme="minorHAnsi" w:hAnsiTheme="minorHAnsi" w:cstheme="minorBidi"/>
                <w:sz w:val="20"/>
                <w:szCs w:val="20"/>
              </w:rPr>
            </w:pPr>
            <w:r w:rsidRPr="002848B6">
              <w:rPr>
                <w:rFonts w:asciiTheme="minorHAnsi" w:eastAsiaTheme="minorHAnsi" w:hAnsiTheme="minorHAnsi" w:cstheme="minorBidi"/>
                <w:sz w:val="20"/>
                <w:szCs w:val="20"/>
              </w:rPr>
              <w:t>Q1 Yayın Sayısı (WOS)</w:t>
            </w:r>
          </w:p>
        </w:tc>
        <w:tc>
          <w:tcPr>
            <w:tcW w:w="3286" w:type="dxa"/>
            <w:shd w:val="clear" w:color="auto" w:fill="auto"/>
            <w:vAlign w:val="center"/>
          </w:tcPr>
          <w:p w:rsidR="002848B6" w:rsidRPr="002848B6" w:rsidRDefault="002848B6" w:rsidP="002848B6">
            <w:pPr>
              <w:ind w:right="63"/>
              <w:rPr>
                <w:rFonts w:asciiTheme="minorHAnsi" w:eastAsiaTheme="minorHAnsi" w:hAnsiTheme="minorHAnsi" w:cstheme="minorBidi"/>
                <w:b/>
                <w:i/>
                <w:sz w:val="16"/>
                <w:szCs w:val="16"/>
              </w:rPr>
            </w:pPr>
            <w:r w:rsidRPr="002848B6">
              <w:rPr>
                <w:rFonts w:asciiTheme="minorHAnsi" w:eastAsiaTheme="minorHAnsi" w:hAnsiTheme="minorHAnsi" w:cstheme="minorBidi"/>
                <w:i/>
                <w:sz w:val="16"/>
                <w:szCs w:val="16"/>
              </w:rPr>
              <w:t xml:space="preserve">01 Ocak - 31 Aralık tarihleri arasında ilgili endeksli dergilerdeki Q1 yayın sayısını ifade etmektedir. (Kaynak: WOS – </w:t>
            </w:r>
            <w:proofErr w:type="spellStart"/>
            <w:r w:rsidRPr="002848B6">
              <w:rPr>
                <w:rFonts w:asciiTheme="minorHAnsi" w:eastAsiaTheme="minorHAnsi" w:hAnsiTheme="minorHAnsi" w:cstheme="minorBidi"/>
                <w:i/>
                <w:sz w:val="16"/>
                <w:szCs w:val="16"/>
              </w:rPr>
              <w:t>InCites</w:t>
            </w:r>
            <w:proofErr w:type="spellEnd"/>
            <w:r w:rsidRPr="002848B6">
              <w:rPr>
                <w:rFonts w:asciiTheme="minorHAnsi" w:eastAsiaTheme="minorHAnsi" w:hAnsiTheme="minorHAnsi" w:cstheme="minorBidi"/>
                <w:i/>
                <w:sz w:val="16"/>
                <w:szCs w:val="16"/>
              </w:rPr>
              <w:t>. Verilerin alınması sırasında “</w:t>
            </w:r>
            <w:proofErr w:type="spellStart"/>
            <w:r w:rsidRPr="002848B6">
              <w:rPr>
                <w:rFonts w:asciiTheme="minorHAnsi" w:eastAsiaTheme="minorHAnsi" w:hAnsiTheme="minorHAnsi" w:cstheme="minorBidi"/>
                <w:i/>
                <w:sz w:val="16"/>
                <w:szCs w:val="16"/>
              </w:rPr>
              <w:t>Article</w:t>
            </w:r>
            <w:proofErr w:type="spellEnd"/>
            <w:r w:rsidRPr="002848B6">
              <w:rPr>
                <w:rFonts w:asciiTheme="minorHAnsi" w:eastAsiaTheme="minorHAnsi" w:hAnsiTheme="minorHAnsi" w:cstheme="minorBidi"/>
                <w:i/>
                <w:sz w:val="16"/>
                <w:szCs w:val="16"/>
              </w:rPr>
              <w:t>” ve “</w:t>
            </w:r>
            <w:proofErr w:type="spellStart"/>
            <w:r w:rsidRPr="002848B6">
              <w:rPr>
                <w:rFonts w:asciiTheme="minorHAnsi" w:eastAsiaTheme="minorHAnsi" w:hAnsiTheme="minorHAnsi" w:cstheme="minorBidi"/>
                <w:i/>
                <w:sz w:val="16"/>
                <w:szCs w:val="16"/>
              </w:rPr>
              <w:t>Review</w:t>
            </w:r>
            <w:proofErr w:type="spellEnd"/>
            <w:r w:rsidRPr="002848B6">
              <w:rPr>
                <w:rFonts w:asciiTheme="minorHAnsi" w:eastAsiaTheme="minorHAnsi" w:hAnsiTheme="minorHAnsi" w:cstheme="minorBidi"/>
                <w:i/>
                <w:sz w:val="16"/>
                <w:szCs w:val="16"/>
              </w:rPr>
              <w:t>” filtrelemeleri uygulanmalıdır.)</w:t>
            </w:r>
          </w:p>
        </w:tc>
        <w:tc>
          <w:tcPr>
            <w:tcW w:w="1165" w:type="dxa"/>
            <w:vAlign w:val="center"/>
          </w:tcPr>
          <w:p w:rsidR="002848B6" w:rsidRPr="002848B6" w:rsidRDefault="002848B6" w:rsidP="002848B6">
            <w:pPr>
              <w:ind w:right="63"/>
              <w:jc w:val="right"/>
              <w:rPr>
                <w:rFonts w:asciiTheme="minorHAnsi" w:eastAsia="Times New Roman" w:hAnsiTheme="minorHAnsi" w:cstheme="majorHAnsi"/>
                <w:color w:val="000000" w:themeColor="text1"/>
                <w:sz w:val="20"/>
                <w:szCs w:val="20"/>
                <w:lang w:eastAsia="tr-TR"/>
              </w:rPr>
            </w:pPr>
          </w:p>
        </w:tc>
        <w:tc>
          <w:tcPr>
            <w:tcW w:w="1119" w:type="dxa"/>
          </w:tcPr>
          <w:p w:rsidR="002848B6" w:rsidRPr="002848B6" w:rsidRDefault="002848B6" w:rsidP="002848B6">
            <w:pPr>
              <w:ind w:right="63"/>
              <w:jc w:val="right"/>
              <w:rPr>
                <w:rFonts w:asciiTheme="minorHAnsi" w:eastAsia="Times New Roman" w:hAnsiTheme="minorHAnsi" w:cstheme="majorHAnsi"/>
                <w:color w:val="000000" w:themeColor="text1"/>
                <w:sz w:val="20"/>
                <w:szCs w:val="20"/>
                <w:lang w:eastAsia="tr-TR"/>
              </w:rPr>
            </w:pPr>
          </w:p>
        </w:tc>
        <w:tc>
          <w:tcPr>
            <w:tcW w:w="1119" w:type="dxa"/>
          </w:tcPr>
          <w:p w:rsidR="002848B6" w:rsidRPr="002848B6" w:rsidRDefault="002848B6" w:rsidP="002848B6">
            <w:pPr>
              <w:ind w:right="63"/>
              <w:jc w:val="right"/>
              <w:rPr>
                <w:rFonts w:asciiTheme="minorHAnsi" w:eastAsia="Times New Roman" w:hAnsiTheme="minorHAnsi" w:cstheme="majorHAnsi"/>
                <w:color w:val="000000" w:themeColor="text1"/>
                <w:sz w:val="20"/>
                <w:szCs w:val="20"/>
                <w:lang w:eastAsia="tr-TR"/>
              </w:rPr>
            </w:pPr>
          </w:p>
        </w:tc>
      </w:tr>
      <w:tr w:rsidR="002848B6" w:rsidRPr="002848B6" w:rsidTr="00A67CFD">
        <w:trPr>
          <w:trHeight w:val="402"/>
        </w:trPr>
        <w:tc>
          <w:tcPr>
            <w:tcW w:w="4084" w:type="dxa"/>
            <w:shd w:val="clear" w:color="auto" w:fill="E3F1F1"/>
            <w:vAlign w:val="center"/>
          </w:tcPr>
          <w:p w:rsidR="002848B6" w:rsidRPr="002848B6" w:rsidRDefault="002848B6" w:rsidP="002848B6">
            <w:pPr>
              <w:numPr>
                <w:ilvl w:val="0"/>
                <w:numId w:val="4"/>
              </w:numPr>
              <w:ind w:left="184" w:right="63" w:hanging="184"/>
              <w:rPr>
                <w:rFonts w:asciiTheme="minorHAnsi" w:eastAsiaTheme="minorHAnsi" w:hAnsiTheme="minorHAnsi" w:cstheme="minorBidi"/>
                <w:sz w:val="20"/>
                <w:szCs w:val="20"/>
              </w:rPr>
            </w:pPr>
            <w:r w:rsidRPr="002848B6">
              <w:rPr>
                <w:rFonts w:asciiTheme="minorHAnsi" w:eastAsiaTheme="minorHAnsi" w:hAnsiTheme="minorHAnsi" w:cstheme="minorBidi"/>
                <w:sz w:val="20"/>
                <w:szCs w:val="20"/>
              </w:rPr>
              <w:t xml:space="preserve"> Q1 Yayın Oranı (WOS)</w:t>
            </w:r>
          </w:p>
        </w:tc>
        <w:tc>
          <w:tcPr>
            <w:tcW w:w="3286" w:type="dxa"/>
            <w:shd w:val="clear" w:color="auto" w:fill="auto"/>
            <w:vAlign w:val="center"/>
          </w:tcPr>
          <w:p w:rsidR="002848B6" w:rsidRPr="002848B6" w:rsidRDefault="002848B6" w:rsidP="002848B6">
            <w:pPr>
              <w:ind w:right="63"/>
              <w:rPr>
                <w:rFonts w:asciiTheme="minorHAnsi" w:eastAsiaTheme="minorHAnsi" w:hAnsiTheme="minorHAnsi" w:cstheme="minorBidi"/>
                <w:b/>
                <w:i/>
                <w:sz w:val="16"/>
                <w:szCs w:val="16"/>
              </w:rPr>
            </w:pPr>
            <w:r w:rsidRPr="002848B6">
              <w:rPr>
                <w:rFonts w:asciiTheme="minorHAnsi" w:eastAsiaTheme="minorHAnsi" w:hAnsiTheme="minorHAnsi" w:cstheme="minorBidi"/>
                <w:i/>
                <w:sz w:val="16"/>
                <w:szCs w:val="16"/>
              </w:rPr>
              <w:t xml:space="preserve">01 Ocak - 31 Aralık tarihleri arasında ilgili endeksli dergilerdeki Q1 yayın oranını ifade etmektedir.  (Kaynak: WOS – </w:t>
            </w:r>
            <w:proofErr w:type="spellStart"/>
            <w:r w:rsidRPr="002848B6">
              <w:rPr>
                <w:rFonts w:asciiTheme="minorHAnsi" w:eastAsiaTheme="minorHAnsi" w:hAnsiTheme="minorHAnsi" w:cstheme="minorBidi"/>
                <w:i/>
                <w:sz w:val="16"/>
                <w:szCs w:val="16"/>
              </w:rPr>
              <w:t>InCites</w:t>
            </w:r>
            <w:proofErr w:type="spellEnd"/>
            <w:r w:rsidRPr="002848B6">
              <w:rPr>
                <w:rFonts w:asciiTheme="minorHAnsi" w:eastAsiaTheme="minorHAnsi" w:hAnsiTheme="minorHAnsi" w:cstheme="minorBidi"/>
                <w:i/>
                <w:sz w:val="16"/>
                <w:szCs w:val="16"/>
              </w:rPr>
              <w:t>. Verilerin alınması sırasında “</w:t>
            </w:r>
            <w:proofErr w:type="spellStart"/>
            <w:r w:rsidRPr="002848B6">
              <w:rPr>
                <w:rFonts w:asciiTheme="minorHAnsi" w:eastAsiaTheme="minorHAnsi" w:hAnsiTheme="minorHAnsi" w:cstheme="minorBidi"/>
                <w:i/>
                <w:sz w:val="16"/>
                <w:szCs w:val="16"/>
              </w:rPr>
              <w:t>Article</w:t>
            </w:r>
            <w:proofErr w:type="spellEnd"/>
            <w:r w:rsidRPr="002848B6">
              <w:rPr>
                <w:rFonts w:asciiTheme="minorHAnsi" w:eastAsiaTheme="minorHAnsi" w:hAnsiTheme="minorHAnsi" w:cstheme="minorBidi"/>
                <w:i/>
                <w:sz w:val="16"/>
                <w:szCs w:val="16"/>
              </w:rPr>
              <w:t>” ve “</w:t>
            </w:r>
            <w:proofErr w:type="spellStart"/>
            <w:r w:rsidRPr="002848B6">
              <w:rPr>
                <w:rFonts w:asciiTheme="minorHAnsi" w:eastAsiaTheme="minorHAnsi" w:hAnsiTheme="minorHAnsi" w:cstheme="minorBidi"/>
                <w:i/>
                <w:sz w:val="16"/>
                <w:szCs w:val="16"/>
              </w:rPr>
              <w:t>Review</w:t>
            </w:r>
            <w:proofErr w:type="spellEnd"/>
            <w:r w:rsidRPr="002848B6">
              <w:rPr>
                <w:rFonts w:asciiTheme="minorHAnsi" w:eastAsiaTheme="minorHAnsi" w:hAnsiTheme="minorHAnsi" w:cstheme="minorBidi"/>
                <w:i/>
                <w:sz w:val="16"/>
                <w:szCs w:val="16"/>
              </w:rPr>
              <w:t>” filtrelemeleri uygulanmalıdır.)</w:t>
            </w:r>
          </w:p>
        </w:tc>
        <w:tc>
          <w:tcPr>
            <w:tcW w:w="1165" w:type="dxa"/>
            <w:vAlign w:val="center"/>
          </w:tcPr>
          <w:p w:rsidR="002848B6" w:rsidRPr="002848B6" w:rsidRDefault="002848B6" w:rsidP="002848B6">
            <w:pPr>
              <w:ind w:right="63"/>
              <w:jc w:val="right"/>
              <w:rPr>
                <w:rFonts w:asciiTheme="minorHAnsi" w:eastAsia="Times New Roman" w:hAnsiTheme="minorHAnsi" w:cstheme="majorHAnsi"/>
                <w:color w:val="000000" w:themeColor="text1"/>
                <w:sz w:val="20"/>
                <w:szCs w:val="20"/>
                <w:lang w:eastAsia="tr-TR"/>
              </w:rPr>
            </w:pPr>
          </w:p>
        </w:tc>
        <w:tc>
          <w:tcPr>
            <w:tcW w:w="1119" w:type="dxa"/>
          </w:tcPr>
          <w:p w:rsidR="002848B6" w:rsidRPr="002848B6" w:rsidRDefault="002848B6" w:rsidP="002848B6">
            <w:pPr>
              <w:ind w:right="63"/>
              <w:jc w:val="right"/>
              <w:rPr>
                <w:rFonts w:asciiTheme="minorHAnsi" w:eastAsia="Times New Roman" w:hAnsiTheme="minorHAnsi" w:cstheme="majorHAnsi"/>
                <w:color w:val="000000" w:themeColor="text1"/>
                <w:sz w:val="20"/>
                <w:szCs w:val="20"/>
                <w:lang w:eastAsia="tr-TR"/>
              </w:rPr>
            </w:pPr>
          </w:p>
        </w:tc>
        <w:tc>
          <w:tcPr>
            <w:tcW w:w="1119" w:type="dxa"/>
          </w:tcPr>
          <w:p w:rsidR="002848B6" w:rsidRPr="002848B6" w:rsidRDefault="002848B6" w:rsidP="002848B6">
            <w:pPr>
              <w:ind w:right="63"/>
              <w:jc w:val="right"/>
              <w:rPr>
                <w:rFonts w:asciiTheme="minorHAnsi" w:eastAsia="Times New Roman" w:hAnsiTheme="minorHAnsi" w:cstheme="majorHAnsi"/>
                <w:color w:val="000000" w:themeColor="text1"/>
                <w:sz w:val="20"/>
                <w:szCs w:val="20"/>
                <w:lang w:eastAsia="tr-TR"/>
              </w:rPr>
            </w:pPr>
          </w:p>
        </w:tc>
      </w:tr>
      <w:tr w:rsidR="002848B6" w:rsidRPr="002848B6" w:rsidTr="00A67CFD">
        <w:trPr>
          <w:trHeight w:val="402"/>
        </w:trPr>
        <w:tc>
          <w:tcPr>
            <w:tcW w:w="4084" w:type="dxa"/>
            <w:shd w:val="clear" w:color="auto" w:fill="E3F1F1"/>
            <w:vAlign w:val="center"/>
          </w:tcPr>
          <w:p w:rsidR="002848B6" w:rsidRPr="002848B6" w:rsidRDefault="002848B6" w:rsidP="002848B6">
            <w:pPr>
              <w:numPr>
                <w:ilvl w:val="0"/>
                <w:numId w:val="4"/>
              </w:numPr>
              <w:ind w:left="326" w:right="63" w:hanging="284"/>
              <w:rPr>
                <w:rFonts w:asciiTheme="minorHAnsi" w:eastAsia="Times New Roman" w:hAnsiTheme="minorHAnsi" w:cstheme="majorHAnsi"/>
                <w:color w:val="000000" w:themeColor="text1"/>
                <w:sz w:val="20"/>
                <w:szCs w:val="20"/>
                <w:lang w:eastAsia="tr-TR"/>
              </w:rPr>
            </w:pPr>
            <w:r w:rsidRPr="002848B6">
              <w:rPr>
                <w:rFonts w:asciiTheme="minorHAnsi" w:eastAsia="Times New Roman" w:hAnsiTheme="minorHAnsi" w:cstheme="majorHAnsi"/>
                <w:color w:val="000000" w:themeColor="text1"/>
                <w:sz w:val="20"/>
                <w:szCs w:val="20"/>
                <w:lang w:eastAsia="tr-TR"/>
              </w:rPr>
              <w:t>Tamamlanan dış destekli proje sayısı</w:t>
            </w:r>
          </w:p>
        </w:tc>
        <w:tc>
          <w:tcPr>
            <w:tcW w:w="3286" w:type="dxa"/>
            <w:shd w:val="clear" w:color="auto" w:fill="auto"/>
            <w:vAlign w:val="center"/>
          </w:tcPr>
          <w:p w:rsidR="002848B6" w:rsidRPr="002848B6" w:rsidRDefault="002848B6" w:rsidP="002848B6">
            <w:pPr>
              <w:ind w:right="63"/>
              <w:rPr>
                <w:rFonts w:asciiTheme="minorHAnsi" w:eastAsiaTheme="minorHAnsi" w:hAnsiTheme="minorHAnsi" w:cstheme="minorBidi"/>
                <w:b/>
                <w:i/>
                <w:sz w:val="16"/>
                <w:szCs w:val="16"/>
              </w:rPr>
            </w:pPr>
            <w:r w:rsidRPr="002848B6">
              <w:rPr>
                <w:rFonts w:asciiTheme="minorHAnsi" w:eastAsiaTheme="minorHAnsi" w:hAnsiTheme="minorHAnsi" w:cstheme="minorBidi"/>
                <w:b/>
                <w:i/>
                <w:sz w:val="16"/>
                <w:szCs w:val="16"/>
              </w:rPr>
              <w:t>YÖKAK</w:t>
            </w:r>
          </w:p>
          <w:p w:rsidR="002848B6" w:rsidRPr="002848B6" w:rsidRDefault="002848B6" w:rsidP="002848B6">
            <w:pPr>
              <w:ind w:right="63"/>
              <w:rPr>
                <w:rFonts w:asciiTheme="minorHAnsi" w:eastAsia="Times New Roman" w:hAnsiTheme="minorHAnsi" w:cstheme="majorHAnsi"/>
                <w:i/>
                <w:color w:val="000000" w:themeColor="text1"/>
                <w:sz w:val="16"/>
                <w:szCs w:val="16"/>
                <w:lang w:eastAsia="tr-TR"/>
              </w:rPr>
            </w:pPr>
            <w:r w:rsidRPr="002848B6">
              <w:rPr>
                <w:rFonts w:asciiTheme="minorHAnsi" w:eastAsiaTheme="minorHAnsi" w:hAnsiTheme="minorHAnsi" w:cstheme="minorBidi"/>
                <w:i/>
                <w:sz w:val="16"/>
                <w:szCs w:val="16"/>
              </w:rPr>
              <w:t>01 Ocak - 31 Aralık tarihleri arasında tamamlanan Dış Destekli (Kurum dışından Ulusal veya uluslararası kuruluşlar tarafından desteklenen) proje sayısını ifade etmektedir.( BAP ve varsa kurumun kendi içinde finanse ettiği proje dışındaki TUBİTAK, SANTEZ, AB vb. proje sayılarını ifade etmektedir.)</w:t>
            </w:r>
          </w:p>
        </w:tc>
        <w:tc>
          <w:tcPr>
            <w:tcW w:w="1165" w:type="dxa"/>
            <w:vAlign w:val="center"/>
          </w:tcPr>
          <w:p w:rsidR="002848B6" w:rsidRPr="002848B6" w:rsidRDefault="002848B6" w:rsidP="002848B6">
            <w:pPr>
              <w:ind w:right="63"/>
              <w:jc w:val="right"/>
              <w:rPr>
                <w:rFonts w:asciiTheme="minorHAnsi" w:eastAsia="Times New Roman" w:hAnsiTheme="minorHAnsi" w:cstheme="majorHAnsi"/>
                <w:color w:val="000000" w:themeColor="text1"/>
                <w:sz w:val="20"/>
                <w:szCs w:val="20"/>
                <w:lang w:eastAsia="tr-TR"/>
              </w:rPr>
            </w:pPr>
          </w:p>
        </w:tc>
        <w:tc>
          <w:tcPr>
            <w:tcW w:w="1119" w:type="dxa"/>
          </w:tcPr>
          <w:p w:rsidR="002848B6" w:rsidRPr="002848B6" w:rsidRDefault="002848B6" w:rsidP="002848B6">
            <w:pPr>
              <w:ind w:right="63"/>
              <w:jc w:val="right"/>
              <w:rPr>
                <w:rFonts w:asciiTheme="minorHAnsi" w:eastAsia="Times New Roman" w:hAnsiTheme="minorHAnsi" w:cstheme="majorHAnsi"/>
                <w:color w:val="000000" w:themeColor="text1"/>
                <w:sz w:val="20"/>
                <w:szCs w:val="20"/>
                <w:lang w:eastAsia="tr-TR"/>
              </w:rPr>
            </w:pPr>
          </w:p>
        </w:tc>
        <w:tc>
          <w:tcPr>
            <w:tcW w:w="1119" w:type="dxa"/>
          </w:tcPr>
          <w:p w:rsidR="002848B6" w:rsidRPr="002848B6" w:rsidRDefault="002848B6" w:rsidP="002848B6">
            <w:pPr>
              <w:ind w:right="63"/>
              <w:jc w:val="right"/>
              <w:rPr>
                <w:rFonts w:asciiTheme="minorHAnsi" w:eastAsia="Times New Roman" w:hAnsiTheme="minorHAnsi" w:cstheme="majorHAnsi"/>
                <w:color w:val="000000" w:themeColor="text1"/>
                <w:sz w:val="20"/>
                <w:szCs w:val="20"/>
                <w:lang w:eastAsia="tr-TR"/>
              </w:rPr>
            </w:pPr>
          </w:p>
        </w:tc>
      </w:tr>
      <w:tr w:rsidR="002848B6" w:rsidRPr="002848B6" w:rsidTr="00A67CFD">
        <w:trPr>
          <w:trHeight w:val="402"/>
        </w:trPr>
        <w:tc>
          <w:tcPr>
            <w:tcW w:w="4084" w:type="dxa"/>
            <w:shd w:val="clear" w:color="auto" w:fill="E3F1F1"/>
            <w:vAlign w:val="center"/>
          </w:tcPr>
          <w:p w:rsidR="002848B6" w:rsidRPr="002848B6" w:rsidRDefault="002848B6" w:rsidP="002848B6">
            <w:pPr>
              <w:numPr>
                <w:ilvl w:val="0"/>
                <w:numId w:val="4"/>
              </w:numPr>
              <w:ind w:left="326" w:right="63" w:hanging="284"/>
              <w:rPr>
                <w:rFonts w:asciiTheme="minorHAnsi" w:eastAsia="Times New Roman" w:hAnsiTheme="minorHAnsi" w:cstheme="majorHAnsi"/>
                <w:color w:val="000000" w:themeColor="text1"/>
                <w:sz w:val="20"/>
                <w:szCs w:val="20"/>
                <w:lang w:eastAsia="tr-TR"/>
              </w:rPr>
            </w:pPr>
            <w:r w:rsidRPr="002848B6">
              <w:rPr>
                <w:rFonts w:asciiTheme="minorHAnsi" w:eastAsia="Times New Roman" w:hAnsiTheme="minorHAnsi" w:cstheme="majorHAnsi"/>
                <w:color w:val="000000" w:themeColor="text1"/>
                <w:sz w:val="20"/>
                <w:szCs w:val="20"/>
                <w:lang w:eastAsia="tr-TR"/>
              </w:rPr>
              <w:t>Öğretim Üyesi Başına Tamamlanan Dış Destekli Proje Sayısı</w:t>
            </w:r>
          </w:p>
        </w:tc>
        <w:tc>
          <w:tcPr>
            <w:tcW w:w="3286" w:type="dxa"/>
            <w:shd w:val="clear" w:color="auto" w:fill="auto"/>
            <w:vAlign w:val="center"/>
          </w:tcPr>
          <w:p w:rsidR="002848B6" w:rsidRPr="002848B6" w:rsidRDefault="002848B6" w:rsidP="002848B6">
            <w:pPr>
              <w:ind w:right="63"/>
              <w:rPr>
                <w:rFonts w:asciiTheme="minorHAnsi" w:eastAsia="Times New Roman" w:hAnsiTheme="minorHAnsi" w:cstheme="majorHAnsi"/>
                <w:i/>
                <w:color w:val="000000" w:themeColor="text1"/>
                <w:sz w:val="16"/>
                <w:szCs w:val="16"/>
                <w:lang w:eastAsia="tr-TR"/>
              </w:rPr>
            </w:pPr>
            <w:r w:rsidRPr="002848B6">
              <w:rPr>
                <w:rFonts w:asciiTheme="minorHAnsi" w:eastAsia="Times New Roman" w:hAnsiTheme="minorHAnsi" w:cstheme="majorHAnsi"/>
                <w:i/>
                <w:color w:val="000000" w:themeColor="text1"/>
                <w:sz w:val="16"/>
                <w:szCs w:val="16"/>
                <w:lang w:eastAsia="tr-TR"/>
              </w:rPr>
              <w:t xml:space="preserve">HESAPLAMA </w:t>
            </w:r>
          </w:p>
          <w:p w:rsidR="002848B6" w:rsidRPr="002848B6" w:rsidRDefault="002848B6" w:rsidP="002848B6">
            <w:pPr>
              <w:ind w:right="63"/>
              <w:rPr>
                <w:rFonts w:asciiTheme="minorHAnsi" w:eastAsia="Times New Roman" w:hAnsiTheme="minorHAnsi" w:cstheme="majorHAnsi"/>
                <w:i/>
                <w:color w:val="000000" w:themeColor="text1"/>
                <w:sz w:val="16"/>
                <w:szCs w:val="16"/>
                <w:lang w:eastAsia="tr-TR"/>
              </w:rPr>
            </w:pPr>
            <w:r w:rsidRPr="002848B6">
              <w:rPr>
                <w:rFonts w:asciiTheme="minorHAnsi" w:eastAsia="Times New Roman" w:hAnsiTheme="minorHAnsi" w:cstheme="majorHAnsi"/>
                <w:i/>
                <w:color w:val="000000" w:themeColor="text1"/>
                <w:sz w:val="16"/>
                <w:szCs w:val="16"/>
                <w:lang w:eastAsia="tr-TR"/>
              </w:rPr>
              <w:t>(4.18 / 1.29)</w:t>
            </w:r>
          </w:p>
        </w:tc>
        <w:tc>
          <w:tcPr>
            <w:tcW w:w="1165" w:type="dxa"/>
            <w:vAlign w:val="center"/>
          </w:tcPr>
          <w:p w:rsidR="002848B6" w:rsidRPr="002848B6" w:rsidRDefault="002848B6" w:rsidP="002848B6">
            <w:pPr>
              <w:ind w:right="63"/>
              <w:jc w:val="right"/>
              <w:rPr>
                <w:rFonts w:asciiTheme="minorHAnsi" w:eastAsia="Times New Roman" w:hAnsiTheme="minorHAnsi" w:cstheme="majorHAnsi"/>
                <w:color w:val="000000" w:themeColor="text1"/>
                <w:sz w:val="20"/>
                <w:szCs w:val="20"/>
                <w:lang w:eastAsia="tr-TR"/>
              </w:rPr>
            </w:pPr>
          </w:p>
        </w:tc>
        <w:tc>
          <w:tcPr>
            <w:tcW w:w="1119" w:type="dxa"/>
          </w:tcPr>
          <w:p w:rsidR="002848B6" w:rsidRPr="002848B6" w:rsidRDefault="002848B6" w:rsidP="002848B6">
            <w:pPr>
              <w:ind w:right="63"/>
              <w:jc w:val="right"/>
              <w:rPr>
                <w:rFonts w:asciiTheme="minorHAnsi" w:eastAsia="Times New Roman" w:hAnsiTheme="minorHAnsi" w:cstheme="majorHAnsi"/>
                <w:color w:val="000000" w:themeColor="text1"/>
                <w:sz w:val="20"/>
                <w:szCs w:val="20"/>
                <w:lang w:eastAsia="tr-TR"/>
              </w:rPr>
            </w:pPr>
          </w:p>
        </w:tc>
        <w:tc>
          <w:tcPr>
            <w:tcW w:w="1119" w:type="dxa"/>
          </w:tcPr>
          <w:p w:rsidR="002848B6" w:rsidRPr="002848B6" w:rsidRDefault="002848B6" w:rsidP="002848B6">
            <w:pPr>
              <w:ind w:right="63"/>
              <w:jc w:val="right"/>
              <w:rPr>
                <w:rFonts w:asciiTheme="minorHAnsi" w:eastAsia="Times New Roman" w:hAnsiTheme="minorHAnsi" w:cstheme="majorHAnsi"/>
                <w:color w:val="000000" w:themeColor="text1"/>
                <w:sz w:val="20"/>
                <w:szCs w:val="20"/>
                <w:lang w:eastAsia="tr-TR"/>
              </w:rPr>
            </w:pPr>
          </w:p>
        </w:tc>
      </w:tr>
      <w:tr w:rsidR="002848B6" w:rsidRPr="002848B6" w:rsidTr="00A67CFD">
        <w:trPr>
          <w:trHeight w:val="402"/>
        </w:trPr>
        <w:tc>
          <w:tcPr>
            <w:tcW w:w="4084" w:type="dxa"/>
            <w:shd w:val="clear" w:color="auto" w:fill="E3F1F1"/>
            <w:vAlign w:val="center"/>
          </w:tcPr>
          <w:p w:rsidR="002848B6" w:rsidRPr="002848B6" w:rsidRDefault="002848B6" w:rsidP="002848B6">
            <w:pPr>
              <w:numPr>
                <w:ilvl w:val="0"/>
                <w:numId w:val="4"/>
              </w:numPr>
              <w:ind w:left="346" w:right="57" w:hanging="346"/>
              <w:rPr>
                <w:rFonts w:asciiTheme="minorHAnsi" w:eastAsia="Times New Roman" w:hAnsiTheme="minorHAnsi" w:cstheme="majorHAnsi"/>
                <w:color w:val="000000" w:themeColor="text1"/>
                <w:sz w:val="20"/>
                <w:szCs w:val="20"/>
                <w:lang w:eastAsia="tr-TR"/>
              </w:rPr>
            </w:pPr>
            <w:r w:rsidRPr="002848B6">
              <w:rPr>
                <w:rFonts w:asciiTheme="minorHAnsi" w:eastAsia="Times New Roman" w:hAnsiTheme="minorHAnsi" w:cstheme="majorHAnsi"/>
                <w:color w:val="000000" w:themeColor="text1"/>
                <w:sz w:val="20"/>
                <w:szCs w:val="20"/>
                <w:lang w:eastAsia="tr-TR"/>
              </w:rPr>
              <w:t>Tamamlanan Dış Destekli Projelerin Toplam Bütçesi</w:t>
            </w:r>
          </w:p>
        </w:tc>
        <w:tc>
          <w:tcPr>
            <w:tcW w:w="3286" w:type="dxa"/>
            <w:shd w:val="clear" w:color="auto" w:fill="auto"/>
            <w:vAlign w:val="center"/>
          </w:tcPr>
          <w:p w:rsidR="002848B6" w:rsidRPr="002848B6" w:rsidRDefault="002848B6" w:rsidP="002848B6">
            <w:pPr>
              <w:ind w:right="63"/>
              <w:rPr>
                <w:rFonts w:asciiTheme="minorHAnsi" w:eastAsia="Times New Roman" w:hAnsiTheme="minorHAnsi" w:cstheme="majorHAnsi"/>
                <w:b/>
                <w:i/>
                <w:color w:val="000000" w:themeColor="text1"/>
                <w:sz w:val="16"/>
                <w:szCs w:val="16"/>
                <w:lang w:eastAsia="tr-TR"/>
              </w:rPr>
            </w:pPr>
          </w:p>
          <w:p w:rsidR="002848B6" w:rsidRPr="002848B6" w:rsidRDefault="002848B6" w:rsidP="002848B6">
            <w:pPr>
              <w:ind w:right="63"/>
              <w:rPr>
                <w:rFonts w:asciiTheme="minorHAnsi" w:eastAsia="Times New Roman" w:hAnsiTheme="minorHAnsi" w:cstheme="majorHAnsi"/>
                <w:b/>
                <w:i/>
                <w:color w:val="000000" w:themeColor="text1"/>
                <w:sz w:val="16"/>
                <w:szCs w:val="16"/>
                <w:lang w:eastAsia="tr-TR"/>
              </w:rPr>
            </w:pPr>
            <w:r w:rsidRPr="002848B6">
              <w:rPr>
                <w:rFonts w:asciiTheme="minorHAnsi" w:eastAsia="Times New Roman" w:hAnsiTheme="minorHAnsi" w:cstheme="majorHAnsi"/>
                <w:b/>
                <w:i/>
                <w:color w:val="000000" w:themeColor="text1"/>
                <w:sz w:val="16"/>
                <w:szCs w:val="16"/>
                <w:lang w:eastAsia="tr-TR"/>
              </w:rPr>
              <w:t>KURUM</w:t>
            </w:r>
          </w:p>
          <w:p w:rsidR="002848B6" w:rsidRPr="002848B6" w:rsidRDefault="002848B6" w:rsidP="002848B6">
            <w:pPr>
              <w:ind w:right="63"/>
              <w:rPr>
                <w:rFonts w:asciiTheme="minorHAnsi" w:eastAsia="Times New Roman" w:hAnsiTheme="minorHAnsi" w:cstheme="majorHAnsi"/>
                <w:i/>
                <w:color w:val="000000" w:themeColor="text1"/>
                <w:sz w:val="16"/>
                <w:szCs w:val="16"/>
                <w:lang w:eastAsia="tr-TR"/>
              </w:rPr>
            </w:pPr>
            <w:r w:rsidRPr="002848B6">
              <w:rPr>
                <w:rFonts w:asciiTheme="minorHAnsi" w:eastAsia="Times New Roman" w:hAnsiTheme="minorHAnsi" w:cstheme="majorHAnsi"/>
                <w:i/>
                <w:color w:val="000000" w:themeColor="text1"/>
                <w:sz w:val="16"/>
                <w:szCs w:val="16"/>
                <w:lang w:eastAsia="tr-TR"/>
              </w:rPr>
              <w:t>18. maddede belirtilen Tamamlanan Dış Destekli Projelerin Toplam bütçesini ifade etmektedir.</w:t>
            </w:r>
          </w:p>
        </w:tc>
        <w:tc>
          <w:tcPr>
            <w:tcW w:w="1165" w:type="dxa"/>
            <w:vAlign w:val="center"/>
          </w:tcPr>
          <w:p w:rsidR="002848B6" w:rsidRPr="002848B6" w:rsidRDefault="002848B6" w:rsidP="002848B6">
            <w:pPr>
              <w:ind w:right="63"/>
              <w:jc w:val="right"/>
              <w:rPr>
                <w:rFonts w:asciiTheme="minorHAnsi" w:eastAsia="Times New Roman" w:hAnsiTheme="minorHAnsi" w:cstheme="majorHAnsi"/>
                <w:color w:val="000000" w:themeColor="text1"/>
                <w:sz w:val="20"/>
                <w:szCs w:val="20"/>
                <w:lang w:eastAsia="tr-TR"/>
              </w:rPr>
            </w:pPr>
          </w:p>
        </w:tc>
        <w:tc>
          <w:tcPr>
            <w:tcW w:w="1119" w:type="dxa"/>
          </w:tcPr>
          <w:p w:rsidR="002848B6" w:rsidRPr="002848B6" w:rsidRDefault="002848B6" w:rsidP="002848B6">
            <w:pPr>
              <w:ind w:right="63"/>
              <w:jc w:val="right"/>
              <w:rPr>
                <w:rFonts w:asciiTheme="minorHAnsi" w:eastAsia="Times New Roman" w:hAnsiTheme="minorHAnsi" w:cstheme="majorHAnsi"/>
                <w:color w:val="000000" w:themeColor="text1"/>
                <w:sz w:val="20"/>
                <w:szCs w:val="20"/>
                <w:lang w:eastAsia="tr-TR"/>
              </w:rPr>
            </w:pPr>
          </w:p>
        </w:tc>
        <w:tc>
          <w:tcPr>
            <w:tcW w:w="1119" w:type="dxa"/>
          </w:tcPr>
          <w:p w:rsidR="002848B6" w:rsidRPr="002848B6" w:rsidRDefault="002848B6" w:rsidP="002848B6">
            <w:pPr>
              <w:ind w:right="63"/>
              <w:jc w:val="right"/>
              <w:rPr>
                <w:rFonts w:asciiTheme="minorHAnsi" w:eastAsia="Times New Roman" w:hAnsiTheme="minorHAnsi" w:cstheme="majorHAnsi"/>
                <w:color w:val="000000" w:themeColor="text1"/>
                <w:sz w:val="20"/>
                <w:szCs w:val="20"/>
                <w:lang w:eastAsia="tr-TR"/>
              </w:rPr>
            </w:pPr>
          </w:p>
        </w:tc>
      </w:tr>
      <w:tr w:rsidR="002848B6" w:rsidRPr="002848B6" w:rsidTr="00A67CFD">
        <w:trPr>
          <w:trHeight w:val="402"/>
        </w:trPr>
        <w:tc>
          <w:tcPr>
            <w:tcW w:w="4084" w:type="dxa"/>
            <w:shd w:val="clear" w:color="auto" w:fill="E3F1F1"/>
            <w:vAlign w:val="center"/>
          </w:tcPr>
          <w:p w:rsidR="002848B6" w:rsidRPr="002848B6" w:rsidRDefault="002848B6" w:rsidP="002848B6">
            <w:pPr>
              <w:numPr>
                <w:ilvl w:val="0"/>
                <w:numId w:val="4"/>
              </w:numPr>
              <w:ind w:left="326" w:right="63" w:hanging="284"/>
              <w:rPr>
                <w:rFonts w:asciiTheme="minorHAnsi" w:eastAsia="Times New Roman" w:hAnsiTheme="minorHAnsi" w:cstheme="minorHAnsi"/>
                <w:color w:val="000000" w:themeColor="text1"/>
                <w:sz w:val="20"/>
                <w:szCs w:val="20"/>
                <w:lang w:eastAsia="tr-TR"/>
              </w:rPr>
            </w:pPr>
            <w:r w:rsidRPr="002848B6">
              <w:rPr>
                <w:rFonts w:asciiTheme="minorHAnsi" w:eastAsia="Times New Roman" w:hAnsiTheme="minorHAnsi" w:cstheme="minorHAnsi"/>
                <w:color w:val="000000" w:themeColor="text1"/>
                <w:sz w:val="20"/>
                <w:szCs w:val="20"/>
                <w:lang w:eastAsia="tr-TR"/>
              </w:rPr>
              <w:t xml:space="preserve"> Sonuçlanan Patent, Faydalı Model veya Tasarım Sayısı</w:t>
            </w:r>
          </w:p>
          <w:p w:rsidR="002848B6" w:rsidRPr="002848B6" w:rsidRDefault="002848B6" w:rsidP="002848B6">
            <w:pPr>
              <w:ind w:left="326" w:right="63" w:hanging="284"/>
              <w:rPr>
                <w:rFonts w:asciiTheme="minorHAnsi" w:eastAsia="Times New Roman" w:hAnsiTheme="minorHAnsi" w:cstheme="minorHAnsi"/>
                <w:color w:val="000000" w:themeColor="text1"/>
                <w:sz w:val="20"/>
                <w:szCs w:val="20"/>
                <w:lang w:eastAsia="tr-TR"/>
              </w:rPr>
            </w:pPr>
          </w:p>
        </w:tc>
        <w:tc>
          <w:tcPr>
            <w:tcW w:w="3286" w:type="dxa"/>
            <w:shd w:val="clear" w:color="auto" w:fill="auto"/>
            <w:vAlign w:val="center"/>
          </w:tcPr>
          <w:p w:rsidR="002848B6" w:rsidRPr="002848B6" w:rsidRDefault="002848B6" w:rsidP="002848B6">
            <w:pPr>
              <w:ind w:right="63"/>
              <w:rPr>
                <w:rFonts w:asciiTheme="minorHAnsi" w:eastAsia="Times New Roman" w:hAnsiTheme="minorHAnsi" w:cstheme="minorHAnsi"/>
                <w:i/>
                <w:color w:val="000000" w:themeColor="text1"/>
                <w:sz w:val="16"/>
                <w:szCs w:val="16"/>
                <w:lang w:eastAsia="tr-TR"/>
              </w:rPr>
            </w:pPr>
            <w:r w:rsidRPr="002848B6">
              <w:rPr>
                <w:rFonts w:asciiTheme="minorHAnsi" w:eastAsiaTheme="minorHAnsi" w:hAnsiTheme="minorHAnsi" w:cstheme="minorBidi"/>
                <w:i/>
                <w:sz w:val="16"/>
                <w:szCs w:val="16"/>
              </w:rPr>
              <w:t>01 Ocak - 31 Aralık tarihleri arasında ulusal ayda uluslararası düzeyde olması fark etmeksizin sonuçlanan Patent, Faydalı Model Veya Tasarım ifade etmektedir. Öğrenci, öğretim elemanı veya üniversitede istihdam edilen çalışanlarca başvurusu yapılan ve ilgili yıl içinde başvurusu olumlu sonuçlanan patent, faydalı model veya tasarım sayısı Üniversite adresli olmayan ancak öğrenci, araştırmacı veya öğretim elemanları tarafından yapılan şahsi başvurular değerlendirmeye dâhildir.</w:t>
            </w:r>
          </w:p>
        </w:tc>
        <w:tc>
          <w:tcPr>
            <w:tcW w:w="1165" w:type="dxa"/>
          </w:tcPr>
          <w:p w:rsidR="002848B6" w:rsidRPr="002848B6" w:rsidRDefault="002848B6" w:rsidP="002848B6">
            <w:pPr>
              <w:ind w:right="63"/>
              <w:rPr>
                <w:rFonts w:asciiTheme="minorHAnsi" w:eastAsia="Times New Roman" w:hAnsiTheme="minorHAnsi" w:cstheme="majorHAnsi"/>
                <w:color w:val="000000" w:themeColor="text1"/>
                <w:sz w:val="20"/>
                <w:szCs w:val="20"/>
                <w:lang w:eastAsia="tr-TR"/>
              </w:rPr>
            </w:pPr>
          </w:p>
        </w:tc>
        <w:tc>
          <w:tcPr>
            <w:tcW w:w="1119" w:type="dxa"/>
          </w:tcPr>
          <w:p w:rsidR="002848B6" w:rsidRPr="002848B6" w:rsidRDefault="002848B6" w:rsidP="002848B6">
            <w:pPr>
              <w:ind w:right="63"/>
              <w:rPr>
                <w:rFonts w:asciiTheme="minorHAnsi" w:eastAsia="Times New Roman" w:hAnsiTheme="minorHAnsi" w:cstheme="majorHAnsi"/>
                <w:color w:val="000000" w:themeColor="text1"/>
                <w:sz w:val="20"/>
                <w:szCs w:val="20"/>
                <w:lang w:eastAsia="tr-TR"/>
              </w:rPr>
            </w:pPr>
          </w:p>
        </w:tc>
        <w:tc>
          <w:tcPr>
            <w:tcW w:w="1119" w:type="dxa"/>
          </w:tcPr>
          <w:p w:rsidR="002848B6" w:rsidRPr="002848B6" w:rsidRDefault="002848B6" w:rsidP="002848B6">
            <w:pPr>
              <w:ind w:right="63"/>
              <w:rPr>
                <w:rFonts w:asciiTheme="minorHAnsi" w:eastAsia="Times New Roman" w:hAnsiTheme="minorHAnsi" w:cstheme="majorHAnsi"/>
                <w:color w:val="000000" w:themeColor="text1"/>
                <w:sz w:val="20"/>
                <w:szCs w:val="20"/>
                <w:lang w:eastAsia="tr-TR"/>
              </w:rPr>
            </w:pPr>
          </w:p>
        </w:tc>
      </w:tr>
      <w:tr w:rsidR="002848B6" w:rsidRPr="002848B6" w:rsidTr="00A67CFD">
        <w:trPr>
          <w:trHeight w:val="402"/>
        </w:trPr>
        <w:tc>
          <w:tcPr>
            <w:tcW w:w="4084" w:type="dxa"/>
            <w:shd w:val="clear" w:color="auto" w:fill="E3F1F1"/>
            <w:vAlign w:val="center"/>
          </w:tcPr>
          <w:p w:rsidR="002848B6" w:rsidRPr="002848B6" w:rsidRDefault="002848B6" w:rsidP="002848B6">
            <w:pPr>
              <w:numPr>
                <w:ilvl w:val="0"/>
                <w:numId w:val="4"/>
              </w:numPr>
              <w:ind w:left="326" w:right="63" w:hanging="326"/>
              <w:rPr>
                <w:rFonts w:asciiTheme="minorHAnsi" w:eastAsia="Times New Roman" w:hAnsiTheme="minorHAnsi" w:cstheme="minorHAnsi"/>
                <w:color w:val="000000" w:themeColor="text1"/>
                <w:sz w:val="20"/>
                <w:szCs w:val="20"/>
                <w:lang w:eastAsia="tr-TR"/>
              </w:rPr>
            </w:pPr>
            <w:r w:rsidRPr="002848B6">
              <w:rPr>
                <w:rFonts w:asciiTheme="minorHAnsi" w:eastAsiaTheme="minorHAnsi" w:hAnsiTheme="minorHAnsi" w:cstheme="minorBidi"/>
                <w:sz w:val="20"/>
                <w:szCs w:val="20"/>
              </w:rPr>
              <w:t>Faal Olan Öğretim Üyesi/Elemanı Teknoloji Şirketi Sayısı</w:t>
            </w:r>
          </w:p>
        </w:tc>
        <w:tc>
          <w:tcPr>
            <w:tcW w:w="3286" w:type="dxa"/>
            <w:shd w:val="clear" w:color="auto" w:fill="auto"/>
            <w:vAlign w:val="center"/>
          </w:tcPr>
          <w:p w:rsidR="002848B6" w:rsidRPr="002848B6" w:rsidRDefault="002848B6" w:rsidP="002848B6">
            <w:pPr>
              <w:ind w:right="63"/>
              <w:rPr>
                <w:rFonts w:asciiTheme="minorHAnsi" w:eastAsia="Times New Roman" w:hAnsiTheme="minorHAnsi" w:cstheme="minorHAnsi"/>
                <w:i/>
                <w:color w:val="000000" w:themeColor="text1"/>
                <w:sz w:val="16"/>
                <w:szCs w:val="16"/>
                <w:lang w:eastAsia="tr-TR"/>
              </w:rPr>
            </w:pPr>
            <w:r w:rsidRPr="002848B6">
              <w:rPr>
                <w:rFonts w:asciiTheme="minorHAnsi" w:eastAsia="Times New Roman" w:hAnsiTheme="minorHAnsi" w:cstheme="minorHAnsi"/>
                <w:i/>
                <w:color w:val="000000" w:themeColor="text1"/>
                <w:sz w:val="16"/>
                <w:szCs w:val="16"/>
                <w:lang w:eastAsia="tr-TR"/>
              </w:rPr>
              <w:t>31 Aralık itibari ile Faal Olan Öğretim Üyesi Teknoloji Şirketi Sayısı ifade etmektedir. Kurumunuza ait bir teknopark vb. var ise ilgili yapılar içerisindeki firmalardan öğretim üyelerine (sizde ya da başka bir üniversitede çalışması fark etmeksizin) ait olan teknoloji Şirket sayısı sorulmaktadır</w:t>
            </w:r>
            <w:r w:rsidR="00EB0445">
              <w:rPr>
                <w:rFonts w:asciiTheme="minorHAnsi" w:eastAsia="Times New Roman" w:hAnsiTheme="minorHAnsi" w:cstheme="minorHAnsi"/>
                <w:i/>
                <w:color w:val="000000" w:themeColor="text1"/>
                <w:sz w:val="16"/>
                <w:szCs w:val="16"/>
                <w:lang w:eastAsia="tr-TR"/>
              </w:rPr>
              <w:t>.</w:t>
            </w:r>
          </w:p>
        </w:tc>
        <w:tc>
          <w:tcPr>
            <w:tcW w:w="1165" w:type="dxa"/>
            <w:vAlign w:val="center"/>
          </w:tcPr>
          <w:p w:rsidR="002848B6" w:rsidRPr="002848B6" w:rsidRDefault="002848B6" w:rsidP="002848B6">
            <w:pPr>
              <w:ind w:right="63"/>
              <w:jc w:val="right"/>
              <w:rPr>
                <w:rFonts w:asciiTheme="minorHAnsi" w:eastAsia="Times New Roman" w:hAnsiTheme="minorHAnsi" w:cstheme="majorHAnsi"/>
                <w:color w:val="000000" w:themeColor="text1"/>
                <w:sz w:val="20"/>
                <w:szCs w:val="20"/>
                <w:lang w:eastAsia="tr-TR"/>
              </w:rPr>
            </w:pPr>
          </w:p>
        </w:tc>
        <w:tc>
          <w:tcPr>
            <w:tcW w:w="1119" w:type="dxa"/>
          </w:tcPr>
          <w:p w:rsidR="002848B6" w:rsidRPr="002848B6" w:rsidRDefault="002848B6" w:rsidP="002848B6">
            <w:pPr>
              <w:ind w:right="63"/>
              <w:jc w:val="right"/>
              <w:rPr>
                <w:rFonts w:asciiTheme="minorHAnsi" w:eastAsia="Times New Roman" w:hAnsiTheme="minorHAnsi" w:cstheme="majorHAnsi"/>
                <w:color w:val="000000" w:themeColor="text1"/>
                <w:sz w:val="20"/>
                <w:szCs w:val="20"/>
                <w:lang w:eastAsia="tr-TR"/>
              </w:rPr>
            </w:pPr>
          </w:p>
        </w:tc>
        <w:tc>
          <w:tcPr>
            <w:tcW w:w="1119" w:type="dxa"/>
          </w:tcPr>
          <w:p w:rsidR="002848B6" w:rsidRPr="002848B6" w:rsidRDefault="002848B6" w:rsidP="002848B6">
            <w:pPr>
              <w:ind w:right="63"/>
              <w:jc w:val="right"/>
              <w:rPr>
                <w:rFonts w:asciiTheme="minorHAnsi" w:eastAsia="Times New Roman" w:hAnsiTheme="minorHAnsi" w:cstheme="majorHAnsi"/>
                <w:color w:val="000000" w:themeColor="text1"/>
                <w:sz w:val="20"/>
                <w:szCs w:val="20"/>
                <w:lang w:eastAsia="tr-TR"/>
              </w:rPr>
            </w:pPr>
          </w:p>
        </w:tc>
      </w:tr>
      <w:tr w:rsidR="002848B6" w:rsidRPr="002848B6" w:rsidTr="00A67CFD">
        <w:trPr>
          <w:trHeight w:val="402"/>
        </w:trPr>
        <w:tc>
          <w:tcPr>
            <w:tcW w:w="4084" w:type="dxa"/>
            <w:shd w:val="clear" w:color="auto" w:fill="E3F1F1"/>
            <w:vAlign w:val="center"/>
          </w:tcPr>
          <w:p w:rsidR="002848B6" w:rsidRPr="002848B6" w:rsidRDefault="002848B6" w:rsidP="002848B6">
            <w:pPr>
              <w:numPr>
                <w:ilvl w:val="0"/>
                <w:numId w:val="4"/>
              </w:numPr>
              <w:ind w:left="326" w:right="63" w:hanging="326"/>
              <w:rPr>
                <w:rFonts w:asciiTheme="minorHAnsi" w:eastAsia="Times New Roman" w:hAnsiTheme="minorHAnsi" w:cstheme="majorHAnsi"/>
                <w:color w:val="000000" w:themeColor="text1"/>
                <w:sz w:val="20"/>
                <w:szCs w:val="20"/>
                <w:lang w:eastAsia="tr-TR"/>
              </w:rPr>
            </w:pPr>
            <w:r w:rsidRPr="002848B6">
              <w:rPr>
                <w:rFonts w:asciiTheme="minorHAnsi" w:eastAsia="Times New Roman" w:hAnsiTheme="minorHAnsi" w:cstheme="majorHAnsi"/>
                <w:color w:val="000000" w:themeColor="text1"/>
                <w:sz w:val="20"/>
                <w:szCs w:val="20"/>
                <w:lang w:eastAsia="tr-TR"/>
              </w:rPr>
              <w:t xml:space="preserve">TÜBA ve TÜBİTAK ödüllü öğretim elemanı sayısı (TÜBA çeviri ödülü hariç) </w:t>
            </w:r>
          </w:p>
        </w:tc>
        <w:tc>
          <w:tcPr>
            <w:tcW w:w="3286" w:type="dxa"/>
            <w:shd w:val="clear" w:color="auto" w:fill="auto"/>
            <w:vAlign w:val="center"/>
          </w:tcPr>
          <w:p w:rsidR="002848B6" w:rsidRPr="002848B6" w:rsidRDefault="002848B6" w:rsidP="002848B6">
            <w:pPr>
              <w:ind w:right="63"/>
              <w:rPr>
                <w:rFonts w:asciiTheme="minorHAnsi" w:eastAsia="Times New Roman" w:hAnsiTheme="minorHAnsi" w:cstheme="majorHAnsi"/>
                <w:i/>
                <w:color w:val="000000" w:themeColor="text1"/>
                <w:sz w:val="16"/>
                <w:szCs w:val="16"/>
                <w:lang w:eastAsia="tr-TR"/>
              </w:rPr>
            </w:pPr>
            <w:r w:rsidRPr="002848B6">
              <w:rPr>
                <w:rFonts w:asciiTheme="minorHAnsi" w:eastAsia="Times New Roman" w:hAnsiTheme="minorHAnsi" w:cstheme="majorHAnsi"/>
                <w:i/>
                <w:color w:val="000000" w:themeColor="text1"/>
                <w:sz w:val="16"/>
                <w:szCs w:val="16"/>
                <w:lang w:eastAsia="tr-TR"/>
              </w:rPr>
              <w:t>01 Ocak - 31 Aralık tarihleri arasında TÜBA Ve TÜBİTAK Ödül alan Öğretim Üyesi Sayısını (TÜBA Çeviri Ödülü Hariç) if</w:t>
            </w:r>
            <w:r w:rsidR="00EB0445">
              <w:rPr>
                <w:rFonts w:asciiTheme="minorHAnsi" w:eastAsia="Times New Roman" w:hAnsiTheme="minorHAnsi" w:cstheme="majorHAnsi"/>
                <w:i/>
                <w:color w:val="000000" w:themeColor="text1"/>
                <w:sz w:val="16"/>
                <w:szCs w:val="16"/>
                <w:lang w:eastAsia="tr-TR"/>
              </w:rPr>
              <w:t>ade etmektedir.</w:t>
            </w:r>
            <w:r w:rsidRPr="002848B6">
              <w:rPr>
                <w:rFonts w:asciiTheme="minorHAnsi" w:eastAsia="Times New Roman" w:hAnsiTheme="minorHAnsi" w:cstheme="majorHAnsi"/>
                <w:i/>
                <w:color w:val="000000" w:themeColor="text1"/>
                <w:sz w:val="16"/>
                <w:szCs w:val="16"/>
                <w:lang w:eastAsia="tr-TR"/>
              </w:rPr>
              <w:t xml:space="preserve">  </w:t>
            </w:r>
          </w:p>
        </w:tc>
        <w:tc>
          <w:tcPr>
            <w:tcW w:w="1165" w:type="dxa"/>
            <w:vAlign w:val="center"/>
          </w:tcPr>
          <w:p w:rsidR="002848B6" w:rsidRPr="002848B6" w:rsidRDefault="002848B6" w:rsidP="002848B6">
            <w:pPr>
              <w:ind w:right="63"/>
              <w:jc w:val="right"/>
              <w:rPr>
                <w:rFonts w:asciiTheme="minorHAnsi" w:eastAsia="Times New Roman" w:hAnsiTheme="minorHAnsi" w:cstheme="majorHAnsi"/>
                <w:color w:val="000000" w:themeColor="text1"/>
                <w:sz w:val="20"/>
                <w:szCs w:val="20"/>
                <w:lang w:eastAsia="tr-TR"/>
              </w:rPr>
            </w:pPr>
          </w:p>
        </w:tc>
        <w:tc>
          <w:tcPr>
            <w:tcW w:w="1119" w:type="dxa"/>
          </w:tcPr>
          <w:p w:rsidR="002848B6" w:rsidRPr="002848B6" w:rsidRDefault="002848B6" w:rsidP="002848B6">
            <w:pPr>
              <w:ind w:right="63"/>
              <w:jc w:val="right"/>
              <w:rPr>
                <w:rFonts w:asciiTheme="minorHAnsi" w:eastAsia="Times New Roman" w:hAnsiTheme="minorHAnsi" w:cstheme="majorHAnsi"/>
                <w:color w:val="000000" w:themeColor="text1"/>
                <w:sz w:val="20"/>
                <w:szCs w:val="20"/>
                <w:lang w:eastAsia="tr-TR"/>
              </w:rPr>
            </w:pPr>
          </w:p>
        </w:tc>
        <w:tc>
          <w:tcPr>
            <w:tcW w:w="1119" w:type="dxa"/>
          </w:tcPr>
          <w:p w:rsidR="002848B6" w:rsidRPr="002848B6" w:rsidRDefault="002848B6" w:rsidP="002848B6">
            <w:pPr>
              <w:ind w:right="63"/>
              <w:jc w:val="right"/>
              <w:rPr>
                <w:rFonts w:asciiTheme="minorHAnsi" w:eastAsia="Times New Roman" w:hAnsiTheme="minorHAnsi" w:cstheme="majorHAnsi"/>
                <w:color w:val="000000" w:themeColor="text1"/>
                <w:sz w:val="20"/>
                <w:szCs w:val="20"/>
                <w:lang w:eastAsia="tr-TR"/>
              </w:rPr>
            </w:pPr>
          </w:p>
        </w:tc>
      </w:tr>
      <w:tr w:rsidR="002848B6" w:rsidRPr="002848B6" w:rsidTr="00A67CFD">
        <w:trPr>
          <w:trHeight w:val="402"/>
        </w:trPr>
        <w:tc>
          <w:tcPr>
            <w:tcW w:w="4084" w:type="dxa"/>
            <w:shd w:val="clear" w:color="auto" w:fill="E3F1F1"/>
            <w:vAlign w:val="center"/>
          </w:tcPr>
          <w:p w:rsidR="002848B6" w:rsidRPr="002848B6" w:rsidRDefault="002848B6" w:rsidP="002848B6">
            <w:pPr>
              <w:numPr>
                <w:ilvl w:val="0"/>
                <w:numId w:val="4"/>
              </w:numPr>
              <w:ind w:left="326" w:right="63" w:hanging="326"/>
              <w:rPr>
                <w:rFonts w:asciiTheme="minorHAnsi" w:eastAsia="Times New Roman" w:hAnsiTheme="minorHAnsi" w:cstheme="majorHAnsi"/>
                <w:color w:val="000000" w:themeColor="text1"/>
                <w:sz w:val="20"/>
                <w:szCs w:val="20"/>
                <w:lang w:eastAsia="tr-TR"/>
              </w:rPr>
            </w:pPr>
            <w:r w:rsidRPr="002848B6">
              <w:rPr>
                <w:rFonts w:asciiTheme="minorHAnsi" w:eastAsia="Times New Roman" w:hAnsiTheme="minorHAnsi" w:cstheme="majorHAnsi"/>
                <w:color w:val="000000" w:themeColor="text1"/>
                <w:sz w:val="20"/>
                <w:szCs w:val="20"/>
                <w:lang w:eastAsia="tr-TR"/>
              </w:rPr>
              <w:lastRenderedPageBreak/>
              <w:t xml:space="preserve">Uluslararası ödüller </w:t>
            </w:r>
          </w:p>
        </w:tc>
        <w:tc>
          <w:tcPr>
            <w:tcW w:w="3286" w:type="dxa"/>
            <w:shd w:val="clear" w:color="auto" w:fill="auto"/>
            <w:vAlign w:val="center"/>
          </w:tcPr>
          <w:p w:rsidR="002848B6" w:rsidRPr="002848B6" w:rsidRDefault="002848B6" w:rsidP="002848B6">
            <w:pPr>
              <w:ind w:right="63"/>
              <w:rPr>
                <w:rFonts w:asciiTheme="minorHAnsi" w:eastAsia="Times New Roman" w:hAnsiTheme="minorHAnsi" w:cstheme="majorHAnsi"/>
                <w:i/>
                <w:color w:val="000000" w:themeColor="text1"/>
                <w:sz w:val="16"/>
                <w:szCs w:val="16"/>
                <w:lang w:eastAsia="tr-TR"/>
              </w:rPr>
            </w:pPr>
            <w:r w:rsidRPr="002848B6">
              <w:rPr>
                <w:rFonts w:asciiTheme="minorHAnsi" w:eastAsiaTheme="minorHAnsi" w:hAnsiTheme="minorHAnsi" w:cstheme="minorBidi"/>
                <w:i/>
                <w:sz w:val="16"/>
                <w:szCs w:val="16"/>
              </w:rPr>
              <w:t>01 Ocak - 31 A</w:t>
            </w:r>
            <w:r w:rsidR="00720BF3">
              <w:rPr>
                <w:rFonts w:asciiTheme="minorHAnsi" w:eastAsiaTheme="minorHAnsi" w:hAnsiTheme="minorHAnsi" w:cstheme="minorBidi"/>
                <w:i/>
                <w:sz w:val="16"/>
                <w:szCs w:val="16"/>
              </w:rPr>
              <w:t xml:space="preserve">ralık tarihleri arasında Birim </w:t>
            </w:r>
            <w:r w:rsidRPr="002848B6">
              <w:rPr>
                <w:rFonts w:asciiTheme="minorHAnsi" w:eastAsiaTheme="minorHAnsi" w:hAnsiTheme="minorHAnsi" w:cstheme="minorBidi"/>
                <w:i/>
                <w:sz w:val="16"/>
                <w:szCs w:val="16"/>
              </w:rPr>
              <w:t>Bazında ya da Birim Adına Ya da Resmi Olarak Kurum İle Bağlantılı Olarak Alınan Uluslararası Ödülleri ifade etmektedir.</w:t>
            </w:r>
          </w:p>
        </w:tc>
        <w:tc>
          <w:tcPr>
            <w:tcW w:w="1165" w:type="dxa"/>
            <w:vAlign w:val="center"/>
          </w:tcPr>
          <w:p w:rsidR="002848B6" w:rsidRPr="002848B6" w:rsidRDefault="002848B6" w:rsidP="002848B6">
            <w:pPr>
              <w:ind w:right="63"/>
              <w:jc w:val="right"/>
              <w:rPr>
                <w:rFonts w:asciiTheme="minorHAnsi" w:eastAsia="Times New Roman" w:hAnsiTheme="minorHAnsi" w:cstheme="majorHAnsi"/>
                <w:color w:val="000000" w:themeColor="text1"/>
                <w:sz w:val="20"/>
                <w:szCs w:val="20"/>
                <w:lang w:eastAsia="tr-TR"/>
              </w:rPr>
            </w:pPr>
          </w:p>
        </w:tc>
        <w:tc>
          <w:tcPr>
            <w:tcW w:w="1119" w:type="dxa"/>
          </w:tcPr>
          <w:p w:rsidR="002848B6" w:rsidRPr="002848B6" w:rsidRDefault="002848B6" w:rsidP="002848B6">
            <w:pPr>
              <w:ind w:right="63"/>
              <w:jc w:val="right"/>
              <w:rPr>
                <w:rFonts w:asciiTheme="minorHAnsi" w:eastAsia="Times New Roman" w:hAnsiTheme="minorHAnsi" w:cstheme="majorHAnsi"/>
                <w:color w:val="000000" w:themeColor="text1"/>
                <w:sz w:val="20"/>
                <w:szCs w:val="20"/>
                <w:lang w:eastAsia="tr-TR"/>
              </w:rPr>
            </w:pPr>
          </w:p>
        </w:tc>
        <w:tc>
          <w:tcPr>
            <w:tcW w:w="1119" w:type="dxa"/>
          </w:tcPr>
          <w:p w:rsidR="002848B6" w:rsidRPr="002848B6" w:rsidRDefault="002848B6" w:rsidP="002848B6">
            <w:pPr>
              <w:ind w:right="63"/>
              <w:jc w:val="right"/>
              <w:rPr>
                <w:rFonts w:asciiTheme="minorHAnsi" w:eastAsia="Times New Roman" w:hAnsiTheme="minorHAnsi" w:cstheme="majorHAnsi"/>
                <w:color w:val="000000" w:themeColor="text1"/>
                <w:sz w:val="20"/>
                <w:szCs w:val="20"/>
                <w:lang w:eastAsia="tr-TR"/>
              </w:rPr>
            </w:pPr>
          </w:p>
        </w:tc>
      </w:tr>
      <w:tr w:rsidR="002848B6" w:rsidRPr="002848B6" w:rsidTr="00A67CFD">
        <w:trPr>
          <w:trHeight w:val="402"/>
        </w:trPr>
        <w:tc>
          <w:tcPr>
            <w:tcW w:w="4084" w:type="dxa"/>
            <w:shd w:val="clear" w:color="auto" w:fill="002060"/>
            <w:vAlign w:val="center"/>
          </w:tcPr>
          <w:p w:rsidR="002848B6" w:rsidRPr="002848B6" w:rsidRDefault="002848B6" w:rsidP="002848B6">
            <w:pPr>
              <w:ind w:right="63"/>
              <w:rPr>
                <w:rFonts w:asciiTheme="minorHAnsi" w:eastAsia="Times New Roman" w:hAnsiTheme="minorHAnsi" w:cstheme="majorHAnsi"/>
                <w:color w:val="FFFFFF" w:themeColor="background1"/>
                <w:lang w:eastAsia="tr-TR"/>
              </w:rPr>
            </w:pPr>
            <w:r w:rsidRPr="002848B6">
              <w:rPr>
                <w:rFonts w:asciiTheme="minorHAnsi" w:eastAsia="Times New Roman" w:hAnsiTheme="minorHAnsi" w:cstheme="majorHAnsi"/>
                <w:b/>
                <w:color w:val="FFFFFF" w:themeColor="background1"/>
                <w:lang w:eastAsia="tr-TR"/>
              </w:rPr>
              <w:t>5. Toplumsal Katkı</w:t>
            </w:r>
          </w:p>
        </w:tc>
        <w:tc>
          <w:tcPr>
            <w:tcW w:w="3286" w:type="dxa"/>
            <w:shd w:val="clear" w:color="auto" w:fill="002060"/>
            <w:vAlign w:val="center"/>
          </w:tcPr>
          <w:p w:rsidR="002848B6" w:rsidRPr="002848B6" w:rsidRDefault="002848B6" w:rsidP="002848B6">
            <w:pPr>
              <w:ind w:right="63"/>
              <w:rPr>
                <w:rFonts w:asciiTheme="minorHAnsi" w:eastAsia="Times New Roman" w:hAnsiTheme="minorHAnsi" w:cstheme="majorHAnsi"/>
                <w:i/>
                <w:color w:val="FFFFFF" w:themeColor="background1"/>
                <w:sz w:val="16"/>
                <w:szCs w:val="16"/>
                <w:lang w:eastAsia="tr-TR"/>
              </w:rPr>
            </w:pPr>
          </w:p>
        </w:tc>
        <w:tc>
          <w:tcPr>
            <w:tcW w:w="1165" w:type="dxa"/>
            <w:shd w:val="clear" w:color="auto" w:fill="002060"/>
          </w:tcPr>
          <w:p w:rsidR="002848B6" w:rsidRPr="002848B6" w:rsidRDefault="002848B6" w:rsidP="002848B6">
            <w:pPr>
              <w:ind w:right="63"/>
              <w:rPr>
                <w:rFonts w:asciiTheme="minorHAnsi" w:eastAsia="Times New Roman" w:hAnsiTheme="minorHAnsi" w:cstheme="majorHAnsi"/>
                <w:color w:val="FFFFFF" w:themeColor="background1"/>
                <w:sz w:val="20"/>
                <w:szCs w:val="20"/>
                <w:lang w:eastAsia="tr-TR"/>
              </w:rPr>
            </w:pPr>
          </w:p>
        </w:tc>
        <w:tc>
          <w:tcPr>
            <w:tcW w:w="1119" w:type="dxa"/>
            <w:shd w:val="clear" w:color="auto" w:fill="002060"/>
          </w:tcPr>
          <w:p w:rsidR="002848B6" w:rsidRPr="002848B6" w:rsidRDefault="002848B6" w:rsidP="002848B6">
            <w:pPr>
              <w:ind w:right="63"/>
              <w:rPr>
                <w:rFonts w:asciiTheme="minorHAnsi" w:eastAsia="Times New Roman" w:hAnsiTheme="minorHAnsi" w:cstheme="majorHAnsi"/>
                <w:color w:val="FFFFFF" w:themeColor="background1"/>
                <w:sz w:val="20"/>
                <w:szCs w:val="20"/>
                <w:lang w:eastAsia="tr-TR"/>
              </w:rPr>
            </w:pPr>
          </w:p>
        </w:tc>
        <w:tc>
          <w:tcPr>
            <w:tcW w:w="1119" w:type="dxa"/>
            <w:shd w:val="clear" w:color="auto" w:fill="002060"/>
          </w:tcPr>
          <w:p w:rsidR="002848B6" w:rsidRPr="002848B6" w:rsidRDefault="002848B6" w:rsidP="002848B6">
            <w:pPr>
              <w:ind w:right="63"/>
              <w:rPr>
                <w:rFonts w:asciiTheme="minorHAnsi" w:eastAsia="Times New Roman" w:hAnsiTheme="minorHAnsi" w:cstheme="majorHAnsi"/>
                <w:color w:val="FFFFFF" w:themeColor="background1"/>
                <w:sz w:val="20"/>
                <w:szCs w:val="20"/>
                <w:lang w:eastAsia="tr-TR"/>
              </w:rPr>
            </w:pPr>
          </w:p>
        </w:tc>
      </w:tr>
      <w:tr w:rsidR="002848B6" w:rsidRPr="002848B6" w:rsidTr="00A67CFD">
        <w:trPr>
          <w:trHeight w:val="1887"/>
        </w:trPr>
        <w:tc>
          <w:tcPr>
            <w:tcW w:w="4084" w:type="dxa"/>
            <w:shd w:val="clear" w:color="auto" w:fill="E3F1F1"/>
            <w:vAlign w:val="center"/>
          </w:tcPr>
          <w:p w:rsidR="002848B6" w:rsidRPr="002848B6" w:rsidRDefault="002848B6" w:rsidP="002848B6">
            <w:pPr>
              <w:numPr>
                <w:ilvl w:val="0"/>
                <w:numId w:val="5"/>
              </w:numPr>
              <w:ind w:left="326" w:right="63" w:hanging="326"/>
              <w:rPr>
                <w:rFonts w:asciiTheme="minorHAnsi" w:eastAsia="Times New Roman" w:hAnsiTheme="minorHAnsi" w:cstheme="majorHAnsi"/>
                <w:b/>
                <w:color w:val="000000" w:themeColor="text1"/>
                <w:lang w:eastAsia="tr-TR"/>
              </w:rPr>
            </w:pPr>
            <w:r w:rsidRPr="002848B6">
              <w:rPr>
                <w:rFonts w:asciiTheme="minorHAnsi" w:eastAsia="Times New Roman" w:hAnsiTheme="minorHAnsi" w:cstheme="majorHAnsi"/>
                <w:color w:val="000000" w:themeColor="text1"/>
                <w:sz w:val="20"/>
                <w:szCs w:val="20"/>
                <w:lang w:eastAsia="tr-TR"/>
              </w:rPr>
              <w:t>Birimin Kendi Yürüttüğü Sosyal Sorumluluk Projelerinin Sayısı</w:t>
            </w:r>
          </w:p>
        </w:tc>
        <w:tc>
          <w:tcPr>
            <w:tcW w:w="3286" w:type="dxa"/>
            <w:shd w:val="clear" w:color="auto" w:fill="auto"/>
            <w:vAlign w:val="center"/>
          </w:tcPr>
          <w:p w:rsidR="002848B6" w:rsidRPr="002848B6" w:rsidRDefault="002848B6" w:rsidP="002848B6">
            <w:pPr>
              <w:ind w:right="63"/>
              <w:rPr>
                <w:rFonts w:asciiTheme="minorHAnsi" w:eastAsiaTheme="minorHAnsi" w:hAnsiTheme="minorHAnsi" w:cstheme="minorBidi"/>
                <w:i/>
                <w:sz w:val="16"/>
                <w:szCs w:val="16"/>
              </w:rPr>
            </w:pPr>
            <w:r w:rsidRPr="002848B6">
              <w:rPr>
                <w:rFonts w:asciiTheme="minorHAnsi" w:eastAsiaTheme="minorHAnsi" w:hAnsiTheme="minorHAnsi" w:cstheme="minorBidi"/>
                <w:i/>
                <w:sz w:val="16"/>
                <w:szCs w:val="16"/>
              </w:rPr>
              <w:t>31 Aralık itibari ile ilgili yılda Bütçesi olan ya da olmayan Birimin Kendi Yürüttüğü Sosyal Sorumluluk Projelerinin Sayısını ifade etmektedir.</w:t>
            </w:r>
          </w:p>
          <w:p w:rsidR="002848B6" w:rsidRPr="002848B6" w:rsidRDefault="002848B6" w:rsidP="002848B6">
            <w:pPr>
              <w:ind w:right="63"/>
              <w:rPr>
                <w:rFonts w:asciiTheme="minorHAnsi" w:eastAsia="Times New Roman" w:hAnsiTheme="minorHAnsi" w:cstheme="majorHAnsi"/>
                <w:i/>
                <w:color w:val="000000" w:themeColor="text1"/>
                <w:sz w:val="16"/>
                <w:szCs w:val="16"/>
                <w:lang w:eastAsia="tr-TR"/>
              </w:rPr>
            </w:pPr>
            <w:r w:rsidRPr="002848B6">
              <w:rPr>
                <w:rFonts w:asciiTheme="minorHAnsi" w:eastAsiaTheme="minorHAnsi" w:hAnsiTheme="minorHAnsi" w:cstheme="minorBidi"/>
                <w:i/>
                <w:color w:val="FF0000"/>
                <w:sz w:val="16"/>
                <w:szCs w:val="16"/>
              </w:rPr>
              <w:t>Kanıt belge olarak proje detaylarının yer aldığı bir liste raporun EKLER bölümüne ilave edilmelidir.</w:t>
            </w:r>
          </w:p>
        </w:tc>
        <w:tc>
          <w:tcPr>
            <w:tcW w:w="1165" w:type="dxa"/>
            <w:vAlign w:val="center"/>
          </w:tcPr>
          <w:p w:rsidR="002848B6" w:rsidRPr="002848B6" w:rsidRDefault="002848B6" w:rsidP="002848B6">
            <w:pPr>
              <w:ind w:right="63"/>
              <w:jc w:val="right"/>
              <w:rPr>
                <w:rFonts w:asciiTheme="minorHAnsi" w:eastAsia="Times New Roman" w:hAnsiTheme="minorHAnsi" w:cstheme="majorHAnsi"/>
                <w:color w:val="000000" w:themeColor="text1"/>
                <w:sz w:val="20"/>
                <w:szCs w:val="20"/>
                <w:lang w:eastAsia="tr-TR"/>
              </w:rPr>
            </w:pPr>
          </w:p>
        </w:tc>
        <w:tc>
          <w:tcPr>
            <w:tcW w:w="1119" w:type="dxa"/>
          </w:tcPr>
          <w:p w:rsidR="002848B6" w:rsidRPr="002848B6" w:rsidRDefault="002848B6" w:rsidP="002848B6">
            <w:pPr>
              <w:ind w:right="63"/>
              <w:jc w:val="right"/>
              <w:rPr>
                <w:rFonts w:asciiTheme="minorHAnsi" w:eastAsia="Times New Roman" w:hAnsiTheme="minorHAnsi" w:cstheme="majorHAnsi"/>
                <w:color w:val="000000" w:themeColor="text1"/>
                <w:sz w:val="20"/>
                <w:szCs w:val="20"/>
                <w:lang w:eastAsia="tr-TR"/>
              </w:rPr>
            </w:pPr>
          </w:p>
        </w:tc>
        <w:tc>
          <w:tcPr>
            <w:tcW w:w="1119" w:type="dxa"/>
          </w:tcPr>
          <w:p w:rsidR="002848B6" w:rsidRPr="002848B6" w:rsidRDefault="002848B6" w:rsidP="002848B6">
            <w:pPr>
              <w:ind w:right="63"/>
              <w:jc w:val="right"/>
              <w:rPr>
                <w:rFonts w:asciiTheme="minorHAnsi" w:eastAsia="Times New Roman" w:hAnsiTheme="minorHAnsi" w:cstheme="majorHAnsi"/>
                <w:color w:val="000000" w:themeColor="text1"/>
                <w:sz w:val="20"/>
                <w:szCs w:val="20"/>
                <w:lang w:eastAsia="tr-TR"/>
              </w:rPr>
            </w:pPr>
          </w:p>
        </w:tc>
      </w:tr>
    </w:tbl>
    <w:p w:rsidR="002848B6" w:rsidRPr="002848B6" w:rsidRDefault="002848B6" w:rsidP="002848B6">
      <w:pPr>
        <w:ind w:right="63"/>
        <w:rPr>
          <w:rFonts w:asciiTheme="minorHAnsi" w:eastAsiaTheme="minorHAnsi" w:hAnsiTheme="minorHAnsi" w:cstheme="minorHAnsi"/>
        </w:rPr>
      </w:pPr>
    </w:p>
    <w:p w:rsidR="002848B6" w:rsidRPr="002848B6" w:rsidRDefault="002848B6" w:rsidP="002848B6">
      <w:pPr>
        <w:ind w:left="284"/>
        <w:rPr>
          <w:rFonts w:asciiTheme="minorHAnsi" w:eastAsiaTheme="minorHAnsi" w:hAnsiTheme="minorHAnsi" w:cstheme="minorHAnsi"/>
        </w:rPr>
      </w:pPr>
    </w:p>
    <w:p w:rsidR="00031946" w:rsidRPr="00133130" w:rsidRDefault="00031946" w:rsidP="00031946">
      <w:pPr>
        <w:pStyle w:val="Balk1"/>
        <w:ind w:right="63"/>
        <w:rPr>
          <w:rFonts w:cs="Calibri Light"/>
        </w:rPr>
      </w:pPr>
    </w:p>
    <w:p w:rsidR="00031946" w:rsidRPr="00133130" w:rsidRDefault="00031946" w:rsidP="00031946">
      <w:pPr>
        <w:pStyle w:val="Balk1"/>
        <w:ind w:right="63"/>
        <w:rPr>
          <w:rFonts w:cs="Calibri Light"/>
        </w:rPr>
      </w:pPr>
    </w:p>
    <w:p w:rsidR="00031946" w:rsidRPr="00133130" w:rsidRDefault="00031946" w:rsidP="00031946">
      <w:pPr>
        <w:pStyle w:val="Balk1"/>
        <w:ind w:right="63"/>
        <w:rPr>
          <w:rFonts w:cs="Calibri Light"/>
        </w:rPr>
      </w:pPr>
    </w:p>
    <w:p w:rsidR="00031946" w:rsidRPr="00133130" w:rsidRDefault="00031946" w:rsidP="00031946">
      <w:pPr>
        <w:pStyle w:val="Balk1"/>
        <w:ind w:right="63"/>
        <w:rPr>
          <w:rFonts w:cs="Calibri Light"/>
        </w:rPr>
      </w:pPr>
    </w:p>
    <w:p w:rsidR="00031946" w:rsidRPr="00133130" w:rsidRDefault="00031946" w:rsidP="00031946">
      <w:pPr>
        <w:pStyle w:val="Balk1"/>
        <w:ind w:right="63"/>
        <w:rPr>
          <w:rFonts w:cs="Calibri Light"/>
        </w:rPr>
      </w:pPr>
    </w:p>
    <w:p w:rsidR="00031946" w:rsidRPr="00133130" w:rsidRDefault="00031946" w:rsidP="00031946">
      <w:pPr>
        <w:pStyle w:val="Balk1"/>
        <w:ind w:right="63"/>
        <w:rPr>
          <w:rFonts w:cs="Calibri Light"/>
        </w:rPr>
      </w:pPr>
    </w:p>
    <w:p w:rsidR="00AB3FAF" w:rsidRPr="00133130" w:rsidRDefault="00031946" w:rsidP="00031946">
      <w:pPr>
        <w:pStyle w:val="Balk1"/>
        <w:ind w:left="0" w:right="63"/>
      </w:pPr>
      <w:r w:rsidRPr="00133130">
        <w:rPr>
          <w:b w:val="0"/>
          <w:u w:val="single"/>
        </w:rPr>
        <w:t xml:space="preserve">                                                                         </w:t>
      </w:r>
    </w:p>
    <w:sectPr w:rsidR="00AB3FAF" w:rsidRPr="00133130" w:rsidSect="00031946">
      <w:pgSz w:w="12240" w:h="15840"/>
      <w:pgMar w:top="1179" w:right="1418" w:bottom="1378" w:left="1123" w:header="0" w:footer="998"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ED1" w:rsidRDefault="00F51ED1">
      <w:r>
        <w:separator/>
      </w:r>
    </w:p>
  </w:endnote>
  <w:endnote w:type="continuationSeparator" w:id="0">
    <w:p w:rsidR="00F51ED1" w:rsidRDefault="00F51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058700645"/>
      <w:docPartObj>
        <w:docPartGallery w:val="Page Numbers (Bottom of Page)"/>
        <w:docPartUnique/>
      </w:docPartObj>
    </w:sdtPr>
    <w:sdtEndPr/>
    <w:sdtContent>
      <w:p w:rsidR="005B7C01" w:rsidRDefault="005B7C01">
        <w:pPr>
          <w:spacing w:line="200" w:lineRule="exact"/>
          <w:rPr>
            <w:sz w:val="20"/>
            <w:szCs w:val="20"/>
          </w:rPr>
        </w:pPr>
        <w:r w:rsidRPr="009B5374">
          <w:rPr>
            <w:noProof/>
            <w:sz w:val="20"/>
            <w:szCs w:val="20"/>
            <w:lang w:eastAsia="tr-TR"/>
          </w:rPr>
          <mc:AlternateContent>
            <mc:Choice Requires="wps">
              <w:drawing>
                <wp:anchor distT="0" distB="0" distL="114300" distR="114300" simplePos="0" relativeHeight="251659264" behindDoc="0" locked="0" layoutInCell="1" allowOverlap="1" wp14:anchorId="0FAC2E84" wp14:editId="5B8146EF">
                  <wp:simplePos x="0" y="0"/>
                  <wp:positionH relativeFrom="rightMargin">
                    <wp:align>center</wp:align>
                  </wp:positionH>
                  <wp:positionV relativeFrom="bottomMargin">
                    <wp:align>center</wp:align>
                  </wp:positionV>
                  <wp:extent cx="565785" cy="191770"/>
                  <wp:effectExtent l="0" t="0" r="0" b="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5B7C01" w:rsidRPr="009B5374" w:rsidRDefault="005B7C01">
                              <w:pPr>
                                <w:pBdr>
                                  <w:top w:val="single" w:sz="4" w:space="1" w:color="7F7F7F" w:themeColor="background1" w:themeShade="7F"/>
                                </w:pBdr>
                                <w:jc w:val="center"/>
                              </w:pPr>
                              <w:r w:rsidRPr="009B5374">
                                <w:fldChar w:fldCharType="begin"/>
                              </w:r>
                              <w:r w:rsidRPr="009B5374">
                                <w:instrText>PAGE   \* MERGEFORMAT</w:instrText>
                              </w:r>
                              <w:r w:rsidRPr="009B5374">
                                <w:fldChar w:fldCharType="separate"/>
                              </w:r>
                              <w:r w:rsidR="00E61760">
                                <w:rPr>
                                  <w:noProof/>
                                </w:rPr>
                                <w:t>21</w:t>
                              </w:r>
                              <w:r w:rsidRPr="009B5374">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FAC2E84" id="Dikdörtgen 2" o:spid="_x0000_s1027"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" filled="f" fillcolor="#c0504d" stroked="f" strokecolor="#5c83b4" strokeweight="2.25pt">
                  <v:textbox inset=",0,,0">
                    <w:txbxContent>
                      <w:p w:rsidR="005B7C01" w:rsidRPr="009B5374" w:rsidRDefault="005B7C01">
                        <w:pPr>
                          <w:pBdr>
                            <w:top w:val="single" w:sz="4" w:space="1" w:color="7F7F7F" w:themeColor="background1" w:themeShade="7F"/>
                          </w:pBdr>
                          <w:jc w:val="center"/>
                        </w:pPr>
                        <w:r w:rsidRPr="009B5374">
                          <w:fldChar w:fldCharType="begin"/>
                        </w:r>
                        <w:r w:rsidRPr="009B5374">
                          <w:instrText>PAGE   \* MERGEFORMAT</w:instrText>
                        </w:r>
                        <w:r w:rsidRPr="009B5374">
                          <w:fldChar w:fldCharType="separate"/>
                        </w:r>
                        <w:r w:rsidR="00E61760">
                          <w:rPr>
                            <w:noProof/>
                          </w:rPr>
                          <w:t>21</w:t>
                        </w:r>
                        <w:r w:rsidRPr="009B5374">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ED1" w:rsidRDefault="00F51ED1">
      <w:r>
        <w:separator/>
      </w:r>
    </w:p>
  </w:footnote>
  <w:footnote w:type="continuationSeparator" w:id="0">
    <w:p w:rsidR="00F51ED1" w:rsidRDefault="00F51E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C01" w:rsidRDefault="005B7C01" w:rsidP="00AB3FAF">
    <w:pPr>
      <w:pStyle w:val="stBilgi"/>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099B"/>
    <w:multiLevelType w:val="hybridMultilevel"/>
    <w:tmpl w:val="82B846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2E3BC2"/>
    <w:multiLevelType w:val="hybridMultilevel"/>
    <w:tmpl w:val="6F9075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7C109E1"/>
    <w:multiLevelType w:val="hybridMultilevel"/>
    <w:tmpl w:val="7B1E91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A392DD8"/>
    <w:multiLevelType w:val="hybridMultilevel"/>
    <w:tmpl w:val="DA0EF5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AE15E4B"/>
    <w:multiLevelType w:val="hybridMultilevel"/>
    <w:tmpl w:val="52C60DE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1CC43AAE"/>
    <w:multiLevelType w:val="hybridMultilevel"/>
    <w:tmpl w:val="FF305938"/>
    <w:lvl w:ilvl="0" w:tplc="EC8C38C6">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0A3508B"/>
    <w:multiLevelType w:val="hybridMultilevel"/>
    <w:tmpl w:val="5EFE90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0BA4626"/>
    <w:multiLevelType w:val="hybridMultilevel"/>
    <w:tmpl w:val="DD4C30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9182B3E"/>
    <w:multiLevelType w:val="hybridMultilevel"/>
    <w:tmpl w:val="6BDA19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14908C6"/>
    <w:multiLevelType w:val="hybridMultilevel"/>
    <w:tmpl w:val="985449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2BA4279"/>
    <w:multiLevelType w:val="hybridMultilevel"/>
    <w:tmpl w:val="D924EE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3975C14"/>
    <w:multiLevelType w:val="hybridMultilevel"/>
    <w:tmpl w:val="8B5494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7876352"/>
    <w:multiLevelType w:val="hybridMultilevel"/>
    <w:tmpl w:val="32D20252"/>
    <w:lvl w:ilvl="0" w:tplc="041F000F">
      <w:start w:val="1"/>
      <w:numFmt w:val="decimal"/>
      <w:lvlText w:val="%1."/>
      <w:lvlJc w:val="left"/>
      <w:pPr>
        <w:ind w:left="502" w:hanging="360"/>
      </w:pPr>
      <w:rPr>
        <w:rFonts w:hint="default"/>
        <w:b w:val="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3" w15:restartNumberingAfterBreak="0">
    <w:nsid w:val="3AEE066A"/>
    <w:multiLevelType w:val="hybridMultilevel"/>
    <w:tmpl w:val="9C3C55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EF85F57"/>
    <w:multiLevelType w:val="hybridMultilevel"/>
    <w:tmpl w:val="97F8AB0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5" w15:restartNumberingAfterBreak="0">
    <w:nsid w:val="3F7243ED"/>
    <w:multiLevelType w:val="hybridMultilevel"/>
    <w:tmpl w:val="1318C3E4"/>
    <w:lvl w:ilvl="0" w:tplc="041F000F">
      <w:start w:val="1"/>
      <w:numFmt w:val="decimal"/>
      <w:lvlText w:val="%1."/>
      <w:lvlJc w:val="left"/>
      <w:pPr>
        <w:ind w:left="720" w:hanging="360"/>
      </w:pPr>
      <w:rPr>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6" w15:restartNumberingAfterBreak="0">
    <w:nsid w:val="41145F39"/>
    <w:multiLevelType w:val="hybridMultilevel"/>
    <w:tmpl w:val="9CE221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2B85D2A"/>
    <w:multiLevelType w:val="hybridMultilevel"/>
    <w:tmpl w:val="C952C3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6D94923"/>
    <w:multiLevelType w:val="hybridMultilevel"/>
    <w:tmpl w:val="CB58A644"/>
    <w:lvl w:ilvl="0" w:tplc="041F000F">
      <w:start w:val="1"/>
      <w:numFmt w:val="decimal"/>
      <w:lvlText w:val="%1."/>
      <w:lvlJc w:val="left"/>
      <w:pPr>
        <w:ind w:left="502" w:hanging="360"/>
      </w:pPr>
      <w:rPr>
        <w:rFonts w:hint="default"/>
        <w:b w:val="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9" w15:restartNumberingAfterBreak="0">
    <w:nsid w:val="4B5A001E"/>
    <w:multiLevelType w:val="hybridMultilevel"/>
    <w:tmpl w:val="CEF63B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CFA569C"/>
    <w:multiLevelType w:val="hybridMultilevel"/>
    <w:tmpl w:val="B63212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DDB12EA"/>
    <w:multiLevelType w:val="hybridMultilevel"/>
    <w:tmpl w:val="99500B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16011E0"/>
    <w:multiLevelType w:val="hybridMultilevel"/>
    <w:tmpl w:val="C1B862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EFC2E0C"/>
    <w:multiLevelType w:val="hybridMultilevel"/>
    <w:tmpl w:val="9A9A792E"/>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24" w15:restartNumberingAfterBreak="0">
    <w:nsid w:val="609D37F8"/>
    <w:multiLevelType w:val="hybridMultilevel"/>
    <w:tmpl w:val="C324F6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0FA122B"/>
    <w:multiLevelType w:val="hybridMultilevel"/>
    <w:tmpl w:val="BC465FD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6" w15:restartNumberingAfterBreak="0">
    <w:nsid w:val="68C102FB"/>
    <w:multiLevelType w:val="hybridMultilevel"/>
    <w:tmpl w:val="00B8DDFE"/>
    <w:lvl w:ilvl="0" w:tplc="041F0001">
      <w:start w:val="1"/>
      <w:numFmt w:val="bullet"/>
      <w:lvlText w:val=""/>
      <w:lvlJc w:val="left"/>
      <w:pPr>
        <w:ind w:left="838" w:hanging="360"/>
      </w:pPr>
      <w:rPr>
        <w:rFonts w:ascii="Symbol" w:hAnsi="Symbol"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27" w15:restartNumberingAfterBreak="0">
    <w:nsid w:val="692334A9"/>
    <w:multiLevelType w:val="hybridMultilevel"/>
    <w:tmpl w:val="00AAB8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9E8400D"/>
    <w:multiLevelType w:val="hybridMultilevel"/>
    <w:tmpl w:val="26B674BE"/>
    <w:lvl w:ilvl="0" w:tplc="041F000F">
      <w:start w:val="1"/>
      <w:numFmt w:val="decimal"/>
      <w:lvlText w:val="%1."/>
      <w:lvlJc w:val="left"/>
      <w:pPr>
        <w:ind w:left="502" w:hanging="360"/>
      </w:pPr>
      <w:rPr>
        <w:rFonts w:hint="default"/>
        <w:b w:val="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9" w15:restartNumberingAfterBreak="0">
    <w:nsid w:val="6CBE7261"/>
    <w:multiLevelType w:val="hybridMultilevel"/>
    <w:tmpl w:val="8FB215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E2B45D5"/>
    <w:multiLevelType w:val="hybridMultilevel"/>
    <w:tmpl w:val="FE268F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3401BFF"/>
    <w:multiLevelType w:val="hybridMultilevel"/>
    <w:tmpl w:val="5784FE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6EF05D0"/>
    <w:multiLevelType w:val="hybridMultilevel"/>
    <w:tmpl w:val="798C90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7304833"/>
    <w:multiLevelType w:val="hybridMultilevel"/>
    <w:tmpl w:val="15B895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9B56F4A"/>
    <w:multiLevelType w:val="hybridMultilevel"/>
    <w:tmpl w:val="1D30111A"/>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num w:numId="1">
    <w:abstractNumId w:val="19"/>
  </w:num>
  <w:num w:numId="2">
    <w:abstractNumId w:val="25"/>
  </w:num>
  <w:num w:numId="3">
    <w:abstractNumId w:val="12"/>
  </w:num>
  <w:num w:numId="4">
    <w:abstractNumId w:val="18"/>
  </w:num>
  <w:num w:numId="5">
    <w:abstractNumId w:val="28"/>
  </w:num>
  <w:num w:numId="6">
    <w:abstractNumId w:val="10"/>
  </w:num>
  <w:num w:numId="7">
    <w:abstractNumId w:val="5"/>
  </w:num>
  <w:num w:numId="8">
    <w:abstractNumId w:val="33"/>
  </w:num>
  <w:num w:numId="9">
    <w:abstractNumId w:val="32"/>
  </w:num>
  <w:num w:numId="10">
    <w:abstractNumId w:val="29"/>
  </w:num>
  <w:num w:numId="11">
    <w:abstractNumId w:val="24"/>
  </w:num>
  <w:num w:numId="12">
    <w:abstractNumId w:val="31"/>
  </w:num>
  <w:num w:numId="13">
    <w:abstractNumId w:val="4"/>
  </w:num>
  <w:num w:numId="14">
    <w:abstractNumId w:val="2"/>
  </w:num>
  <w:num w:numId="15">
    <w:abstractNumId w:val="34"/>
  </w:num>
  <w:num w:numId="16">
    <w:abstractNumId w:val="23"/>
  </w:num>
  <w:num w:numId="17">
    <w:abstractNumId w:val="21"/>
  </w:num>
  <w:num w:numId="18">
    <w:abstractNumId w:val="7"/>
  </w:num>
  <w:num w:numId="19">
    <w:abstractNumId w:val="16"/>
  </w:num>
  <w:num w:numId="20">
    <w:abstractNumId w:val="11"/>
  </w:num>
  <w:num w:numId="21">
    <w:abstractNumId w:val="22"/>
  </w:num>
  <w:num w:numId="22">
    <w:abstractNumId w:val="17"/>
  </w:num>
  <w:num w:numId="23">
    <w:abstractNumId w:val="20"/>
  </w:num>
  <w:num w:numId="24">
    <w:abstractNumId w:val="13"/>
  </w:num>
  <w:num w:numId="25">
    <w:abstractNumId w:val="1"/>
  </w:num>
  <w:num w:numId="26">
    <w:abstractNumId w:val="0"/>
  </w:num>
  <w:num w:numId="27">
    <w:abstractNumId w:val="15"/>
  </w:num>
  <w:num w:numId="28">
    <w:abstractNumId w:val="8"/>
  </w:num>
  <w:num w:numId="29">
    <w:abstractNumId w:val="27"/>
  </w:num>
  <w:num w:numId="30">
    <w:abstractNumId w:val="6"/>
  </w:num>
  <w:num w:numId="31">
    <w:abstractNumId w:val="30"/>
  </w:num>
  <w:num w:numId="32">
    <w:abstractNumId w:val="14"/>
  </w:num>
  <w:num w:numId="33">
    <w:abstractNumId w:val="26"/>
  </w:num>
  <w:num w:numId="34">
    <w:abstractNumId w:val="9"/>
  </w:num>
  <w:num w:numId="3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BF6"/>
    <w:rsid w:val="000156F7"/>
    <w:rsid w:val="000241B9"/>
    <w:rsid w:val="00031946"/>
    <w:rsid w:val="00034510"/>
    <w:rsid w:val="00040642"/>
    <w:rsid w:val="0006362A"/>
    <w:rsid w:val="00064EEE"/>
    <w:rsid w:val="00067B01"/>
    <w:rsid w:val="00070F46"/>
    <w:rsid w:val="000768A0"/>
    <w:rsid w:val="00080FDC"/>
    <w:rsid w:val="00084A51"/>
    <w:rsid w:val="00096969"/>
    <w:rsid w:val="000A553F"/>
    <w:rsid w:val="000A7BD4"/>
    <w:rsid w:val="000A7D1E"/>
    <w:rsid w:val="000B6820"/>
    <w:rsid w:val="000C643F"/>
    <w:rsid w:val="000C7AFC"/>
    <w:rsid w:val="000D0CF1"/>
    <w:rsid w:val="000F0C3A"/>
    <w:rsid w:val="000F23A9"/>
    <w:rsid w:val="000F42D1"/>
    <w:rsid w:val="001053BC"/>
    <w:rsid w:val="001078E2"/>
    <w:rsid w:val="00110CD2"/>
    <w:rsid w:val="001116EE"/>
    <w:rsid w:val="001151C9"/>
    <w:rsid w:val="00115B5D"/>
    <w:rsid w:val="00115F46"/>
    <w:rsid w:val="00117021"/>
    <w:rsid w:val="00120C17"/>
    <w:rsid w:val="001239D1"/>
    <w:rsid w:val="00133130"/>
    <w:rsid w:val="00145F60"/>
    <w:rsid w:val="00157B14"/>
    <w:rsid w:val="0016242B"/>
    <w:rsid w:val="001643D7"/>
    <w:rsid w:val="00183B79"/>
    <w:rsid w:val="00197728"/>
    <w:rsid w:val="001B78E7"/>
    <w:rsid w:val="001C0748"/>
    <w:rsid w:val="001C1DCD"/>
    <w:rsid w:val="001C26F0"/>
    <w:rsid w:val="001C7877"/>
    <w:rsid w:val="001D2190"/>
    <w:rsid w:val="001D2D01"/>
    <w:rsid w:val="001E4911"/>
    <w:rsid w:val="001F2048"/>
    <w:rsid w:val="001F7D0A"/>
    <w:rsid w:val="0020376F"/>
    <w:rsid w:val="00204E97"/>
    <w:rsid w:val="0020779E"/>
    <w:rsid w:val="00213010"/>
    <w:rsid w:val="00217637"/>
    <w:rsid w:val="002215B8"/>
    <w:rsid w:val="00222094"/>
    <w:rsid w:val="002450AD"/>
    <w:rsid w:val="0024510F"/>
    <w:rsid w:val="00252B1F"/>
    <w:rsid w:val="002542C7"/>
    <w:rsid w:val="0025655B"/>
    <w:rsid w:val="00256872"/>
    <w:rsid w:val="0025744B"/>
    <w:rsid w:val="002611D0"/>
    <w:rsid w:val="00262B20"/>
    <w:rsid w:val="002631DB"/>
    <w:rsid w:val="00264342"/>
    <w:rsid w:val="00265C27"/>
    <w:rsid w:val="002723E8"/>
    <w:rsid w:val="00273565"/>
    <w:rsid w:val="00273D6E"/>
    <w:rsid w:val="00282173"/>
    <w:rsid w:val="00282211"/>
    <w:rsid w:val="002848B6"/>
    <w:rsid w:val="00287BE4"/>
    <w:rsid w:val="002A0EA1"/>
    <w:rsid w:val="002A326D"/>
    <w:rsid w:val="002A5712"/>
    <w:rsid w:val="002B0A88"/>
    <w:rsid w:val="002B12C8"/>
    <w:rsid w:val="002C437C"/>
    <w:rsid w:val="002C615E"/>
    <w:rsid w:val="002D1C67"/>
    <w:rsid w:val="002D6C85"/>
    <w:rsid w:val="002D711E"/>
    <w:rsid w:val="002E06A8"/>
    <w:rsid w:val="002F4AB2"/>
    <w:rsid w:val="002F51AE"/>
    <w:rsid w:val="003053EB"/>
    <w:rsid w:val="0030712C"/>
    <w:rsid w:val="00307A46"/>
    <w:rsid w:val="00307FCC"/>
    <w:rsid w:val="00310D04"/>
    <w:rsid w:val="0033451F"/>
    <w:rsid w:val="00345CA6"/>
    <w:rsid w:val="00346C00"/>
    <w:rsid w:val="00352B58"/>
    <w:rsid w:val="00353060"/>
    <w:rsid w:val="00355004"/>
    <w:rsid w:val="0036065A"/>
    <w:rsid w:val="00377118"/>
    <w:rsid w:val="00377EE9"/>
    <w:rsid w:val="003902B7"/>
    <w:rsid w:val="003969DF"/>
    <w:rsid w:val="003B08CC"/>
    <w:rsid w:val="003C75D2"/>
    <w:rsid w:val="003D349F"/>
    <w:rsid w:val="003D6BFC"/>
    <w:rsid w:val="003E4AAE"/>
    <w:rsid w:val="003F5364"/>
    <w:rsid w:val="00401D22"/>
    <w:rsid w:val="00412ED7"/>
    <w:rsid w:val="00424F9F"/>
    <w:rsid w:val="004356D4"/>
    <w:rsid w:val="004377B1"/>
    <w:rsid w:val="00447C42"/>
    <w:rsid w:val="00455ADE"/>
    <w:rsid w:val="00457826"/>
    <w:rsid w:val="00460FCF"/>
    <w:rsid w:val="00461409"/>
    <w:rsid w:val="00477DBE"/>
    <w:rsid w:val="00480ED3"/>
    <w:rsid w:val="00481707"/>
    <w:rsid w:val="00484F25"/>
    <w:rsid w:val="0049269C"/>
    <w:rsid w:val="0049564A"/>
    <w:rsid w:val="00497C7D"/>
    <w:rsid w:val="004A38C7"/>
    <w:rsid w:val="004A39A4"/>
    <w:rsid w:val="004B4E8C"/>
    <w:rsid w:val="004B5591"/>
    <w:rsid w:val="004C59AC"/>
    <w:rsid w:val="004D516F"/>
    <w:rsid w:val="004E2D8B"/>
    <w:rsid w:val="004F37E7"/>
    <w:rsid w:val="004F48AF"/>
    <w:rsid w:val="004F71BE"/>
    <w:rsid w:val="005028EA"/>
    <w:rsid w:val="005032A9"/>
    <w:rsid w:val="00504DA7"/>
    <w:rsid w:val="00517882"/>
    <w:rsid w:val="00541E9B"/>
    <w:rsid w:val="00555751"/>
    <w:rsid w:val="00562329"/>
    <w:rsid w:val="00562E3D"/>
    <w:rsid w:val="00565AB1"/>
    <w:rsid w:val="00565CED"/>
    <w:rsid w:val="00570FDE"/>
    <w:rsid w:val="005743F0"/>
    <w:rsid w:val="00590184"/>
    <w:rsid w:val="005A1CD0"/>
    <w:rsid w:val="005A6878"/>
    <w:rsid w:val="005A7796"/>
    <w:rsid w:val="005B7C01"/>
    <w:rsid w:val="005C1AD4"/>
    <w:rsid w:val="005C376A"/>
    <w:rsid w:val="005D0526"/>
    <w:rsid w:val="005D0BC1"/>
    <w:rsid w:val="005D3DBA"/>
    <w:rsid w:val="005E32DD"/>
    <w:rsid w:val="005E3D08"/>
    <w:rsid w:val="005E7F25"/>
    <w:rsid w:val="005F3669"/>
    <w:rsid w:val="005F6C96"/>
    <w:rsid w:val="005F7438"/>
    <w:rsid w:val="0060087C"/>
    <w:rsid w:val="00605FCB"/>
    <w:rsid w:val="00616B44"/>
    <w:rsid w:val="006243E4"/>
    <w:rsid w:val="00625D2E"/>
    <w:rsid w:val="00630EF0"/>
    <w:rsid w:val="00630F5D"/>
    <w:rsid w:val="00632363"/>
    <w:rsid w:val="0064127D"/>
    <w:rsid w:val="006443F6"/>
    <w:rsid w:val="00653B19"/>
    <w:rsid w:val="006578D4"/>
    <w:rsid w:val="00657BE2"/>
    <w:rsid w:val="00666FE0"/>
    <w:rsid w:val="0067367C"/>
    <w:rsid w:val="0068046C"/>
    <w:rsid w:val="00693D05"/>
    <w:rsid w:val="006A070E"/>
    <w:rsid w:val="006B2707"/>
    <w:rsid w:val="006B3B4E"/>
    <w:rsid w:val="006C4BF6"/>
    <w:rsid w:val="006C4C3B"/>
    <w:rsid w:val="006D6B18"/>
    <w:rsid w:val="006E057B"/>
    <w:rsid w:val="007038D6"/>
    <w:rsid w:val="00703EEC"/>
    <w:rsid w:val="00711233"/>
    <w:rsid w:val="00720BF3"/>
    <w:rsid w:val="007212EB"/>
    <w:rsid w:val="00722222"/>
    <w:rsid w:val="00724277"/>
    <w:rsid w:val="007417B5"/>
    <w:rsid w:val="0074606B"/>
    <w:rsid w:val="00760AA2"/>
    <w:rsid w:val="00774413"/>
    <w:rsid w:val="00781A46"/>
    <w:rsid w:val="007A2CAF"/>
    <w:rsid w:val="007A42A3"/>
    <w:rsid w:val="007A4539"/>
    <w:rsid w:val="007A6CE6"/>
    <w:rsid w:val="007B23D3"/>
    <w:rsid w:val="007B3B01"/>
    <w:rsid w:val="007C087C"/>
    <w:rsid w:val="007F2189"/>
    <w:rsid w:val="007F7594"/>
    <w:rsid w:val="008025E1"/>
    <w:rsid w:val="00813A94"/>
    <w:rsid w:val="0082153C"/>
    <w:rsid w:val="00837040"/>
    <w:rsid w:val="00840780"/>
    <w:rsid w:val="00845EA5"/>
    <w:rsid w:val="00850725"/>
    <w:rsid w:val="00853609"/>
    <w:rsid w:val="00862218"/>
    <w:rsid w:val="008633F3"/>
    <w:rsid w:val="00864AA8"/>
    <w:rsid w:val="00870172"/>
    <w:rsid w:val="008812A3"/>
    <w:rsid w:val="008843A9"/>
    <w:rsid w:val="0088774D"/>
    <w:rsid w:val="008B13E2"/>
    <w:rsid w:val="008C20FD"/>
    <w:rsid w:val="008C3EC6"/>
    <w:rsid w:val="008C4452"/>
    <w:rsid w:val="008D52F1"/>
    <w:rsid w:val="008E19B4"/>
    <w:rsid w:val="008E4AD5"/>
    <w:rsid w:val="008E6E40"/>
    <w:rsid w:val="008E7BDB"/>
    <w:rsid w:val="008F00D3"/>
    <w:rsid w:val="008F7733"/>
    <w:rsid w:val="00917AA4"/>
    <w:rsid w:val="00922EB5"/>
    <w:rsid w:val="00925D3C"/>
    <w:rsid w:val="009304AB"/>
    <w:rsid w:val="00937B8A"/>
    <w:rsid w:val="0094580A"/>
    <w:rsid w:val="009542D8"/>
    <w:rsid w:val="009620F6"/>
    <w:rsid w:val="00967E5F"/>
    <w:rsid w:val="00972E4F"/>
    <w:rsid w:val="0098323C"/>
    <w:rsid w:val="00983A6E"/>
    <w:rsid w:val="0098601A"/>
    <w:rsid w:val="00987B52"/>
    <w:rsid w:val="00993E0A"/>
    <w:rsid w:val="009A0385"/>
    <w:rsid w:val="009A1507"/>
    <w:rsid w:val="009B00CE"/>
    <w:rsid w:val="009B5374"/>
    <w:rsid w:val="009C0A23"/>
    <w:rsid w:val="009C4C44"/>
    <w:rsid w:val="009C4F5F"/>
    <w:rsid w:val="009D5EAB"/>
    <w:rsid w:val="009D74CB"/>
    <w:rsid w:val="009E2CD6"/>
    <w:rsid w:val="009E4143"/>
    <w:rsid w:val="009E5D59"/>
    <w:rsid w:val="009E6654"/>
    <w:rsid w:val="009F0DED"/>
    <w:rsid w:val="00A03216"/>
    <w:rsid w:val="00A05294"/>
    <w:rsid w:val="00A244B1"/>
    <w:rsid w:val="00A31B63"/>
    <w:rsid w:val="00A328DA"/>
    <w:rsid w:val="00A427B7"/>
    <w:rsid w:val="00A67CFD"/>
    <w:rsid w:val="00A719A2"/>
    <w:rsid w:val="00A75F3F"/>
    <w:rsid w:val="00A83349"/>
    <w:rsid w:val="00A83DC9"/>
    <w:rsid w:val="00A8572E"/>
    <w:rsid w:val="00A95C47"/>
    <w:rsid w:val="00AA14BB"/>
    <w:rsid w:val="00AA720C"/>
    <w:rsid w:val="00AB3FAF"/>
    <w:rsid w:val="00AB618E"/>
    <w:rsid w:val="00AB7AA7"/>
    <w:rsid w:val="00AC7042"/>
    <w:rsid w:val="00AD05AB"/>
    <w:rsid w:val="00AD1CFE"/>
    <w:rsid w:val="00AE0264"/>
    <w:rsid w:val="00AE78F4"/>
    <w:rsid w:val="00AF0763"/>
    <w:rsid w:val="00AF2458"/>
    <w:rsid w:val="00AF5BD7"/>
    <w:rsid w:val="00AF62A9"/>
    <w:rsid w:val="00B0640A"/>
    <w:rsid w:val="00B137F6"/>
    <w:rsid w:val="00B144E1"/>
    <w:rsid w:val="00B16003"/>
    <w:rsid w:val="00B2170F"/>
    <w:rsid w:val="00B21862"/>
    <w:rsid w:val="00B31235"/>
    <w:rsid w:val="00B332C7"/>
    <w:rsid w:val="00B4208A"/>
    <w:rsid w:val="00B43F3A"/>
    <w:rsid w:val="00B44C5C"/>
    <w:rsid w:val="00B51231"/>
    <w:rsid w:val="00B65C8C"/>
    <w:rsid w:val="00B8037B"/>
    <w:rsid w:val="00B879DE"/>
    <w:rsid w:val="00B93313"/>
    <w:rsid w:val="00BC0AA7"/>
    <w:rsid w:val="00BC7DE3"/>
    <w:rsid w:val="00BE42F3"/>
    <w:rsid w:val="00BF22FE"/>
    <w:rsid w:val="00BF3A7F"/>
    <w:rsid w:val="00C157DD"/>
    <w:rsid w:val="00C230AD"/>
    <w:rsid w:val="00C31F4A"/>
    <w:rsid w:val="00C33D94"/>
    <w:rsid w:val="00C35354"/>
    <w:rsid w:val="00C429FB"/>
    <w:rsid w:val="00C42EF3"/>
    <w:rsid w:val="00C62040"/>
    <w:rsid w:val="00C67086"/>
    <w:rsid w:val="00C67980"/>
    <w:rsid w:val="00C841F2"/>
    <w:rsid w:val="00CA4A87"/>
    <w:rsid w:val="00CA4B93"/>
    <w:rsid w:val="00CB1CA9"/>
    <w:rsid w:val="00CB25CF"/>
    <w:rsid w:val="00CB2D95"/>
    <w:rsid w:val="00CB5355"/>
    <w:rsid w:val="00CC6C80"/>
    <w:rsid w:val="00CD5301"/>
    <w:rsid w:val="00CD5450"/>
    <w:rsid w:val="00CE3E37"/>
    <w:rsid w:val="00CE6D43"/>
    <w:rsid w:val="00CF4B25"/>
    <w:rsid w:val="00CF7238"/>
    <w:rsid w:val="00D000BD"/>
    <w:rsid w:val="00D00692"/>
    <w:rsid w:val="00D01DF0"/>
    <w:rsid w:val="00D02585"/>
    <w:rsid w:val="00D02BAF"/>
    <w:rsid w:val="00D07041"/>
    <w:rsid w:val="00D10AE4"/>
    <w:rsid w:val="00D265A2"/>
    <w:rsid w:val="00D3420E"/>
    <w:rsid w:val="00D352C1"/>
    <w:rsid w:val="00D555D8"/>
    <w:rsid w:val="00D82C35"/>
    <w:rsid w:val="00D90D19"/>
    <w:rsid w:val="00DA6BEF"/>
    <w:rsid w:val="00DA755F"/>
    <w:rsid w:val="00DB3991"/>
    <w:rsid w:val="00DE1C29"/>
    <w:rsid w:val="00DE3E72"/>
    <w:rsid w:val="00DE503B"/>
    <w:rsid w:val="00DF6792"/>
    <w:rsid w:val="00E041ED"/>
    <w:rsid w:val="00E21FA1"/>
    <w:rsid w:val="00E334C9"/>
    <w:rsid w:val="00E42ECC"/>
    <w:rsid w:val="00E5173A"/>
    <w:rsid w:val="00E55A68"/>
    <w:rsid w:val="00E61760"/>
    <w:rsid w:val="00E6721A"/>
    <w:rsid w:val="00E708A9"/>
    <w:rsid w:val="00E725CE"/>
    <w:rsid w:val="00E83E34"/>
    <w:rsid w:val="00E96D5B"/>
    <w:rsid w:val="00EB0445"/>
    <w:rsid w:val="00EB2CA9"/>
    <w:rsid w:val="00EB3E22"/>
    <w:rsid w:val="00EC0AAA"/>
    <w:rsid w:val="00EC3C0B"/>
    <w:rsid w:val="00EC76B4"/>
    <w:rsid w:val="00ED24D8"/>
    <w:rsid w:val="00ED5A99"/>
    <w:rsid w:val="00ED6975"/>
    <w:rsid w:val="00F00532"/>
    <w:rsid w:val="00F041E5"/>
    <w:rsid w:val="00F07C2C"/>
    <w:rsid w:val="00F1276A"/>
    <w:rsid w:val="00F17245"/>
    <w:rsid w:val="00F2578C"/>
    <w:rsid w:val="00F31C1B"/>
    <w:rsid w:val="00F326A7"/>
    <w:rsid w:val="00F33C8E"/>
    <w:rsid w:val="00F356E0"/>
    <w:rsid w:val="00F40F2E"/>
    <w:rsid w:val="00F44BE7"/>
    <w:rsid w:val="00F46D83"/>
    <w:rsid w:val="00F51ED1"/>
    <w:rsid w:val="00F6471C"/>
    <w:rsid w:val="00F71169"/>
    <w:rsid w:val="00F81D9E"/>
    <w:rsid w:val="00F92595"/>
    <w:rsid w:val="00FA285C"/>
    <w:rsid w:val="00FA30C0"/>
    <w:rsid w:val="00FB27FE"/>
    <w:rsid w:val="00FC7D53"/>
    <w:rsid w:val="00FD61CD"/>
    <w:rsid w:val="00FE578A"/>
    <w:rsid w:val="00FE59AB"/>
    <w:rsid w:val="00FE5A9B"/>
    <w:rsid w:val="00FE6152"/>
    <w:rsid w:val="00FE6C26"/>
    <w:rsid w:val="00FF451C"/>
    <w:rsid w:val="00FF67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hapeDefaults>
    <o:shapedefaults v:ext="edit" spidmax="2049"/>
    <o:shapelayout v:ext="edit">
      <o:idmap v:ext="edit" data="1"/>
    </o:shapelayout>
  </w:shapeDefaults>
  <w:decimalSymbol w:val=","/>
  <w:listSeparator w:val=";"/>
  <w15:docId w15:val="{E3937008-7E30-431B-99FD-0C7F9601B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A1507"/>
    <w:pPr>
      <w:widowControl w:val="0"/>
      <w:jc w:val="both"/>
    </w:pPr>
    <w:rPr>
      <w:sz w:val="24"/>
      <w:szCs w:val="22"/>
      <w:lang w:eastAsia="en-US"/>
    </w:rPr>
  </w:style>
  <w:style w:type="paragraph" w:styleId="Balk1">
    <w:name w:val="heading 1"/>
    <w:basedOn w:val="Normal"/>
    <w:link w:val="Balk1Char"/>
    <w:uiPriority w:val="1"/>
    <w:qFormat/>
    <w:rsid w:val="009B00CE"/>
    <w:pPr>
      <w:ind w:left="118"/>
      <w:outlineLvl w:val="0"/>
    </w:pPr>
    <w:rPr>
      <w:rFonts w:eastAsia="Times New Roman"/>
      <w:b/>
      <w:bCs/>
      <w:sz w:val="28"/>
      <w:szCs w:val="32"/>
    </w:rPr>
  </w:style>
  <w:style w:type="paragraph" w:styleId="Balk2">
    <w:name w:val="heading 2"/>
    <w:basedOn w:val="Normal"/>
    <w:link w:val="Balk2Char"/>
    <w:autoRedefine/>
    <w:uiPriority w:val="1"/>
    <w:qFormat/>
    <w:rsid w:val="00FE59AB"/>
    <w:pPr>
      <w:ind w:right="62"/>
      <w:outlineLvl w:val="1"/>
    </w:pPr>
    <w:rPr>
      <w:rFonts w:eastAsiaTheme="minorHAnsi"/>
      <w:b/>
      <w:bCs/>
      <w:szCs w:val="28"/>
    </w:rPr>
  </w:style>
  <w:style w:type="paragraph" w:styleId="Balk3">
    <w:name w:val="heading 3"/>
    <w:basedOn w:val="Normal"/>
    <w:link w:val="Balk3Char"/>
    <w:autoRedefine/>
    <w:uiPriority w:val="1"/>
    <w:qFormat/>
    <w:rsid w:val="00461409"/>
    <w:pPr>
      <w:ind w:left="19" w:right="63"/>
      <w:outlineLvl w:val="2"/>
    </w:pPr>
    <w:rPr>
      <w:rFonts w:eastAsiaTheme="minorHAnsi" w:cs="Calibri Light"/>
      <w:b/>
      <w:bCs/>
      <w:sz w:val="22"/>
      <w:szCs w:val="20"/>
    </w:rPr>
  </w:style>
  <w:style w:type="paragraph" w:styleId="Balk4">
    <w:name w:val="heading 4"/>
    <w:basedOn w:val="Normal"/>
    <w:link w:val="Balk4Char"/>
    <w:uiPriority w:val="1"/>
    <w:qFormat/>
    <w:rsid w:val="000F42D1"/>
    <w:pPr>
      <w:ind w:left="118"/>
      <w:outlineLvl w:val="3"/>
    </w:pPr>
    <w:rPr>
      <w:rFonts w:ascii="Times New Roman" w:eastAsia="Times New Roman" w:hAnsi="Times New Roman"/>
      <w:b/>
      <w:bCs/>
      <w: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1"/>
    <w:rsid w:val="009B00CE"/>
    <w:rPr>
      <w:rFonts w:eastAsia="Times New Roman"/>
      <w:b/>
      <w:bCs/>
      <w:sz w:val="28"/>
      <w:szCs w:val="32"/>
      <w:lang w:eastAsia="en-US"/>
    </w:rPr>
  </w:style>
  <w:style w:type="character" w:customStyle="1" w:styleId="Balk2Char">
    <w:name w:val="Başlık 2 Char"/>
    <w:link w:val="Balk2"/>
    <w:uiPriority w:val="1"/>
    <w:rsid w:val="00FE59AB"/>
    <w:rPr>
      <w:rFonts w:eastAsiaTheme="minorHAnsi"/>
      <w:b/>
      <w:bCs/>
      <w:sz w:val="24"/>
      <w:szCs w:val="28"/>
      <w:lang w:eastAsia="en-US"/>
    </w:rPr>
  </w:style>
  <w:style w:type="character" w:customStyle="1" w:styleId="Balk3Char">
    <w:name w:val="Başlık 3 Char"/>
    <w:link w:val="Balk3"/>
    <w:uiPriority w:val="1"/>
    <w:rsid w:val="00461409"/>
    <w:rPr>
      <w:rFonts w:eastAsiaTheme="minorHAnsi" w:cs="Calibri Light"/>
      <w:b/>
      <w:bCs/>
      <w:sz w:val="22"/>
      <w:lang w:eastAsia="en-US"/>
    </w:rPr>
  </w:style>
  <w:style w:type="character" w:customStyle="1" w:styleId="Balk4Char">
    <w:name w:val="Başlık 4 Char"/>
    <w:link w:val="Balk4"/>
    <w:uiPriority w:val="1"/>
    <w:rsid w:val="000F42D1"/>
    <w:rPr>
      <w:rFonts w:ascii="Times New Roman" w:eastAsia="Times New Roman" w:hAnsi="Times New Roman"/>
      <w:b/>
      <w:bCs/>
      <w:i/>
      <w:sz w:val="24"/>
      <w:szCs w:val="24"/>
    </w:rPr>
  </w:style>
  <w:style w:type="table" w:customStyle="1" w:styleId="TableNormal1">
    <w:name w:val="Table Normal1"/>
    <w:uiPriority w:val="2"/>
    <w:semiHidden/>
    <w:unhideWhenUsed/>
    <w:qFormat/>
    <w:rsid w:val="000F42D1"/>
    <w:pPr>
      <w:widowControl w:val="0"/>
    </w:pPr>
    <w:rPr>
      <w:sz w:val="22"/>
      <w:szCs w:val="22"/>
      <w:lang w:val="en-US" w:eastAsia="en-US"/>
    </w:rPr>
    <w:tblPr>
      <w:tblInd w:w="0" w:type="dxa"/>
      <w:tblCellMar>
        <w:top w:w="0" w:type="dxa"/>
        <w:left w:w="0" w:type="dxa"/>
        <w:bottom w:w="0" w:type="dxa"/>
        <w:right w:w="0" w:type="dxa"/>
      </w:tblCellMar>
    </w:tblPr>
  </w:style>
  <w:style w:type="paragraph" w:styleId="T1">
    <w:name w:val="toc 1"/>
    <w:basedOn w:val="Normal"/>
    <w:uiPriority w:val="39"/>
    <w:qFormat/>
    <w:rsid w:val="000F42D1"/>
    <w:pPr>
      <w:spacing w:before="138"/>
      <w:ind w:left="608" w:hanging="269"/>
    </w:pPr>
    <w:rPr>
      <w:rFonts w:ascii="Times New Roman" w:eastAsia="Times New Roman" w:hAnsi="Times New Roman"/>
      <w:b/>
      <w:bCs/>
    </w:rPr>
  </w:style>
  <w:style w:type="paragraph" w:styleId="T2">
    <w:name w:val="toc 2"/>
    <w:basedOn w:val="Normal"/>
    <w:uiPriority w:val="39"/>
    <w:qFormat/>
    <w:rsid w:val="000F42D1"/>
    <w:pPr>
      <w:spacing w:before="138"/>
      <w:ind w:left="778" w:hanging="221"/>
    </w:pPr>
    <w:rPr>
      <w:rFonts w:ascii="Times New Roman" w:eastAsia="Times New Roman" w:hAnsi="Times New Roman"/>
      <w:b/>
      <w:bCs/>
    </w:rPr>
  </w:style>
  <w:style w:type="paragraph" w:styleId="GvdeMetni">
    <w:name w:val="Body Text"/>
    <w:basedOn w:val="Normal"/>
    <w:link w:val="GvdeMetniChar"/>
    <w:uiPriority w:val="1"/>
    <w:qFormat/>
    <w:rsid w:val="000F42D1"/>
    <w:pPr>
      <w:ind w:left="118"/>
    </w:pPr>
    <w:rPr>
      <w:rFonts w:ascii="Times New Roman" w:eastAsia="Times New Roman" w:hAnsi="Times New Roman"/>
      <w:szCs w:val="24"/>
    </w:rPr>
  </w:style>
  <w:style w:type="character" w:customStyle="1" w:styleId="GvdeMetniChar">
    <w:name w:val="Gövde Metni Char"/>
    <w:link w:val="GvdeMetni"/>
    <w:uiPriority w:val="1"/>
    <w:rsid w:val="000F42D1"/>
    <w:rPr>
      <w:rFonts w:ascii="Times New Roman" w:eastAsia="Times New Roman" w:hAnsi="Times New Roman"/>
      <w:sz w:val="24"/>
      <w:szCs w:val="24"/>
    </w:rPr>
  </w:style>
  <w:style w:type="paragraph" w:styleId="ListeParagraf">
    <w:name w:val="List Paragraph"/>
    <w:basedOn w:val="Normal"/>
    <w:uiPriority w:val="34"/>
    <w:qFormat/>
    <w:rsid w:val="000F42D1"/>
  </w:style>
  <w:style w:type="paragraph" w:customStyle="1" w:styleId="TableParagraph">
    <w:name w:val="Table Paragraph"/>
    <w:basedOn w:val="Normal"/>
    <w:uiPriority w:val="1"/>
    <w:qFormat/>
    <w:rsid w:val="000F42D1"/>
  </w:style>
  <w:style w:type="character" w:styleId="Kpr">
    <w:name w:val="Hyperlink"/>
    <w:uiPriority w:val="99"/>
    <w:unhideWhenUsed/>
    <w:rsid w:val="000F42D1"/>
    <w:rPr>
      <w:color w:val="0563C1"/>
      <w:u w:val="single"/>
    </w:rPr>
  </w:style>
  <w:style w:type="paragraph" w:styleId="stBilgi">
    <w:name w:val="header"/>
    <w:basedOn w:val="Normal"/>
    <w:link w:val="stBilgiChar"/>
    <w:uiPriority w:val="99"/>
    <w:unhideWhenUsed/>
    <w:rsid w:val="000F42D1"/>
    <w:pPr>
      <w:tabs>
        <w:tab w:val="center" w:pos="4536"/>
        <w:tab w:val="right" w:pos="9072"/>
      </w:tabs>
    </w:pPr>
  </w:style>
  <w:style w:type="character" w:customStyle="1" w:styleId="stBilgiChar">
    <w:name w:val="Üst Bilgi Char"/>
    <w:basedOn w:val="VarsaylanParagrafYazTipi"/>
    <w:link w:val="stBilgi"/>
    <w:uiPriority w:val="99"/>
    <w:rsid w:val="000F42D1"/>
  </w:style>
  <w:style w:type="paragraph" w:styleId="AltBilgi">
    <w:name w:val="footer"/>
    <w:basedOn w:val="Normal"/>
    <w:link w:val="AltBilgiChar"/>
    <w:uiPriority w:val="99"/>
    <w:unhideWhenUsed/>
    <w:rsid w:val="000F42D1"/>
    <w:pPr>
      <w:tabs>
        <w:tab w:val="center" w:pos="4536"/>
        <w:tab w:val="right" w:pos="9072"/>
      </w:tabs>
    </w:pPr>
  </w:style>
  <w:style w:type="character" w:customStyle="1" w:styleId="AltBilgiChar">
    <w:name w:val="Alt Bilgi Char"/>
    <w:basedOn w:val="VarsaylanParagrafYazTipi"/>
    <w:link w:val="AltBilgi"/>
    <w:uiPriority w:val="99"/>
    <w:rsid w:val="000F42D1"/>
  </w:style>
  <w:style w:type="paragraph" w:styleId="BalonMetni">
    <w:name w:val="Balloon Text"/>
    <w:basedOn w:val="Normal"/>
    <w:link w:val="BalonMetniChar"/>
    <w:uiPriority w:val="99"/>
    <w:semiHidden/>
    <w:unhideWhenUsed/>
    <w:rsid w:val="000F42D1"/>
    <w:rPr>
      <w:rFonts w:ascii="Tahoma" w:hAnsi="Tahoma" w:cs="Tahoma"/>
      <w:sz w:val="16"/>
      <w:szCs w:val="16"/>
    </w:rPr>
  </w:style>
  <w:style w:type="character" w:customStyle="1" w:styleId="BalonMetniChar">
    <w:name w:val="Balon Metni Char"/>
    <w:link w:val="BalonMetni"/>
    <w:uiPriority w:val="99"/>
    <w:semiHidden/>
    <w:rsid w:val="000F42D1"/>
    <w:rPr>
      <w:rFonts w:ascii="Tahoma" w:hAnsi="Tahoma" w:cs="Tahoma"/>
      <w:sz w:val="16"/>
      <w:szCs w:val="16"/>
    </w:rPr>
  </w:style>
  <w:style w:type="paragraph" w:customStyle="1" w:styleId="Default">
    <w:name w:val="Default"/>
    <w:rsid w:val="000F42D1"/>
    <w:pPr>
      <w:autoSpaceDE w:val="0"/>
      <w:autoSpaceDN w:val="0"/>
      <w:adjustRightInd w:val="0"/>
    </w:pPr>
    <w:rPr>
      <w:rFonts w:cs="Calibri"/>
      <w:color w:val="000000"/>
      <w:sz w:val="24"/>
      <w:szCs w:val="24"/>
      <w:lang w:val="en-US" w:eastAsia="en-US"/>
    </w:rPr>
  </w:style>
  <w:style w:type="character" w:styleId="AklamaBavurusu">
    <w:name w:val="annotation reference"/>
    <w:uiPriority w:val="99"/>
    <w:semiHidden/>
    <w:unhideWhenUsed/>
    <w:rsid w:val="000F42D1"/>
    <w:rPr>
      <w:sz w:val="16"/>
      <w:szCs w:val="16"/>
    </w:rPr>
  </w:style>
  <w:style w:type="paragraph" w:styleId="AklamaMetni">
    <w:name w:val="annotation text"/>
    <w:basedOn w:val="Normal"/>
    <w:link w:val="AklamaMetniChar"/>
    <w:uiPriority w:val="99"/>
    <w:unhideWhenUsed/>
    <w:rsid w:val="000F42D1"/>
    <w:rPr>
      <w:sz w:val="20"/>
      <w:szCs w:val="20"/>
    </w:rPr>
  </w:style>
  <w:style w:type="character" w:customStyle="1" w:styleId="AklamaMetniChar">
    <w:name w:val="Açıklama Metni Char"/>
    <w:link w:val="AklamaMetni"/>
    <w:uiPriority w:val="99"/>
    <w:rsid w:val="000F42D1"/>
    <w:rPr>
      <w:sz w:val="20"/>
      <w:szCs w:val="20"/>
    </w:rPr>
  </w:style>
  <w:style w:type="paragraph" w:styleId="AklamaKonusu">
    <w:name w:val="annotation subject"/>
    <w:basedOn w:val="AklamaMetni"/>
    <w:next w:val="AklamaMetni"/>
    <w:link w:val="AklamaKonusuChar"/>
    <w:uiPriority w:val="99"/>
    <w:semiHidden/>
    <w:unhideWhenUsed/>
    <w:rsid w:val="000F42D1"/>
    <w:rPr>
      <w:b/>
      <w:bCs/>
    </w:rPr>
  </w:style>
  <w:style w:type="character" w:customStyle="1" w:styleId="AklamaKonusuChar">
    <w:name w:val="Açıklama Konusu Char"/>
    <w:link w:val="AklamaKonusu"/>
    <w:uiPriority w:val="99"/>
    <w:semiHidden/>
    <w:rsid w:val="000F42D1"/>
    <w:rPr>
      <w:b/>
      <w:bCs/>
      <w:sz w:val="20"/>
      <w:szCs w:val="20"/>
    </w:rPr>
  </w:style>
  <w:style w:type="paragraph" w:styleId="Dzeltme">
    <w:name w:val="Revision"/>
    <w:hidden/>
    <w:uiPriority w:val="99"/>
    <w:semiHidden/>
    <w:rsid w:val="000F42D1"/>
    <w:rPr>
      <w:sz w:val="22"/>
      <w:szCs w:val="22"/>
      <w:lang w:eastAsia="en-US"/>
    </w:rPr>
  </w:style>
  <w:style w:type="paragraph" w:styleId="NormalWeb">
    <w:name w:val="Normal (Web)"/>
    <w:basedOn w:val="Normal"/>
    <w:uiPriority w:val="99"/>
    <w:unhideWhenUsed/>
    <w:rsid w:val="000F42D1"/>
    <w:pPr>
      <w:widowControl/>
    </w:pPr>
    <w:rPr>
      <w:rFonts w:ascii="Times New Roman" w:hAnsi="Times New Roman"/>
      <w:szCs w:val="24"/>
      <w:lang w:val="en-US"/>
    </w:rPr>
  </w:style>
  <w:style w:type="table" w:styleId="TabloKlavuzu">
    <w:name w:val="Table Grid"/>
    <w:basedOn w:val="NormalTablo"/>
    <w:uiPriority w:val="39"/>
    <w:rsid w:val="000F42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uiPriority w:val="22"/>
    <w:qFormat/>
    <w:rsid w:val="009542D8"/>
    <w:rPr>
      <w:b/>
      <w:bCs/>
    </w:rPr>
  </w:style>
  <w:style w:type="character" w:styleId="zlenenKpr">
    <w:name w:val="FollowedHyperlink"/>
    <w:uiPriority w:val="99"/>
    <w:semiHidden/>
    <w:unhideWhenUsed/>
    <w:rsid w:val="009542D8"/>
    <w:rPr>
      <w:color w:val="954F72"/>
      <w:u w:val="single"/>
    </w:rPr>
  </w:style>
  <w:style w:type="paragraph" w:styleId="AralkYok">
    <w:name w:val="No Spacing"/>
    <w:uiPriority w:val="1"/>
    <w:qFormat/>
    <w:rsid w:val="0025655B"/>
    <w:pPr>
      <w:widowControl w:val="0"/>
    </w:pPr>
    <w:rPr>
      <w:sz w:val="22"/>
      <w:szCs w:val="22"/>
      <w:lang w:eastAsia="en-US"/>
    </w:rPr>
  </w:style>
  <w:style w:type="table" w:customStyle="1" w:styleId="TabloKlavuzu1">
    <w:name w:val="Tablo Kılavuzu1"/>
    <w:basedOn w:val="NormalTablo"/>
    <w:next w:val="TabloKlavuzu"/>
    <w:uiPriority w:val="39"/>
    <w:rsid w:val="0025655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7242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B5123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39"/>
    <w:rsid w:val="008D52F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39"/>
    <w:rsid w:val="00F44BE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39"/>
    <w:rsid w:val="00C31F4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39"/>
    <w:rsid w:val="000406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39"/>
    <w:rsid w:val="007F75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39"/>
    <w:rsid w:val="00B65C8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Bal">
    <w:name w:val="TOC Heading"/>
    <w:basedOn w:val="Balk1"/>
    <w:next w:val="Normal"/>
    <w:uiPriority w:val="39"/>
    <w:unhideWhenUsed/>
    <w:qFormat/>
    <w:rsid w:val="001053BC"/>
    <w:pPr>
      <w:keepNext/>
      <w:keepLines/>
      <w:widowControl/>
      <w:spacing w:before="240" w:line="259" w:lineRule="auto"/>
      <w:ind w:left="0"/>
      <w:jc w:val="left"/>
      <w:outlineLvl w:val="9"/>
    </w:pPr>
    <w:rPr>
      <w:rFonts w:asciiTheme="majorHAnsi" w:eastAsiaTheme="majorEastAsia" w:hAnsiTheme="majorHAnsi" w:cstheme="majorBidi"/>
      <w:b w:val="0"/>
      <w:bCs w:val="0"/>
      <w:color w:val="2E74B5" w:themeColor="accent1" w:themeShade="BF"/>
      <w:sz w:val="32"/>
      <w:lang w:eastAsia="tr-TR"/>
    </w:rPr>
  </w:style>
  <w:style w:type="paragraph" w:styleId="T3">
    <w:name w:val="toc 3"/>
    <w:basedOn w:val="Normal"/>
    <w:next w:val="Normal"/>
    <w:autoRedefine/>
    <w:uiPriority w:val="39"/>
    <w:unhideWhenUsed/>
    <w:rsid w:val="001053BC"/>
    <w:pPr>
      <w:spacing w:after="100"/>
      <w:ind w:left="480"/>
    </w:pPr>
  </w:style>
  <w:style w:type="paragraph" w:styleId="T4">
    <w:name w:val="toc 4"/>
    <w:basedOn w:val="Normal"/>
    <w:next w:val="Normal"/>
    <w:autoRedefine/>
    <w:uiPriority w:val="39"/>
    <w:unhideWhenUsed/>
    <w:rsid w:val="001053BC"/>
    <w:pPr>
      <w:widowControl/>
      <w:spacing w:after="100" w:line="259" w:lineRule="auto"/>
      <w:ind w:left="660"/>
      <w:jc w:val="left"/>
    </w:pPr>
    <w:rPr>
      <w:rFonts w:asciiTheme="minorHAnsi" w:eastAsiaTheme="minorEastAsia" w:hAnsiTheme="minorHAnsi" w:cstheme="minorBidi"/>
      <w:sz w:val="22"/>
      <w:lang w:eastAsia="tr-TR"/>
    </w:rPr>
  </w:style>
  <w:style w:type="paragraph" w:styleId="T5">
    <w:name w:val="toc 5"/>
    <w:basedOn w:val="Normal"/>
    <w:next w:val="Normal"/>
    <w:autoRedefine/>
    <w:uiPriority w:val="39"/>
    <w:unhideWhenUsed/>
    <w:rsid w:val="001053BC"/>
    <w:pPr>
      <w:widowControl/>
      <w:spacing w:after="100" w:line="259" w:lineRule="auto"/>
      <w:ind w:left="880"/>
      <w:jc w:val="left"/>
    </w:pPr>
    <w:rPr>
      <w:rFonts w:asciiTheme="minorHAnsi" w:eastAsiaTheme="minorEastAsia" w:hAnsiTheme="minorHAnsi" w:cstheme="minorBidi"/>
      <w:sz w:val="22"/>
      <w:lang w:eastAsia="tr-TR"/>
    </w:rPr>
  </w:style>
  <w:style w:type="paragraph" w:styleId="T6">
    <w:name w:val="toc 6"/>
    <w:basedOn w:val="Normal"/>
    <w:next w:val="Normal"/>
    <w:autoRedefine/>
    <w:uiPriority w:val="39"/>
    <w:unhideWhenUsed/>
    <w:rsid w:val="001053BC"/>
    <w:pPr>
      <w:widowControl/>
      <w:spacing w:after="100" w:line="259" w:lineRule="auto"/>
      <w:ind w:left="1100"/>
      <w:jc w:val="left"/>
    </w:pPr>
    <w:rPr>
      <w:rFonts w:asciiTheme="minorHAnsi" w:eastAsiaTheme="minorEastAsia" w:hAnsiTheme="minorHAnsi" w:cstheme="minorBidi"/>
      <w:sz w:val="22"/>
      <w:lang w:eastAsia="tr-TR"/>
    </w:rPr>
  </w:style>
  <w:style w:type="paragraph" w:styleId="T7">
    <w:name w:val="toc 7"/>
    <w:basedOn w:val="Normal"/>
    <w:next w:val="Normal"/>
    <w:autoRedefine/>
    <w:uiPriority w:val="39"/>
    <w:unhideWhenUsed/>
    <w:rsid w:val="001053BC"/>
    <w:pPr>
      <w:widowControl/>
      <w:spacing w:after="100" w:line="259" w:lineRule="auto"/>
      <w:ind w:left="1320"/>
      <w:jc w:val="left"/>
    </w:pPr>
    <w:rPr>
      <w:rFonts w:asciiTheme="minorHAnsi" w:eastAsiaTheme="minorEastAsia" w:hAnsiTheme="minorHAnsi" w:cstheme="minorBidi"/>
      <w:sz w:val="22"/>
      <w:lang w:eastAsia="tr-TR"/>
    </w:rPr>
  </w:style>
  <w:style w:type="paragraph" w:styleId="T8">
    <w:name w:val="toc 8"/>
    <w:basedOn w:val="Normal"/>
    <w:next w:val="Normal"/>
    <w:autoRedefine/>
    <w:uiPriority w:val="39"/>
    <w:unhideWhenUsed/>
    <w:rsid w:val="001053BC"/>
    <w:pPr>
      <w:widowControl/>
      <w:spacing w:after="100" w:line="259" w:lineRule="auto"/>
      <w:ind w:left="1540"/>
      <w:jc w:val="left"/>
    </w:pPr>
    <w:rPr>
      <w:rFonts w:asciiTheme="minorHAnsi" w:eastAsiaTheme="minorEastAsia" w:hAnsiTheme="minorHAnsi" w:cstheme="minorBidi"/>
      <w:sz w:val="22"/>
      <w:lang w:eastAsia="tr-TR"/>
    </w:rPr>
  </w:style>
  <w:style w:type="paragraph" w:styleId="T9">
    <w:name w:val="toc 9"/>
    <w:basedOn w:val="Normal"/>
    <w:next w:val="Normal"/>
    <w:autoRedefine/>
    <w:uiPriority w:val="39"/>
    <w:unhideWhenUsed/>
    <w:rsid w:val="001053BC"/>
    <w:pPr>
      <w:widowControl/>
      <w:spacing w:after="100" w:line="259" w:lineRule="auto"/>
      <w:ind w:left="1760"/>
      <w:jc w:val="left"/>
    </w:pPr>
    <w:rPr>
      <w:rFonts w:asciiTheme="minorHAnsi" w:eastAsiaTheme="minorEastAsia" w:hAnsiTheme="minorHAnsi" w:cstheme="minorBidi"/>
      <w:sz w:val="22"/>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rsin.edu.tr/universitemiz/politikalarimiz/mersin-universitesi-uluslararasilasma-politikas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31874-247D-432E-9A37-8EB5CB753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22</Pages>
  <Words>8203</Words>
  <Characters>46763</Characters>
  <Application>Microsoft Office Word</Application>
  <DocSecurity>0</DocSecurity>
  <Lines>389</Lines>
  <Paragraphs>109</Paragraphs>
  <ScaleCrop>false</ScaleCrop>
  <HeadingPairs>
    <vt:vector size="2" baseType="variant">
      <vt:variant>
        <vt:lpstr>Konu Başlığı</vt:lpstr>
      </vt:variant>
      <vt:variant>
        <vt:i4>1</vt:i4>
      </vt:variant>
    </vt:vector>
  </HeadingPairs>
  <TitlesOfParts>
    <vt:vector size="1" baseType="lpstr">
      <vt:lpstr/>
    </vt:vector>
  </TitlesOfParts>
  <Company>YÖK</Company>
  <LinksUpToDate>false</LinksUpToDate>
  <CharactersWithSpaces>54857</CharactersWithSpaces>
  <SharedDoc>false</SharedDoc>
  <HLinks>
    <vt:vector size="12" baseType="variant">
      <vt:variant>
        <vt:i4>1114179</vt:i4>
      </vt:variant>
      <vt:variant>
        <vt:i4>3</vt:i4>
      </vt:variant>
      <vt:variant>
        <vt:i4>0</vt:i4>
      </vt:variant>
      <vt:variant>
        <vt:i4>5</vt:i4>
      </vt:variant>
      <vt:variant>
        <vt:lpwstr>https://yokatlas.yok.gov.tr/onlisans-univ.php?u=1074</vt:lpwstr>
      </vt:variant>
      <vt:variant>
        <vt:lpwstr/>
      </vt:variant>
      <vt:variant>
        <vt:i4>7143523</vt:i4>
      </vt:variant>
      <vt:variant>
        <vt:i4>0</vt:i4>
      </vt:variant>
      <vt:variant>
        <vt:i4>0</vt:i4>
      </vt:variant>
      <vt:variant>
        <vt:i4>5</vt:i4>
      </vt:variant>
      <vt:variant>
        <vt:lpwstr>http://www.mersin.edu.tr/universitemiz/politikalarimiz/mersin-universitesi-uluslararasilasma-politikasi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Serdar Şen</dc:creator>
  <cp:keywords/>
  <cp:lastModifiedBy>ACER</cp:lastModifiedBy>
  <cp:revision>16</cp:revision>
  <cp:lastPrinted>2020-04-23T09:43:00Z</cp:lastPrinted>
  <dcterms:created xsi:type="dcterms:W3CDTF">2022-12-08T10:20:00Z</dcterms:created>
  <dcterms:modified xsi:type="dcterms:W3CDTF">2023-01-17T07:37:00Z</dcterms:modified>
</cp:coreProperties>
</file>