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AF" w:rsidRPr="001542AF" w:rsidRDefault="001542AF" w:rsidP="00154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542AF">
        <w:rPr>
          <w:rFonts w:ascii="Times New Roman" w:hAnsi="Times New Roman" w:cs="Times New Roman"/>
          <w:b/>
          <w:sz w:val="24"/>
        </w:rPr>
        <w:t xml:space="preserve">MERSİN ÜNİVERSİTESİ GENÇ GİRİŞİMCİ UYGULAMA VE ARAŞTIRMA MERKEZİ </w:t>
      </w:r>
      <w:r>
        <w:rPr>
          <w:rFonts w:ascii="Times New Roman" w:hAnsi="Times New Roman" w:cs="Times New Roman"/>
          <w:b/>
          <w:sz w:val="24"/>
        </w:rPr>
        <w:t xml:space="preserve">2025-2026 YILI </w:t>
      </w:r>
      <w:r w:rsidRPr="001542AF">
        <w:rPr>
          <w:rFonts w:ascii="Times New Roman" w:hAnsi="Times New Roman" w:cs="Times New Roman"/>
          <w:b/>
          <w:sz w:val="24"/>
        </w:rPr>
        <w:t>HEDEFLERİ</w:t>
      </w:r>
    </w:p>
    <w:p w:rsid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42AF">
        <w:rPr>
          <w:rFonts w:ascii="Times New Roman" w:hAnsi="Times New Roman" w:cs="Times New Roman"/>
          <w:b/>
        </w:rPr>
        <w:t>1. Girişimcilik Eğitim Programları Geliştirmek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 xml:space="preserve">Girişimci adaylarına yönelik eğitim, seminer ve </w:t>
      </w:r>
      <w:proofErr w:type="spellStart"/>
      <w:r w:rsidRPr="001542AF">
        <w:rPr>
          <w:rFonts w:ascii="Times New Roman" w:hAnsi="Times New Roman" w:cs="Times New Roman"/>
        </w:rPr>
        <w:t>çalı</w:t>
      </w:r>
      <w:r>
        <w:rPr>
          <w:rFonts w:ascii="Times New Roman" w:hAnsi="Times New Roman" w:cs="Times New Roman"/>
        </w:rPr>
        <w:t>ştaylar</w:t>
      </w:r>
      <w:proofErr w:type="spellEnd"/>
      <w:r>
        <w:rPr>
          <w:rFonts w:ascii="Times New Roman" w:hAnsi="Times New Roman" w:cs="Times New Roman"/>
        </w:rPr>
        <w:t xml:space="preserve"> düzenleyerek girişimcilik farkındalığını artırmak</w:t>
      </w:r>
      <w:r w:rsidRPr="001542AF">
        <w:rPr>
          <w:rFonts w:ascii="Times New Roman" w:hAnsi="Times New Roman" w:cs="Times New Roman"/>
        </w:rPr>
        <w:t>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 xml:space="preserve">Öğrencilere girişimcilik, finansal yönetim, pazarlama ve </w:t>
      </w:r>
      <w:proofErr w:type="spellStart"/>
      <w:r w:rsidRPr="001542AF">
        <w:rPr>
          <w:rFonts w:ascii="Times New Roman" w:hAnsi="Times New Roman" w:cs="Times New Roman"/>
        </w:rPr>
        <w:t>inovasyon</w:t>
      </w:r>
      <w:proofErr w:type="spellEnd"/>
      <w:r w:rsidRPr="001542AF">
        <w:rPr>
          <w:rFonts w:ascii="Times New Roman" w:hAnsi="Times New Roman" w:cs="Times New Roman"/>
        </w:rPr>
        <w:t xml:space="preserve"> konularında eğitimler sağlamak.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42AF">
        <w:rPr>
          <w:rFonts w:ascii="Times New Roman" w:hAnsi="Times New Roman" w:cs="Times New Roman"/>
          <w:b/>
        </w:rPr>
        <w:t xml:space="preserve">2. </w:t>
      </w:r>
      <w:proofErr w:type="spellStart"/>
      <w:r w:rsidRPr="001542AF">
        <w:rPr>
          <w:rFonts w:ascii="Times New Roman" w:hAnsi="Times New Roman" w:cs="Times New Roman"/>
          <w:b/>
        </w:rPr>
        <w:t>Mentorluk</w:t>
      </w:r>
      <w:proofErr w:type="spellEnd"/>
      <w:r w:rsidRPr="001542AF">
        <w:rPr>
          <w:rFonts w:ascii="Times New Roman" w:hAnsi="Times New Roman" w:cs="Times New Roman"/>
          <w:b/>
        </w:rPr>
        <w:t xml:space="preserve"> ve Danışmanlık Sistemini Güçlendirmek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 xml:space="preserve">Girişimcilere projelerinde rehberlik edecek deneyimli </w:t>
      </w:r>
      <w:proofErr w:type="spellStart"/>
      <w:r w:rsidRPr="001542AF">
        <w:rPr>
          <w:rFonts w:ascii="Times New Roman" w:hAnsi="Times New Roman" w:cs="Times New Roman"/>
        </w:rPr>
        <w:t>mentorlarla</w:t>
      </w:r>
      <w:proofErr w:type="spellEnd"/>
      <w:r w:rsidRPr="001542AF">
        <w:rPr>
          <w:rFonts w:ascii="Times New Roman" w:hAnsi="Times New Roman" w:cs="Times New Roman"/>
        </w:rPr>
        <w:t xml:space="preserve"> bağlantılar kurmak.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 xml:space="preserve">İş planı hazırlama, pazar araştırması yapma ve ürün geliştirme gibi konularda </w:t>
      </w:r>
      <w:proofErr w:type="spellStart"/>
      <w:r w:rsidRPr="001542AF">
        <w:rPr>
          <w:rFonts w:ascii="Times New Roman" w:hAnsi="Times New Roman" w:cs="Times New Roman"/>
        </w:rPr>
        <w:t>mentorluk</w:t>
      </w:r>
      <w:proofErr w:type="spellEnd"/>
      <w:r w:rsidRPr="001542AF">
        <w:rPr>
          <w:rFonts w:ascii="Times New Roman" w:hAnsi="Times New Roman" w:cs="Times New Roman"/>
        </w:rPr>
        <w:t xml:space="preserve"> sağlamak.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42AF">
        <w:rPr>
          <w:rFonts w:ascii="Times New Roman" w:hAnsi="Times New Roman" w:cs="Times New Roman"/>
          <w:b/>
        </w:rPr>
        <w:t>3. Kuluçka Merkezi ve Hızlandırıcı Programlar Oluşturmak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>İş fikirlerini hayata geçirmek isteyen girişimciler için kuluçka programları başlatmak.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>Büyüme potansiyeli gösteren girişimler için hızlandırıcı programlar düzenleyerek onları pazara hazırlamak.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42AF">
        <w:rPr>
          <w:rFonts w:ascii="Times New Roman" w:hAnsi="Times New Roman" w:cs="Times New Roman"/>
          <w:b/>
        </w:rPr>
        <w:t>4. Sektörle ve Yatırımcılarla İşbirliklerini Artırmak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>Bölgedeki sanayi, ticaret ve iş dünyasıyla daha fazla işbirliği yaparak genç girişimcilere destek sağlamak.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>Yatırımcılarla girişimcileri buluşturacak etkinlikler düzenlemek.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42AF">
        <w:rPr>
          <w:rFonts w:ascii="Times New Roman" w:hAnsi="Times New Roman" w:cs="Times New Roman"/>
          <w:b/>
        </w:rPr>
        <w:t>5. Fon ve Destek Mekanizmalarına Erişimi Kolaylaştırmak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>Girişimcilere ulusal ve uluslararası fonlara, hibeler ve yatırım fırsatlarına erişim konusunda rehberlik etmek.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>Bölgedeki kamu ve özel sektör kaynaklarını harekete geçirerek girişimcilere finansal destek sağlamak.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42AF">
        <w:rPr>
          <w:rFonts w:ascii="Times New Roman" w:hAnsi="Times New Roman" w:cs="Times New Roman"/>
          <w:b/>
        </w:rPr>
        <w:t>6. Girişimcilik Ekosistemini Güçlendirmek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>Bölgedeki genç girişimciler arasında bir ağ kurarak, bilgi paylaşımını ve işbirliklerini teşvik etmek.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>Girişimcilik ekosistemine katkı sağlayacak etkinlikler, paneller ve yarışmalar düzenlemek.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42AF">
        <w:rPr>
          <w:rFonts w:ascii="Times New Roman" w:hAnsi="Times New Roman" w:cs="Times New Roman"/>
          <w:b/>
        </w:rPr>
        <w:t>7. Performans Takibi ve Geri Bildirim Sistemi Kurmak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>Girişimcilerin başarılarını ölçmek için performans göstergeleri belirlemek ve takip etmek.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2AF">
        <w:rPr>
          <w:rFonts w:ascii="Times New Roman" w:hAnsi="Times New Roman" w:cs="Times New Roman"/>
        </w:rPr>
        <w:tab/>
        <w:t>•</w:t>
      </w:r>
      <w:r w:rsidRPr="001542AF">
        <w:rPr>
          <w:rFonts w:ascii="Times New Roman" w:hAnsi="Times New Roman" w:cs="Times New Roman"/>
        </w:rPr>
        <w:tab/>
        <w:t>Girişimcilik programlarının etkinliğini artırmak için düzenli geri bildirim almak ve bu doğrultuda iyileştirmeler yapmak.</w:t>
      </w:r>
    </w:p>
    <w:p w:rsidR="001542AF" w:rsidRPr="001542AF" w:rsidRDefault="001542AF" w:rsidP="001542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6837" w:rsidRPr="009B1086" w:rsidRDefault="001542AF" w:rsidP="001542AF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9B1086">
        <w:rPr>
          <w:rFonts w:ascii="Times New Roman" w:hAnsi="Times New Roman" w:cs="Times New Roman"/>
          <w:i/>
          <w:sz w:val="24"/>
        </w:rPr>
        <w:t xml:space="preserve">Bu hedefler, merkezde </w:t>
      </w:r>
      <w:bookmarkStart w:id="0" w:name="_GoBack"/>
      <w:bookmarkEnd w:id="0"/>
      <w:r w:rsidRPr="009B1086">
        <w:rPr>
          <w:rFonts w:ascii="Times New Roman" w:hAnsi="Times New Roman" w:cs="Times New Roman"/>
          <w:i/>
          <w:sz w:val="24"/>
        </w:rPr>
        <w:t>girişimcilik kültürünü yaygınlaştırmayı ve genç girişimcilerin projelerini başarıyla hayata geçirmelerini sağlamayı amaçlar.</w:t>
      </w:r>
    </w:p>
    <w:sectPr w:rsidR="00F46837" w:rsidRPr="009B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AF"/>
    <w:rsid w:val="001542AF"/>
    <w:rsid w:val="009B1086"/>
    <w:rsid w:val="00F4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7676"/>
  <w15:chartTrackingRefBased/>
  <w15:docId w15:val="{6BCDB680-C387-4D78-9F1D-36A0269A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2024-10-04T07:26:00Z</dcterms:created>
  <dcterms:modified xsi:type="dcterms:W3CDTF">2024-10-04T08:23:00Z</dcterms:modified>
</cp:coreProperties>
</file>