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047F" w:rsidRPr="00A4047F" w:rsidRDefault="00A4047F" w:rsidP="00A4047F">
      <w:pPr>
        <w:shd w:val="clear" w:color="auto" w:fill="FFFFFF"/>
        <w:spacing w:after="150" w:line="240" w:lineRule="auto"/>
        <w:jc w:val="center"/>
        <w:rPr>
          <w:rFonts w:ascii="Arial" w:eastAsia="Times New Roman" w:hAnsi="Arial" w:cs="Arial"/>
          <w:color w:val="212529"/>
          <w:sz w:val="24"/>
          <w:szCs w:val="24"/>
          <w:lang w:eastAsia="tr-TR"/>
        </w:rPr>
      </w:pPr>
      <w:r w:rsidRPr="00A4047F">
        <w:rPr>
          <w:rFonts w:ascii="Arial" w:eastAsia="Times New Roman" w:hAnsi="Arial" w:cs="Arial"/>
          <w:b/>
          <w:bCs/>
          <w:color w:val="212529"/>
          <w:sz w:val="24"/>
          <w:szCs w:val="24"/>
          <w:lang w:eastAsia="tr-TR"/>
        </w:rPr>
        <w:t>MERSİN ÜNİVERSİTESİ</w:t>
      </w:r>
    </w:p>
    <w:p w:rsidR="00A4047F" w:rsidRPr="00A4047F" w:rsidRDefault="00A4047F" w:rsidP="00A4047F">
      <w:pPr>
        <w:shd w:val="clear" w:color="auto" w:fill="FFFFFF"/>
        <w:spacing w:after="150" w:line="240" w:lineRule="auto"/>
        <w:jc w:val="center"/>
        <w:rPr>
          <w:rFonts w:ascii="Arial" w:eastAsia="Times New Roman" w:hAnsi="Arial" w:cs="Arial"/>
          <w:color w:val="212529"/>
          <w:sz w:val="24"/>
          <w:szCs w:val="24"/>
          <w:lang w:eastAsia="tr-TR"/>
        </w:rPr>
      </w:pPr>
      <w:r w:rsidRPr="00A4047F">
        <w:rPr>
          <w:rFonts w:ascii="Arial" w:eastAsia="Times New Roman" w:hAnsi="Arial" w:cs="Arial"/>
          <w:b/>
          <w:bCs/>
          <w:color w:val="212529"/>
          <w:sz w:val="24"/>
          <w:szCs w:val="24"/>
          <w:lang w:eastAsia="tr-TR"/>
        </w:rPr>
        <w:t>İKTİSADİ VE İDARİ BİLİMLER FAKÜLTESİ</w:t>
      </w:r>
    </w:p>
    <w:p w:rsidR="00A4047F" w:rsidRPr="00E7128B" w:rsidRDefault="00A4047F" w:rsidP="00A4047F">
      <w:pPr>
        <w:shd w:val="clear" w:color="auto" w:fill="FFFFFF"/>
        <w:spacing w:after="150" w:line="240" w:lineRule="auto"/>
        <w:jc w:val="center"/>
        <w:rPr>
          <w:rFonts w:ascii="Arial" w:eastAsia="Times New Roman" w:hAnsi="Arial" w:cs="Arial"/>
          <w:color w:val="212529"/>
          <w:sz w:val="24"/>
          <w:szCs w:val="24"/>
          <w:lang w:eastAsia="tr-TR"/>
        </w:rPr>
      </w:pPr>
      <w:r w:rsidRPr="00E7128B">
        <w:rPr>
          <w:rFonts w:ascii="Arial" w:eastAsia="Times New Roman" w:hAnsi="Arial" w:cs="Arial"/>
          <w:b/>
          <w:bCs/>
          <w:color w:val="212529"/>
          <w:sz w:val="24"/>
          <w:szCs w:val="24"/>
          <w:lang w:eastAsia="tr-TR"/>
        </w:rPr>
        <w:t>202</w:t>
      </w:r>
      <w:r w:rsidR="0064591B">
        <w:rPr>
          <w:rFonts w:ascii="Arial" w:eastAsia="Times New Roman" w:hAnsi="Arial" w:cs="Arial"/>
          <w:b/>
          <w:bCs/>
          <w:color w:val="212529"/>
          <w:sz w:val="24"/>
          <w:szCs w:val="24"/>
          <w:lang w:eastAsia="tr-TR"/>
        </w:rPr>
        <w:t>3</w:t>
      </w:r>
      <w:r w:rsidRPr="00E7128B">
        <w:rPr>
          <w:rFonts w:ascii="Arial" w:eastAsia="Times New Roman" w:hAnsi="Arial" w:cs="Arial"/>
          <w:b/>
          <w:bCs/>
          <w:color w:val="212529"/>
          <w:sz w:val="24"/>
          <w:szCs w:val="24"/>
          <w:lang w:eastAsia="tr-TR"/>
        </w:rPr>
        <w:t>-202</w:t>
      </w:r>
      <w:r w:rsidR="0064591B">
        <w:rPr>
          <w:rFonts w:ascii="Arial" w:eastAsia="Times New Roman" w:hAnsi="Arial" w:cs="Arial"/>
          <w:b/>
          <w:bCs/>
          <w:color w:val="212529"/>
          <w:sz w:val="24"/>
          <w:szCs w:val="24"/>
          <w:lang w:eastAsia="tr-TR"/>
        </w:rPr>
        <w:t>4</w:t>
      </w:r>
      <w:r w:rsidRPr="00E7128B">
        <w:rPr>
          <w:rFonts w:ascii="Arial" w:eastAsia="Times New Roman" w:hAnsi="Arial" w:cs="Arial"/>
          <w:b/>
          <w:bCs/>
          <w:color w:val="212529"/>
          <w:sz w:val="24"/>
          <w:szCs w:val="24"/>
          <w:lang w:eastAsia="tr-TR"/>
        </w:rPr>
        <w:t xml:space="preserve"> EĞİTİM ÖĞRETİM YILI</w:t>
      </w:r>
    </w:p>
    <w:p w:rsidR="00A4047F" w:rsidRPr="00E7128B" w:rsidRDefault="00A4047F" w:rsidP="00A4047F">
      <w:pPr>
        <w:shd w:val="clear" w:color="auto" w:fill="FFFFFF"/>
        <w:spacing w:after="150" w:line="240" w:lineRule="auto"/>
        <w:jc w:val="center"/>
        <w:rPr>
          <w:rFonts w:ascii="Arial" w:eastAsia="Times New Roman" w:hAnsi="Arial" w:cs="Arial"/>
          <w:color w:val="212529"/>
          <w:sz w:val="24"/>
          <w:szCs w:val="24"/>
          <w:lang w:eastAsia="tr-TR"/>
        </w:rPr>
      </w:pPr>
      <w:r w:rsidRPr="00E7128B">
        <w:rPr>
          <w:rFonts w:ascii="Arial" w:eastAsia="Times New Roman" w:hAnsi="Arial" w:cs="Arial"/>
          <w:b/>
          <w:bCs/>
          <w:color w:val="212529"/>
          <w:sz w:val="24"/>
          <w:szCs w:val="24"/>
          <w:lang w:eastAsia="tr-TR"/>
        </w:rPr>
        <w:t>CUMHURBAŞKANLIĞI İNSAN KAYNAKLARI OFİSİ BAŞKANLIĞI STAJ SEFERBERLİĞİ KAPSAMINDA STAJ YAPACAK ÖĞRENCİLERE DUYURU</w:t>
      </w:r>
    </w:p>
    <w:p w:rsidR="00A4047F" w:rsidRPr="00A4047F" w:rsidRDefault="00A4047F" w:rsidP="00A4047F">
      <w:pPr>
        <w:shd w:val="clear" w:color="auto" w:fill="FFFFFF"/>
        <w:spacing w:after="150" w:line="240" w:lineRule="auto"/>
        <w:jc w:val="both"/>
        <w:rPr>
          <w:rFonts w:ascii="Arial" w:eastAsia="Times New Roman" w:hAnsi="Arial" w:cs="Arial"/>
          <w:color w:val="212529"/>
          <w:sz w:val="24"/>
          <w:szCs w:val="24"/>
          <w:lang w:eastAsia="tr-TR"/>
        </w:rPr>
      </w:pPr>
      <w:r w:rsidRPr="00A4047F">
        <w:rPr>
          <w:rFonts w:ascii="Arial" w:eastAsia="Times New Roman" w:hAnsi="Arial" w:cs="Arial"/>
          <w:color w:val="212529"/>
          <w:sz w:val="24"/>
          <w:szCs w:val="24"/>
          <w:lang w:eastAsia="tr-TR"/>
        </w:rPr>
        <w:t>           </w:t>
      </w:r>
    </w:p>
    <w:p w:rsidR="00A4047F" w:rsidRPr="00A4047F" w:rsidRDefault="00A4047F" w:rsidP="00A4047F">
      <w:pPr>
        <w:shd w:val="clear" w:color="auto" w:fill="FFFFFF"/>
        <w:spacing w:after="150" w:line="240" w:lineRule="auto"/>
        <w:jc w:val="both"/>
        <w:rPr>
          <w:rFonts w:ascii="Arial" w:eastAsia="Times New Roman" w:hAnsi="Arial" w:cs="Arial"/>
          <w:color w:val="212529"/>
          <w:sz w:val="24"/>
          <w:szCs w:val="24"/>
          <w:lang w:eastAsia="tr-TR"/>
        </w:rPr>
      </w:pPr>
      <w:r w:rsidRPr="00A4047F">
        <w:rPr>
          <w:rFonts w:ascii="Arial" w:eastAsia="Times New Roman" w:hAnsi="Arial" w:cs="Arial"/>
          <w:color w:val="212529"/>
          <w:sz w:val="24"/>
          <w:szCs w:val="24"/>
          <w:lang w:eastAsia="tr-TR"/>
        </w:rPr>
        <w:t>Mersin Üniversitesi İktisadi ve İdari Bilimler Fakültesi Bölümlerinde öğrenim gören öğrencilerimiz; öğrenimleri boyunca edindikleri kuramsal bilgi ve becerilerini pekiştirmek, bu bilgilerini kullanabilme ve uygulamaya geçirme olanağı bulmak, alanıyla ilgili gelişmeleri izlemek, çalışma hayatına uyum sağlamak ve istihdam olanakları bulmalarına katkı sağlamak amacıyla eğitim öğretim müfredatında olmadığı halde isteğe bağlı (gönüllü) olarak staj yapabilirler.</w:t>
      </w:r>
    </w:p>
    <w:p w:rsidR="00A4047F" w:rsidRPr="00A4047F" w:rsidRDefault="00A4047F" w:rsidP="00A4047F">
      <w:pPr>
        <w:shd w:val="clear" w:color="auto" w:fill="FFFFFF"/>
        <w:spacing w:after="150" w:line="240" w:lineRule="auto"/>
        <w:jc w:val="both"/>
        <w:rPr>
          <w:rFonts w:ascii="Arial" w:eastAsia="Times New Roman" w:hAnsi="Arial" w:cs="Arial"/>
          <w:color w:val="212529"/>
          <w:sz w:val="24"/>
          <w:szCs w:val="24"/>
          <w:lang w:eastAsia="tr-TR"/>
        </w:rPr>
      </w:pPr>
      <w:r w:rsidRPr="00A4047F">
        <w:rPr>
          <w:rFonts w:ascii="Arial" w:eastAsia="Times New Roman" w:hAnsi="Arial" w:cs="Arial"/>
          <w:b/>
          <w:bCs/>
          <w:color w:val="212529"/>
          <w:sz w:val="24"/>
          <w:szCs w:val="24"/>
          <w:lang w:eastAsia="tr-TR"/>
        </w:rPr>
        <w:t>STAJ GERÇEKLEŞTİRME TAKVİMİ</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30"/>
        <w:gridCol w:w="1845"/>
        <w:gridCol w:w="2685"/>
      </w:tblGrid>
      <w:tr w:rsidR="00A4047F" w:rsidRPr="00A4047F" w:rsidTr="00A4047F">
        <w:tc>
          <w:tcPr>
            <w:tcW w:w="4530" w:type="dxa"/>
            <w:tcBorders>
              <w:top w:val="single" w:sz="2" w:space="0" w:color="auto"/>
              <w:left w:val="single" w:sz="2" w:space="0" w:color="auto"/>
              <w:bottom w:val="single" w:sz="2" w:space="0" w:color="auto"/>
              <w:right w:val="single" w:sz="2" w:space="0" w:color="auto"/>
            </w:tcBorders>
            <w:shd w:val="clear" w:color="auto" w:fill="FFFFFF"/>
            <w:hideMark/>
          </w:tcPr>
          <w:p w:rsidR="00A4047F" w:rsidRPr="00A4047F" w:rsidRDefault="00A4047F" w:rsidP="00A4047F">
            <w:pPr>
              <w:spacing w:after="0" w:line="240" w:lineRule="auto"/>
              <w:rPr>
                <w:rFonts w:ascii="Arial" w:eastAsia="Times New Roman" w:hAnsi="Arial" w:cs="Arial"/>
                <w:color w:val="212529"/>
                <w:sz w:val="24"/>
                <w:szCs w:val="24"/>
                <w:lang w:eastAsia="tr-TR"/>
              </w:rPr>
            </w:pPr>
          </w:p>
        </w:tc>
        <w:tc>
          <w:tcPr>
            <w:tcW w:w="1845" w:type="dxa"/>
            <w:tcBorders>
              <w:top w:val="single" w:sz="2" w:space="0" w:color="auto"/>
              <w:left w:val="single" w:sz="2" w:space="0" w:color="auto"/>
              <w:bottom w:val="single" w:sz="2" w:space="0" w:color="auto"/>
              <w:right w:val="single" w:sz="2" w:space="0" w:color="auto"/>
            </w:tcBorders>
            <w:shd w:val="clear" w:color="auto" w:fill="FFFFFF"/>
            <w:hideMark/>
          </w:tcPr>
          <w:p w:rsidR="00A4047F" w:rsidRPr="00A4047F" w:rsidRDefault="00A4047F" w:rsidP="00A4047F">
            <w:pPr>
              <w:spacing w:after="150" w:line="240" w:lineRule="auto"/>
              <w:jc w:val="both"/>
              <w:rPr>
                <w:rFonts w:ascii="Arial" w:eastAsia="Times New Roman" w:hAnsi="Arial" w:cs="Arial"/>
                <w:color w:val="212529"/>
                <w:sz w:val="24"/>
                <w:szCs w:val="24"/>
                <w:lang w:eastAsia="tr-TR"/>
              </w:rPr>
            </w:pPr>
            <w:r w:rsidRPr="00A4047F">
              <w:rPr>
                <w:rFonts w:ascii="Arial" w:eastAsia="Times New Roman" w:hAnsi="Arial" w:cs="Arial"/>
                <w:b/>
                <w:bCs/>
                <w:color w:val="212529"/>
                <w:sz w:val="24"/>
                <w:szCs w:val="24"/>
                <w:lang w:eastAsia="tr-TR"/>
              </w:rPr>
              <w:t>Başlama</w:t>
            </w:r>
          </w:p>
        </w:tc>
        <w:tc>
          <w:tcPr>
            <w:tcW w:w="2685" w:type="dxa"/>
            <w:tcBorders>
              <w:top w:val="single" w:sz="2" w:space="0" w:color="auto"/>
              <w:left w:val="single" w:sz="2" w:space="0" w:color="auto"/>
              <w:bottom w:val="single" w:sz="2" w:space="0" w:color="auto"/>
              <w:right w:val="single" w:sz="2" w:space="0" w:color="auto"/>
            </w:tcBorders>
            <w:shd w:val="clear" w:color="auto" w:fill="FFFFFF"/>
            <w:hideMark/>
          </w:tcPr>
          <w:p w:rsidR="00A4047F" w:rsidRPr="00A4047F" w:rsidRDefault="00A4047F" w:rsidP="00A4047F">
            <w:pPr>
              <w:spacing w:after="150" w:line="240" w:lineRule="auto"/>
              <w:jc w:val="both"/>
              <w:rPr>
                <w:rFonts w:ascii="Arial" w:eastAsia="Times New Roman" w:hAnsi="Arial" w:cs="Arial"/>
                <w:color w:val="212529"/>
                <w:sz w:val="24"/>
                <w:szCs w:val="24"/>
                <w:lang w:eastAsia="tr-TR"/>
              </w:rPr>
            </w:pPr>
            <w:r w:rsidRPr="00A4047F">
              <w:rPr>
                <w:rFonts w:ascii="Arial" w:eastAsia="Times New Roman" w:hAnsi="Arial" w:cs="Arial"/>
                <w:b/>
                <w:bCs/>
                <w:color w:val="212529"/>
                <w:sz w:val="24"/>
                <w:szCs w:val="24"/>
                <w:lang w:eastAsia="tr-TR"/>
              </w:rPr>
              <w:t>Bitiş</w:t>
            </w:r>
          </w:p>
        </w:tc>
      </w:tr>
      <w:tr w:rsidR="00A4047F" w:rsidRPr="00A4047F" w:rsidTr="00A4047F">
        <w:tc>
          <w:tcPr>
            <w:tcW w:w="4530" w:type="dxa"/>
            <w:tcBorders>
              <w:top w:val="single" w:sz="2" w:space="0" w:color="auto"/>
              <w:left w:val="single" w:sz="2" w:space="0" w:color="auto"/>
              <w:bottom w:val="single" w:sz="2" w:space="0" w:color="auto"/>
              <w:right w:val="single" w:sz="2" w:space="0" w:color="auto"/>
            </w:tcBorders>
            <w:shd w:val="clear" w:color="auto" w:fill="FFFFFF"/>
            <w:hideMark/>
          </w:tcPr>
          <w:p w:rsidR="00A4047F" w:rsidRPr="00A4047F" w:rsidRDefault="00A4047F" w:rsidP="00A4047F">
            <w:pPr>
              <w:spacing w:after="150" w:line="240" w:lineRule="auto"/>
              <w:jc w:val="both"/>
              <w:rPr>
                <w:rFonts w:ascii="Arial" w:eastAsia="Times New Roman" w:hAnsi="Arial" w:cs="Arial"/>
                <w:color w:val="212529"/>
                <w:sz w:val="24"/>
                <w:szCs w:val="24"/>
                <w:lang w:eastAsia="tr-TR"/>
              </w:rPr>
            </w:pPr>
            <w:r w:rsidRPr="00A4047F">
              <w:rPr>
                <w:rFonts w:ascii="Arial" w:eastAsia="Times New Roman" w:hAnsi="Arial" w:cs="Arial"/>
                <w:b/>
                <w:bCs/>
                <w:color w:val="212529"/>
                <w:sz w:val="24"/>
                <w:szCs w:val="24"/>
                <w:lang w:eastAsia="tr-TR"/>
              </w:rPr>
              <w:t> Staj Başvuru Tarihleri  1. Staj Dönemi</w:t>
            </w:r>
          </w:p>
          <w:p w:rsidR="00A4047F" w:rsidRPr="00A4047F" w:rsidRDefault="00A4047F" w:rsidP="00A4047F">
            <w:pPr>
              <w:spacing w:after="150" w:line="240" w:lineRule="auto"/>
              <w:jc w:val="both"/>
              <w:rPr>
                <w:rFonts w:ascii="Arial" w:eastAsia="Times New Roman" w:hAnsi="Arial" w:cs="Arial"/>
                <w:color w:val="212529"/>
                <w:sz w:val="24"/>
                <w:szCs w:val="24"/>
                <w:lang w:eastAsia="tr-TR"/>
              </w:rPr>
            </w:pPr>
            <w:r w:rsidRPr="00A4047F">
              <w:rPr>
                <w:rFonts w:ascii="Arial" w:eastAsia="Times New Roman" w:hAnsi="Arial" w:cs="Arial"/>
                <w:b/>
                <w:bCs/>
                <w:color w:val="212529"/>
                <w:sz w:val="24"/>
                <w:szCs w:val="24"/>
                <w:lang w:eastAsia="tr-TR"/>
              </w:rPr>
              <w:t> Staj Başvuru Tarihleri  2. Staj Dönemi</w:t>
            </w:r>
          </w:p>
        </w:tc>
        <w:tc>
          <w:tcPr>
            <w:tcW w:w="1845" w:type="dxa"/>
            <w:tcBorders>
              <w:top w:val="single" w:sz="2" w:space="0" w:color="auto"/>
              <w:left w:val="single" w:sz="2" w:space="0" w:color="auto"/>
              <w:bottom w:val="single" w:sz="2" w:space="0" w:color="auto"/>
              <w:right w:val="single" w:sz="2" w:space="0" w:color="auto"/>
            </w:tcBorders>
            <w:shd w:val="clear" w:color="auto" w:fill="FFFFFF"/>
            <w:hideMark/>
          </w:tcPr>
          <w:p w:rsidR="00A4047F" w:rsidRPr="00A4047F" w:rsidRDefault="00A4047F" w:rsidP="00A4047F">
            <w:pPr>
              <w:spacing w:after="150" w:line="240" w:lineRule="auto"/>
              <w:jc w:val="both"/>
              <w:rPr>
                <w:rFonts w:ascii="Arial" w:eastAsia="Times New Roman" w:hAnsi="Arial" w:cs="Arial"/>
                <w:color w:val="212529"/>
                <w:sz w:val="24"/>
                <w:szCs w:val="24"/>
                <w:lang w:eastAsia="tr-TR"/>
              </w:rPr>
            </w:pPr>
            <w:r w:rsidRPr="00A4047F">
              <w:rPr>
                <w:rFonts w:ascii="Arial" w:eastAsia="Times New Roman" w:hAnsi="Arial" w:cs="Arial"/>
                <w:color w:val="212529"/>
                <w:sz w:val="24"/>
                <w:szCs w:val="24"/>
                <w:lang w:eastAsia="tr-TR"/>
              </w:rPr>
              <w:t>03 Haziran 2024</w:t>
            </w:r>
          </w:p>
          <w:p w:rsidR="00A4047F" w:rsidRPr="00A4047F" w:rsidRDefault="00A4047F" w:rsidP="00A4047F">
            <w:pPr>
              <w:spacing w:after="150" w:line="240" w:lineRule="auto"/>
              <w:jc w:val="both"/>
              <w:rPr>
                <w:rFonts w:ascii="Arial" w:eastAsia="Times New Roman" w:hAnsi="Arial" w:cs="Arial"/>
                <w:color w:val="212529"/>
                <w:sz w:val="24"/>
                <w:szCs w:val="24"/>
                <w:lang w:eastAsia="tr-TR"/>
              </w:rPr>
            </w:pPr>
            <w:r w:rsidRPr="00A4047F">
              <w:rPr>
                <w:rFonts w:ascii="Arial" w:eastAsia="Times New Roman" w:hAnsi="Arial" w:cs="Arial"/>
                <w:color w:val="212529"/>
                <w:sz w:val="24"/>
                <w:szCs w:val="24"/>
                <w:lang w:eastAsia="tr-TR"/>
              </w:rPr>
              <w:t>08 Temmuz 2024</w:t>
            </w:r>
          </w:p>
        </w:tc>
        <w:tc>
          <w:tcPr>
            <w:tcW w:w="2685" w:type="dxa"/>
            <w:tcBorders>
              <w:top w:val="single" w:sz="2" w:space="0" w:color="auto"/>
              <w:left w:val="single" w:sz="2" w:space="0" w:color="auto"/>
              <w:bottom w:val="single" w:sz="2" w:space="0" w:color="auto"/>
              <w:right w:val="single" w:sz="2" w:space="0" w:color="auto"/>
            </w:tcBorders>
            <w:shd w:val="clear" w:color="auto" w:fill="FFFFFF"/>
            <w:hideMark/>
          </w:tcPr>
          <w:p w:rsidR="00A4047F" w:rsidRPr="00A4047F" w:rsidRDefault="00A4047F" w:rsidP="00A4047F">
            <w:pPr>
              <w:spacing w:after="150" w:line="240" w:lineRule="auto"/>
              <w:jc w:val="both"/>
              <w:rPr>
                <w:rFonts w:ascii="Arial" w:eastAsia="Times New Roman" w:hAnsi="Arial" w:cs="Arial"/>
                <w:color w:val="212529"/>
                <w:sz w:val="24"/>
                <w:szCs w:val="24"/>
                <w:lang w:eastAsia="tr-TR"/>
              </w:rPr>
            </w:pPr>
            <w:r w:rsidRPr="00A4047F">
              <w:rPr>
                <w:rFonts w:ascii="Arial" w:eastAsia="Times New Roman" w:hAnsi="Arial" w:cs="Arial"/>
                <w:color w:val="212529"/>
                <w:sz w:val="24"/>
                <w:szCs w:val="24"/>
                <w:lang w:eastAsia="tr-TR"/>
              </w:rPr>
              <w:t>14 Haziran 2024</w:t>
            </w:r>
          </w:p>
          <w:p w:rsidR="00A4047F" w:rsidRPr="00A4047F" w:rsidRDefault="00A4047F" w:rsidP="00A4047F">
            <w:pPr>
              <w:spacing w:after="150" w:line="240" w:lineRule="auto"/>
              <w:jc w:val="both"/>
              <w:rPr>
                <w:rFonts w:ascii="Arial" w:eastAsia="Times New Roman" w:hAnsi="Arial" w:cs="Arial"/>
                <w:color w:val="212529"/>
                <w:sz w:val="24"/>
                <w:szCs w:val="24"/>
                <w:lang w:eastAsia="tr-TR"/>
              </w:rPr>
            </w:pPr>
            <w:r w:rsidRPr="00A4047F">
              <w:rPr>
                <w:rFonts w:ascii="Arial" w:eastAsia="Times New Roman" w:hAnsi="Arial" w:cs="Arial"/>
                <w:color w:val="212529"/>
                <w:sz w:val="24"/>
                <w:szCs w:val="24"/>
                <w:lang w:eastAsia="tr-TR"/>
              </w:rPr>
              <w:t>19 Temmuz 2024</w:t>
            </w:r>
          </w:p>
        </w:tc>
      </w:tr>
      <w:tr w:rsidR="00A4047F" w:rsidRPr="00A4047F" w:rsidTr="00A4047F">
        <w:tc>
          <w:tcPr>
            <w:tcW w:w="4530" w:type="dxa"/>
            <w:tcBorders>
              <w:top w:val="single" w:sz="2" w:space="0" w:color="auto"/>
              <w:left w:val="single" w:sz="2" w:space="0" w:color="auto"/>
              <w:bottom w:val="single" w:sz="2" w:space="0" w:color="auto"/>
              <w:right w:val="single" w:sz="2" w:space="0" w:color="auto"/>
            </w:tcBorders>
            <w:shd w:val="clear" w:color="auto" w:fill="FFFFFF"/>
            <w:hideMark/>
          </w:tcPr>
          <w:p w:rsidR="00A4047F" w:rsidRPr="00A4047F" w:rsidRDefault="00A4047F" w:rsidP="00A4047F">
            <w:pPr>
              <w:spacing w:after="150" w:line="240" w:lineRule="auto"/>
              <w:jc w:val="both"/>
              <w:rPr>
                <w:rFonts w:ascii="Arial" w:eastAsia="Times New Roman" w:hAnsi="Arial" w:cs="Arial"/>
                <w:color w:val="212529"/>
                <w:sz w:val="24"/>
                <w:szCs w:val="24"/>
                <w:lang w:eastAsia="tr-TR"/>
              </w:rPr>
            </w:pPr>
            <w:r w:rsidRPr="00A4047F">
              <w:rPr>
                <w:rFonts w:ascii="Arial" w:eastAsia="Times New Roman" w:hAnsi="Arial" w:cs="Arial"/>
                <w:b/>
                <w:bCs/>
                <w:color w:val="212529"/>
                <w:sz w:val="24"/>
                <w:szCs w:val="24"/>
                <w:lang w:eastAsia="tr-TR"/>
              </w:rPr>
              <w:t>1. Staj Gerçekleştirme Tarihleri</w:t>
            </w:r>
          </w:p>
        </w:tc>
        <w:tc>
          <w:tcPr>
            <w:tcW w:w="1845" w:type="dxa"/>
            <w:tcBorders>
              <w:top w:val="single" w:sz="2" w:space="0" w:color="auto"/>
              <w:left w:val="single" w:sz="2" w:space="0" w:color="auto"/>
              <w:bottom w:val="single" w:sz="2" w:space="0" w:color="auto"/>
              <w:right w:val="single" w:sz="2" w:space="0" w:color="auto"/>
            </w:tcBorders>
            <w:shd w:val="clear" w:color="auto" w:fill="FFFFFF"/>
            <w:hideMark/>
          </w:tcPr>
          <w:p w:rsidR="00A4047F" w:rsidRPr="00A4047F" w:rsidRDefault="00A4047F" w:rsidP="00A4047F">
            <w:pPr>
              <w:spacing w:after="150" w:line="240" w:lineRule="auto"/>
              <w:jc w:val="both"/>
              <w:rPr>
                <w:rFonts w:ascii="Arial" w:eastAsia="Times New Roman" w:hAnsi="Arial" w:cs="Arial"/>
                <w:color w:val="212529"/>
                <w:sz w:val="24"/>
                <w:szCs w:val="24"/>
                <w:lang w:eastAsia="tr-TR"/>
              </w:rPr>
            </w:pPr>
            <w:r w:rsidRPr="00A4047F">
              <w:rPr>
                <w:rFonts w:ascii="Arial" w:eastAsia="Times New Roman" w:hAnsi="Arial" w:cs="Arial"/>
                <w:color w:val="212529"/>
                <w:sz w:val="24"/>
                <w:szCs w:val="24"/>
                <w:lang w:eastAsia="tr-TR"/>
              </w:rPr>
              <w:t>01 Temmuz 2024</w:t>
            </w:r>
          </w:p>
        </w:tc>
        <w:tc>
          <w:tcPr>
            <w:tcW w:w="2685" w:type="dxa"/>
            <w:tcBorders>
              <w:top w:val="single" w:sz="2" w:space="0" w:color="auto"/>
              <w:left w:val="single" w:sz="2" w:space="0" w:color="auto"/>
              <w:bottom w:val="single" w:sz="2" w:space="0" w:color="auto"/>
              <w:right w:val="single" w:sz="2" w:space="0" w:color="auto"/>
            </w:tcBorders>
            <w:shd w:val="clear" w:color="auto" w:fill="FFFFFF"/>
            <w:hideMark/>
          </w:tcPr>
          <w:p w:rsidR="00A4047F" w:rsidRPr="00A4047F" w:rsidRDefault="00A4047F" w:rsidP="00A4047F">
            <w:pPr>
              <w:spacing w:after="150" w:line="240" w:lineRule="auto"/>
              <w:jc w:val="both"/>
              <w:rPr>
                <w:rFonts w:ascii="Arial" w:eastAsia="Times New Roman" w:hAnsi="Arial" w:cs="Arial"/>
                <w:color w:val="212529"/>
                <w:sz w:val="24"/>
                <w:szCs w:val="24"/>
                <w:lang w:eastAsia="tr-TR"/>
              </w:rPr>
            </w:pPr>
            <w:r w:rsidRPr="00A4047F">
              <w:rPr>
                <w:rFonts w:ascii="Arial" w:eastAsia="Times New Roman" w:hAnsi="Arial" w:cs="Arial"/>
                <w:color w:val="212529"/>
                <w:sz w:val="24"/>
                <w:szCs w:val="24"/>
                <w:lang w:eastAsia="tr-TR"/>
              </w:rPr>
              <w:t>29 Temmuz 2024 (20 gün)</w:t>
            </w:r>
          </w:p>
        </w:tc>
      </w:tr>
      <w:tr w:rsidR="00A4047F" w:rsidRPr="00A4047F" w:rsidTr="00A4047F">
        <w:tc>
          <w:tcPr>
            <w:tcW w:w="4530" w:type="dxa"/>
            <w:tcBorders>
              <w:top w:val="single" w:sz="2" w:space="0" w:color="auto"/>
              <w:left w:val="single" w:sz="2" w:space="0" w:color="auto"/>
              <w:bottom w:val="single" w:sz="2" w:space="0" w:color="auto"/>
              <w:right w:val="single" w:sz="2" w:space="0" w:color="auto"/>
            </w:tcBorders>
            <w:shd w:val="clear" w:color="auto" w:fill="FFFFFF"/>
            <w:hideMark/>
          </w:tcPr>
          <w:p w:rsidR="00A4047F" w:rsidRPr="00A4047F" w:rsidRDefault="00A4047F" w:rsidP="00A4047F">
            <w:pPr>
              <w:spacing w:after="150" w:line="240" w:lineRule="auto"/>
              <w:jc w:val="both"/>
              <w:rPr>
                <w:rFonts w:ascii="Arial" w:eastAsia="Times New Roman" w:hAnsi="Arial" w:cs="Arial"/>
                <w:color w:val="212529"/>
                <w:sz w:val="24"/>
                <w:szCs w:val="24"/>
                <w:lang w:eastAsia="tr-TR"/>
              </w:rPr>
            </w:pPr>
            <w:r w:rsidRPr="00A4047F">
              <w:rPr>
                <w:rFonts w:ascii="Arial" w:eastAsia="Times New Roman" w:hAnsi="Arial" w:cs="Arial"/>
                <w:b/>
                <w:bCs/>
                <w:color w:val="212529"/>
                <w:sz w:val="24"/>
                <w:szCs w:val="24"/>
                <w:lang w:eastAsia="tr-TR"/>
              </w:rPr>
              <w:t> </w:t>
            </w:r>
          </w:p>
        </w:tc>
        <w:tc>
          <w:tcPr>
            <w:tcW w:w="1845" w:type="dxa"/>
            <w:tcBorders>
              <w:top w:val="single" w:sz="2" w:space="0" w:color="auto"/>
              <w:left w:val="single" w:sz="2" w:space="0" w:color="auto"/>
              <w:bottom w:val="single" w:sz="2" w:space="0" w:color="auto"/>
              <w:right w:val="single" w:sz="2" w:space="0" w:color="auto"/>
            </w:tcBorders>
            <w:shd w:val="clear" w:color="auto" w:fill="FFFFFF"/>
            <w:hideMark/>
          </w:tcPr>
          <w:p w:rsidR="00A4047F" w:rsidRPr="00A4047F" w:rsidRDefault="00A4047F" w:rsidP="00A4047F">
            <w:pPr>
              <w:spacing w:after="150" w:line="240" w:lineRule="auto"/>
              <w:jc w:val="both"/>
              <w:rPr>
                <w:rFonts w:ascii="Arial" w:eastAsia="Times New Roman" w:hAnsi="Arial" w:cs="Arial"/>
                <w:color w:val="212529"/>
                <w:sz w:val="24"/>
                <w:szCs w:val="24"/>
                <w:lang w:eastAsia="tr-TR"/>
              </w:rPr>
            </w:pPr>
            <w:r w:rsidRPr="00A4047F">
              <w:rPr>
                <w:rFonts w:ascii="Arial" w:eastAsia="Times New Roman" w:hAnsi="Arial" w:cs="Arial"/>
                <w:color w:val="212529"/>
                <w:sz w:val="24"/>
                <w:szCs w:val="24"/>
                <w:lang w:eastAsia="tr-TR"/>
              </w:rPr>
              <w:t>01 Temmuz 2024</w:t>
            </w:r>
          </w:p>
        </w:tc>
        <w:tc>
          <w:tcPr>
            <w:tcW w:w="2685" w:type="dxa"/>
            <w:tcBorders>
              <w:top w:val="single" w:sz="2" w:space="0" w:color="auto"/>
              <w:left w:val="single" w:sz="2" w:space="0" w:color="auto"/>
              <w:bottom w:val="single" w:sz="2" w:space="0" w:color="auto"/>
              <w:right w:val="single" w:sz="2" w:space="0" w:color="auto"/>
            </w:tcBorders>
            <w:shd w:val="clear" w:color="auto" w:fill="FFFFFF"/>
            <w:hideMark/>
          </w:tcPr>
          <w:p w:rsidR="00A4047F" w:rsidRPr="00A4047F" w:rsidRDefault="00A4047F" w:rsidP="00A4047F">
            <w:pPr>
              <w:spacing w:after="150" w:line="240" w:lineRule="auto"/>
              <w:jc w:val="both"/>
              <w:rPr>
                <w:rFonts w:ascii="Arial" w:eastAsia="Times New Roman" w:hAnsi="Arial" w:cs="Arial"/>
                <w:color w:val="212529"/>
                <w:sz w:val="24"/>
                <w:szCs w:val="24"/>
                <w:lang w:eastAsia="tr-TR"/>
              </w:rPr>
            </w:pPr>
            <w:r w:rsidRPr="00A4047F">
              <w:rPr>
                <w:rFonts w:ascii="Arial" w:eastAsia="Times New Roman" w:hAnsi="Arial" w:cs="Arial"/>
                <w:color w:val="212529"/>
                <w:sz w:val="24"/>
                <w:szCs w:val="24"/>
                <w:lang w:eastAsia="tr-TR"/>
              </w:rPr>
              <w:t>26 Ağustos 2024 (40 gün)</w:t>
            </w:r>
          </w:p>
        </w:tc>
      </w:tr>
      <w:tr w:rsidR="00A4047F" w:rsidRPr="00A4047F" w:rsidTr="00A4047F">
        <w:tc>
          <w:tcPr>
            <w:tcW w:w="4530" w:type="dxa"/>
            <w:tcBorders>
              <w:top w:val="single" w:sz="2" w:space="0" w:color="auto"/>
              <w:left w:val="single" w:sz="2" w:space="0" w:color="auto"/>
              <w:bottom w:val="single" w:sz="2" w:space="0" w:color="auto"/>
              <w:right w:val="single" w:sz="2" w:space="0" w:color="auto"/>
            </w:tcBorders>
            <w:shd w:val="clear" w:color="auto" w:fill="FFFFFF"/>
            <w:hideMark/>
          </w:tcPr>
          <w:p w:rsidR="00A4047F" w:rsidRPr="00A4047F" w:rsidRDefault="00A4047F" w:rsidP="00A4047F">
            <w:pPr>
              <w:spacing w:after="150" w:line="240" w:lineRule="auto"/>
              <w:jc w:val="both"/>
              <w:rPr>
                <w:rFonts w:ascii="Arial" w:eastAsia="Times New Roman" w:hAnsi="Arial" w:cs="Arial"/>
                <w:color w:val="212529"/>
                <w:sz w:val="24"/>
                <w:szCs w:val="24"/>
                <w:lang w:eastAsia="tr-TR"/>
              </w:rPr>
            </w:pPr>
            <w:r w:rsidRPr="00A4047F">
              <w:rPr>
                <w:rFonts w:ascii="Arial" w:eastAsia="Times New Roman" w:hAnsi="Arial" w:cs="Arial"/>
                <w:b/>
                <w:bCs/>
                <w:color w:val="212529"/>
                <w:sz w:val="24"/>
                <w:szCs w:val="24"/>
                <w:lang w:eastAsia="tr-TR"/>
              </w:rPr>
              <w:t>2. Staj Gerçekleştirme Tarihleri</w:t>
            </w:r>
          </w:p>
        </w:tc>
        <w:tc>
          <w:tcPr>
            <w:tcW w:w="1845" w:type="dxa"/>
            <w:tcBorders>
              <w:top w:val="single" w:sz="2" w:space="0" w:color="auto"/>
              <w:left w:val="single" w:sz="2" w:space="0" w:color="auto"/>
              <w:bottom w:val="single" w:sz="2" w:space="0" w:color="auto"/>
              <w:right w:val="single" w:sz="2" w:space="0" w:color="auto"/>
            </w:tcBorders>
            <w:shd w:val="clear" w:color="auto" w:fill="FFFFFF"/>
            <w:hideMark/>
          </w:tcPr>
          <w:p w:rsidR="00A4047F" w:rsidRPr="00A4047F" w:rsidRDefault="00A4047F" w:rsidP="00A4047F">
            <w:pPr>
              <w:spacing w:after="150" w:line="240" w:lineRule="auto"/>
              <w:jc w:val="both"/>
              <w:rPr>
                <w:rFonts w:ascii="Arial" w:eastAsia="Times New Roman" w:hAnsi="Arial" w:cs="Arial"/>
                <w:color w:val="212529"/>
                <w:sz w:val="24"/>
                <w:szCs w:val="24"/>
                <w:lang w:eastAsia="tr-TR"/>
              </w:rPr>
            </w:pPr>
            <w:r w:rsidRPr="00A4047F">
              <w:rPr>
                <w:rFonts w:ascii="Arial" w:eastAsia="Times New Roman" w:hAnsi="Arial" w:cs="Arial"/>
                <w:color w:val="212529"/>
                <w:sz w:val="24"/>
                <w:szCs w:val="24"/>
                <w:lang w:eastAsia="tr-TR"/>
              </w:rPr>
              <w:t>29 Temmuz 2024</w:t>
            </w:r>
          </w:p>
        </w:tc>
        <w:tc>
          <w:tcPr>
            <w:tcW w:w="2685" w:type="dxa"/>
            <w:tcBorders>
              <w:top w:val="single" w:sz="2" w:space="0" w:color="auto"/>
              <w:left w:val="single" w:sz="2" w:space="0" w:color="auto"/>
              <w:bottom w:val="single" w:sz="2" w:space="0" w:color="auto"/>
              <w:right w:val="single" w:sz="2" w:space="0" w:color="auto"/>
            </w:tcBorders>
            <w:shd w:val="clear" w:color="auto" w:fill="FFFFFF"/>
            <w:hideMark/>
          </w:tcPr>
          <w:p w:rsidR="00A4047F" w:rsidRPr="00A4047F" w:rsidRDefault="00A4047F" w:rsidP="00A4047F">
            <w:pPr>
              <w:spacing w:after="150" w:line="240" w:lineRule="auto"/>
              <w:jc w:val="both"/>
              <w:rPr>
                <w:rFonts w:ascii="Arial" w:eastAsia="Times New Roman" w:hAnsi="Arial" w:cs="Arial"/>
                <w:color w:val="212529"/>
                <w:sz w:val="24"/>
                <w:szCs w:val="24"/>
                <w:lang w:eastAsia="tr-TR"/>
              </w:rPr>
            </w:pPr>
            <w:r w:rsidRPr="00A4047F">
              <w:rPr>
                <w:rFonts w:ascii="Arial" w:eastAsia="Times New Roman" w:hAnsi="Arial" w:cs="Arial"/>
                <w:color w:val="212529"/>
                <w:sz w:val="24"/>
                <w:szCs w:val="24"/>
                <w:lang w:eastAsia="tr-TR"/>
              </w:rPr>
              <w:t>23 Ağustos 2024 (20 gün)</w:t>
            </w:r>
          </w:p>
        </w:tc>
      </w:tr>
    </w:tbl>
    <w:p w:rsidR="00A4047F" w:rsidRDefault="00A4047F" w:rsidP="00A4047F">
      <w:pPr>
        <w:shd w:val="clear" w:color="auto" w:fill="FFFFFF"/>
        <w:spacing w:after="150" w:line="240" w:lineRule="auto"/>
        <w:jc w:val="both"/>
        <w:rPr>
          <w:rFonts w:ascii="Arial" w:eastAsia="Times New Roman" w:hAnsi="Arial" w:cs="Arial"/>
          <w:color w:val="212529"/>
          <w:sz w:val="24"/>
          <w:szCs w:val="24"/>
          <w:lang w:eastAsia="tr-TR"/>
        </w:rPr>
      </w:pPr>
    </w:p>
    <w:p w:rsidR="0064591B" w:rsidRDefault="0064591B" w:rsidP="0064591B">
      <w:pPr>
        <w:pStyle w:val="NormalWeb"/>
        <w:spacing w:before="0" w:beforeAutospacing="0" w:after="150" w:afterAutospacing="0"/>
        <w:jc w:val="both"/>
        <w:rPr>
          <w:rFonts w:ascii="Arial" w:hAnsi="Arial" w:cs="Arial"/>
          <w:color w:val="212529"/>
        </w:rPr>
      </w:pPr>
      <w:r>
        <w:rPr>
          <w:rFonts w:ascii="Arial" w:hAnsi="Arial" w:cs="Arial"/>
          <w:color w:val="212529"/>
        </w:rPr>
        <w:t>Bu çerçevede  Cumhurbaşkanlığı İnsan Kaynakları Ofisi Başkanlığı Staj Seferberliği Kapsamında staj yapacak öğrencilerin izlemeleri gereken süreç aşağıda özetlenmiştir:</w:t>
      </w:r>
    </w:p>
    <w:p w:rsidR="0064591B" w:rsidRDefault="0064591B" w:rsidP="0064591B">
      <w:pPr>
        <w:pStyle w:val="NormalWeb"/>
        <w:spacing w:before="0" w:beforeAutospacing="0" w:after="150" w:afterAutospacing="0"/>
        <w:jc w:val="both"/>
        <w:rPr>
          <w:rFonts w:ascii="Arial" w:hAnsi="Arial" w:cs="Arial"/>
          <w:color w:val="212529"/>
        </w:rPr>
      </w:pPr>
      <w:r>
        <w:rPr>
          <w:rFonts w:ascii="Arial" w:hAnsi="Arial" w:cs="Arial"/>
          <w:b/>
          <w:bCs/>
          <w:color w:val="212529"/>
        </w:rPr>
        <w:t xml:space="preserve">ÖNEMLİ NOT: Staj Formları bilgisayar ortamında doldurularak çıktı alınıp teslim </w:t>
      </w:r>
      <w:proofErr w:type="spellStart"/>
      <w:r>
        <w:rPr>
          <w:rFonts w:ascii="Arial" w:hAnsi="Arial" w:cs="Arial"/>
          <w:b/>
          <w:bCs/>
          <w:color w:val="212529"/>
        </w:rPr>
        <w:t>edilecektir.Bilgisayar</w:t>
      </w:r>
      <w:proofErr w:type="spellEnd"/>
      <w:r>
        <w:rPr>
          <w:rFonts w:ascii="Arial" w:hAnsi="Arial" w:cs="Arial"/>
          <w:b/>
          <w:bCs/>
          <w:color w:val="212529"/>
        </w:rPr>
        <w:t xml:space="preserve"> ortamında yazılmayan formlar kabul edilmeyecektir.</w:t>
      </w:r>
    </w:p>
    <w:p w:rsidR="0064591B" w:rsidRDefault="0064591B" w:rsidP="0064591B">
      <w:pPr>
        <w:pStyle w:val="NormalWeb"/>
        <w:spacing w:before="0" w:beforeAutospacing="0" w:after="150" w:afterAutospacing="0"/>
        <w:jc w:val="both"/>
        <w:rPr>
          <w:rFonts w:ascii="Arial" w:hAnsi="Arial" w:cs="Arial"/>
          <w:color w:val="212529"/>
        </w:rPr>
      </w:pPr>
      <w:r>
        <w:rPr>
          <w:rFonts w:ascii="Arial" w:hAnsi="Arial" w:cs="Arial"/>
          <w:b/>
          <w:bCs/>
          <w:color w:val="212529"/>
        </w:rPr>
        <w:t>1.     Uygulama Esasları:</w:t>
      </w:r>
    </w:p>
    <w:p w:rsidR="0064591B" w:rsidRDefault="0064591B" w:rsidP="0064591B">
      <w:pPr>
        <w:pStyle w:val="NormalWeb"/>
        <w:spacing w:before="0" w:beforeAutospacing="0" w:after="150" w:afterAutospacing="0"/>
        <w:jc w:val="both"/>
        <w:rPr>
          <w:rFonts w:ascii="Arial" w:hAnsi="Arial" w:cs="Arial"/>
          <w:color w:val="212529"/>
        </w:rPr>
      </w:pPr>
      <w:r>
        <w:rPr>
          <w:rFonts w:ascii="Arial" w:hAnsi="Arial" w:cs="Arial"/>
          <w:color w:val="212529"/>
        </w:rPr>
        <w:t>a.     Öğrenciler, staj faaliyetini dördüncü yarıyılın sonundan itibaren mezun oluncaya kadar yapabilir.</w:t>
      </w:r>
    </w:p>
    <w:p w:rsidR="0064591B" w:rsidRDefault="0064591B" w:rsidP="0064591B">
      <w:pPr>
        <w:pStyle w:val="NormalWeb"/>
        <w:spacing w:before="0" w:beforeAutospacing="0" w:after="150" w:afterAutospacing="0"/>
        <w:jc w:val="both"/>
        <w:rPr>
          <w:rFonts w:ascii="Arial" w:hAnsi="Arial" w:cs="Arial"/>
          <w:color w:val="212529"/>
        </w:rPr>
      </w:pPr>
      <w:r>
        <w:rPr>
          <w:rFonts w:ascii="Arial" w:hAnsi="Arial" w:cs="Arial"/>
          <w:color w:val="212529"/>
        </w:rPr>
        <w:t>b.     6331 sayılı İş Sağlığı ve Güvenliği Kanunu ve ilgili mevzuat gereği yaz dönemi isteğe bağlı staj yapmak isteyen ve staj sigortası Fakültemizce karşılanacak olan öğrencilerimizin (Cumhurbaşkanlığı İnsan Kaynakları Ofisi Başkanlığı Staj seferberliği kapsamındaki stajlar dahil) </w:t>
      </w:r>
      <w:r>
        <w:rPr>
          <w:rFonts w:ascii="Arial" w:hAnsi="Arial" w:cs="Arial"/>
          <w:b/>
          <w:bCs/>
          <w:color w:val="212529"/>
        </w:rPr>
        <w:t>İş Sağlığı ve Güvenliği Temel Eğitimini</w:t>
      </w:r>
      <w:r>
        <w:rPr>
          <w:rFonts w:ascii="Arial" w:hAnsi="Arial" w:cs="Arial"/>
          <w:color w:val="212529"/>
        </w:rPr>
        <w:t> almış olması ve belgelemesi gerekmektedir.</w:t>
      </w:r>
    </w:p>
    <w:p w:rsidR="0064591B" w:rsidRDefault="0064591B" w:rsidP="0064591B">
      <w:pPr>
        <w:pStyle w:val="NormalWeb"/>
        <w:spacing w:before="0" w:beforeAutospacing="0" w:after="150" w:afterAutospacing="0"/>
        <w:jc w:val="both"/>
        <w:rPr>
          <w:rFonts w:ascii="Arial" w:hAnsi="Arial" w:cs="Arial"/>
          <w:color w:val="212529"/>
        </w:rPr>
      </w:pPr>
      <w:r>
        <w:rPr>
          <w:rFonts w:ascii="Arial" w:hAnsi="Arial" w:cs="Arial"/>
          <w:color w:val="212529"/>
        </w:rPr>
        <w:t>c.     Staj faaliyetlerinin yarıyıl veya yaz tatiline rastlayan aylarda yapılması esastır. Bu dönemler dışında, eğitim ve öğretimi aksatmamak şartıyla ve derslere devam zorunluluğu olmayan öğrenciler için staj yaptırılmasına Fakülte Uygulamalı Eğitimler Komisyonu karar verir.</w:t>
      </w:r>
    </w:p>
    <w:p w:rsidR="0064591B" w:rsidRDefault="0064591B" w:rsidP="0064591B">
      <w:pPr>
        <w:pStyle w:val="NormalWeb"/>
        <w:spacing w:before="0" w:beforeAutospacing="0" w:after="150" w:afterAutospacing="0"/>
        <w:jc w:val="both"/>
        <w:rPr>
          <w:rFonts w:ascii="Arial" w:hAnsi="Arial" w:cs="Arial"/>
          <w:color w:val="212529"/>
        </w:rPr>
      </w:pPr>
      <w:r>
        <w:rPr>
          <w:rFonts w:ascii="Arial" w:hAnsi="Arial" w:cs="Arial"/>
          <w:color w:val="212529"/>
        </w:rPr>
        <w:lastRenderedPageBreak/>
        <w:t>ç     Staj başvurusunda bulunan, ancak staj faaliyetine başlamadan veya staj faaliyeti bitmeden mezun olan öğrencinin stajı düşer.</w:t>
      </w:r>
    </w:p>
    <w:p w:rsidR="0064591B" w:rsidRDefault="0064591B" w:rsidP="0064591B">
      <w:pPr>
        <w:pStyle w:val="NormalWeb"/>
        <w:spacing w:before="0" w:beforeAutospacing="0" w:after="150" w:afterAutospacing="0"/>
        <w:jc w:val="both"/>
        <w:rPr>
          <w:rFonts w:ascii="Arial" w:hAnsi="Arial" w:cs="Arial"/>
          <w:color w:val="212529"/>
        </w:rPr>
      </w:pPr>
      <w:r>
        <w:rPr>
          <w:rFonts w:ascii="Arial" w:hAnsi="Arial" w:cs="Arial"/>
          <w:color w:val="212529"/>
        </w:rPr>
        <w:t>d.     Staj süresi 20 (yirmi) iş gününden az 40 (kırk) işgününden fazla olamaz.</w:t>
      </w:r>
    </w:p>
    <w:p w:rsidR="0064591B" w:rsidRDefault="0064591B" w:rsidP="0064591B">
      <w:pPr>
        <w:pStyle w:val="NormalWeb"/>
        <w:spacing w:before="0" w:beforeAutospacing="0" w:after="150" w:afterAutospacing="0"/>
        <w:jc w:val="both"/>
        <w:rPr>
          <w:rFonts w:ascii="Arial" w:hAnsi="Arial" w:cs="Arial"/>
          <w:color w:val="212529"/>
        </w:rPr>
      </w:pPr>
      <w:r>
        <w:rPr>
          <w:rFonts w:ascii="Arial" w:hAnsi="Arial" w:cs="Arial"/>
          <w:color w:val="212529"/>
        </w:rPr>
        <w:t>e.     </w:t>
      </w:r>
      <w:r>
        <w:rPr>
          <w:rFonts w:ascii="Arial" w:hAnsi="Arial" w:cs="Arial"/>
          <w:b/>
          <w:bCs/>
          <w:color w:val="212529"/>
        </w:rPr>
        <w:t>Çalışma izni olmayan yabancı uyruklu öğrenciler ve mezuniyet aşamasında olan öğrenciler ile başka bir işte çalışan öğrenciler staj yapamaz.</w:t>
      </w:r>
    </w:p>
    <w:p w:rsidR="0064591B" w:rsidRDefault="0064591B" w:rsidP="0064591B">
      <w:pPr>
        <w:pStyle w:val="NormalWeb"/>
        <w:spacing w:before="0" w:beforeAutospacing="0" w:after="150" w:afterAutospacing="0"/>
        <w:jc w:val="both"/>
        <w:rPr>
          <w:rFonts w:ascii="Arial" w:hAnsi="Arial" w:cs="Arial"/>
          <w:color w:val="212529"/>
        </w:rPr>
      </w:pPr>
      <w:r>
        <w:rPr>
          <w:rFonts w:ascii="Arial" w:hAnsi="Arial" w:cs="Arial"/>
          <w:color w:val="212529"/>
        </w:rPr>
        <w:t>f.     Öğrencilere, stajları süresince Üniversite tarafından herhangi bir ücret ödenmez.</w:t>
      </w:r>
    </w:p>
    <w:p w:rsidR="0064591B" w:rsidRDefault="0064591B" w:rsidP="0064591B">
      <w:pPr>
        <w:pStyle w:val="NormalWeb"/>
        <w:spacing w:before="0" w:beforeAutospacing="0" w:after="150" w:afterAutospacing="0"/>
        <w:jc w:val="both"/>
        <w:rPr>
          <w:rFonts w:ascii="Arial" w:hAnsi="Arial" w:cs="Arial"/>
          <w:color w:val="212529"/>
        </w:rPr>
      </w:pPr>
      <w:r>
        <w:rPr>
          <w:rFonts w:ascii="Arial" w:hAnsi="Arial" w:cs="Arial"/>
          <w:b/>
          <w:bCs/>
          <w:color w:val="212529"/>
        </w:rPr>
        <w:t>2.     Başvurusu kabul edilen öğrenciler:</w:t>
      </w:r>
    </w:p>
    <w:p w:rsidR="0064591B" w:rsidRDefault="0064591B" w:rsidP="0064591B">
      <w:pPr>
        <w:pStyle w:val="NormalWeb"/>
        <w:spacing w:before="0" w:beforeAutospacing="0" w:after="150" w:afterAutospacing="0"/>
        <w:jc w:val="both"/>
        <w:rPr>
          <w:rFonts w:ascii="Arial" w:hAnsi="Arial" w:cs="Arial"/>
          <w:color w:val="212529"/>
        </w:rPr>
      </w:pPr>
      <w:r>
        <w:rPr>
          <w:rFonts w:ascii="Arial" w:hAnsi="Arial" w:cs="Arial"/>
          <w:color w:val="212529"/>
        </w:rPr>
        <w:t>a) Başvurusu kabul edilen öğrenci  sigorta girişlerinin yapılabilmesi için aşağıdaki formları doldurarak Fakültemiz Tahakkuk Birimine teslim eder.</w:t>
      </w:r>
    </w:p>
    <w:p w:rsidR="0064591B" w:rsidRDefault="0064591B" w:rsidP="0064591B">
      <w:pPr>
        <w:pStyle w:val="NormalWeb"/>
        <w:spacing w:before="0" w:beforeAutospacing="0" w:after="150" w:afterAutospacing="0"/>
        <w:jc w:val="both"/>
        <w:rPr>
          <w:rFonts w:ascii="Arial" w:hAnsi="Arial" w:cs="Arial"/>
          <w:color w:val="212529"/>
        </w:rPr>
      </w:pPr>
      <w:r>
        <w:rPr>
          <w:rFonts w:ascii="Arial" w:hAnsi="Arial" w:cs="Arial"/>
          <w:color w:val="212529"/>
        </w:rPr>
        <w:t>* </w:t>
      </w:r>
      <w:hyperlink r:id="rId4" w:tgtFrame="_blank" w:history="1">
        <w:r>
          <w:rPr>
            <w:rStyle w:val="Kpr"/>
            <w:rFonts w:ascii="Arial" w:hAnsi="Arial" w:cs="Arial"/>
            <w:color w:val="6B6B6B"/>
          </w:rPr>
          <w:t>(</w:t>
        </w:r>
        <w:r>
          <w:rPr>
            <w:rStyle w:val="Kpr"/>
            <w:rFonts w:ascii="Arial" w:hAnsi="Arial" w:cs="Arial"/>
            <w:color w:val="6B6B6B"/>
            <w:shd w:val="clear" w:color="auto" w:fill="FFFF00"/>
          </w:rPr>
          <w:t>Ek-1)Staj Başvuru ve Kabul Formu</w:t>
        </w:r>
      </w:hyperlink>
      <w:r>
        <w:rPr>
          <w:rFonts w:ascii="Arial" w:hAnsi="Arial" w:cs="Arial"/>
          <w:color w:val="212529"/>
          <w:shd w:val="clear" w:color="auto" w:fill="FFFF00"/>
        </w:rPr>
        <w:t>,</w:t>
      </w:r>
    </w:p>
    <w:p w:rsidR="0064591B" w:rsidRDefault="0064591B" w:rsidP="0064591B">
      <w:pPr>
        <w:pStyle w:val="NormalWeb"/>
        <w:spacing w:before="0" w:beforeAutospacing="0" w:after="150" w:afterAutospacing="0"/>
        <w:jc w:val="both"/>
        <w:rPr>
          <w:rFonts w:ascii="Arial" w:hAnsi="Arial" w:cs="Arial"/>
          <w:color w:val="212529"/>
        </w:rPr>
      </w:pPr>
      <w:r>
        <w:rPr>
          <w:rFonts w:ascii="Arial" w:hAnsi="Arial" w:cs="Arial"/>
          <w:color w:val="212529"/>
          <w:shd w:val="clear" w:color="auto" w:fill="FFFF00"/>
        </w:rPr>
        <w:t>* </w:t>
      </w:r>
      <w:hyperlink r:id="rId5" w:tgtFrame="_blank" w:history="1">
        <w:r w:rsidRPr="00F64102">
          <w:rPr>
            <w:rStyle w:val="Kpr"/>
            <w:rFonts w:ascii="Arial" w:hAnsi="Arial" w:cs="Arial"/>
            <w:color w:val="6B6B6B"/>
            <w:highlight w:val="yellow"/>
          </w:rPr>
          <w:t>(Ek-9) Staj Yapan Öğrencinin SGK Beyan Başvuru Formu</w:t>
        </w:r>
      </w:hyperlink>
      <w:r w:rsidRPr="00F64102">
        <w:rPr>
          <w:rFonts w:ascii="Arial" w:hAnsi="Arial" w:cs="Arial"/>
          <w:color w:val="212529"/>
          <w:highlight w:val="yellow"/>
          <w:shd w:val="clear" w:color="auto" w:fill="FFFF00"/>
        </w:rPr>
        <w:t>,</w:t>
      </w:r>
    </w:p>
    <w:p w:rsidR="0064591B" w:rsidRDefault="0064591B" w:rsidP="0064591B">
      <w:pPr>
        <w:pStyle w:val="NormalWeb"/>
        <w:spacing w:before="0" w:beforeAutospacing="0" w:after="150" w:afterAutospacing="0"/>
        <w:jc w:val="both"/>
        <w:rPr>
          <w:rFonts w:ascii="Arial" w:hAnsi="Arial" w:cs="Arial"/>
          <w:color w:val="212529"/>
        </w:rPr>
      </w:pPr>
      <w:r>
        <w:rPr>
          <w:rFonts w:ascii="Arial" w:hAnsi="Arial" w:cs="Arial"/>
          <w:color w:val="212529"/>
        </w:rPr>
        <w:t>* (Ek-10) Nüfus Cüzdan Fotokopisi</w:t>
      </w:r>
    </w:p>
    <w:p w:rsidR="0064591B" w:rsidRDefault="0064591B" w:rsidP="0064591B">
      <w:pPr>
        <w:pStyle w:val="NormalWeb"/>
        <w:spacing w:before="0" w:beforeAutospacing="0" w:after="150" w:afterAutospacing="0"/>
        <w:jc w:val="both"/>
        <w:rPr>
          <w:rFonts w:ascii="Arial" w:hAnsi="Arial" w:cs="Arial"/>
          <w:color w:val="212529"/>
        </w:rPr>
      </w:pPr>
      <w:r>
        <w:rPr>
          <w:rFonts w:ascii="Arial" w:hAnsi="Arial" w:cs="Arial"/>
          <w:color w:val="212529"/>
        </w:rPr>
        <w:t>*İş Sağlığı Ve Güvenliği Eğitiminin aldığını gösteren sertifika </w:t>
      </w:r>
    </w:p>
    <w:p w:rsidR="0064591B" w:rsidRPr="00A4047F" w:rsidRDefault="0064591B" w:rsidP="00A4047F">
      <w:pPr>
        <w:shd w:val="clear" w:color="auto" w:fill="FFFFFF"/>
        <w:spacing w:after="150" w:line="240" w:lineRule="auto"/>
        <w:jc w:val="both"/>
        <w:rPr>
          <w:rFonts w:ascii="Arial" w:eastAsia="Times New Roman" w:hAnsi="Arial" w:cs="Arial"/>
          <w:color w:val="212529"/>
          <w:sz w:val="24"/>
          <w:szCs w:val="24"/>
          <w:lang w:eastAsia="tr-TR"/>
        </w:rPr>
      </w:pPr>
    </w:p>
    <w:p w:rsidR="00A4047F" w:rsidRPr="00A4047F" w:rsidRDefault="00A4047F" w:rsidP="00A4047F">
      <w:pPr>
        <w:shd w:val="clear" w:color="auto" w:fill="FFFFFF"/>
        <w:spacing w:after="150" w:line="240" w:lineRule="auto"/>
        <w:jc w:val="both"/>
        <w:rPr>
          <w:rFonts w:ascii="Arial" w:eastAsia="Times New Roman" w:hAnsi="Arial" w:cs="Arial"/>
          <w:color w:val="212529"/>
          <w:sz w:val="24"/>
          <w:szCs w:val="24"/>
          <w:lang w:eastAsia="tr-TR"/>
        </w:rPr>
      </w:pPr>
      <w:r w:rsidRPr="00A4047F">
        <w:rPr>
          <w:rFonts w:ascii="Arial" w:eastAsia="Times New Roman" w:hAnsi="Arial" w:cs="Arial"/>
          <w:color w:val="212529"/>
          <w:sz w:val="24"/>
          <w:szCs w:val="24"/>
          <w:lang w:eastAsia="tr-TR"/>
        </w:rPr>
        <w:t> </w:t>
      </w:r>
      <w:hyperlink r:id="rId6" w:tgtFrame="_blank" w:history="1">
        <w:r w:rsidRPr="00A4047F">
          <w:rPr>
            <w:rFonts w:ascii="Arial" w:eastAsia="Times New Roman" w:hAnsi="Arial" w:cs="Arial"/>
            <w:color w:val="6B6B6B"/>
            <w:sz w:val="24"/>
            <w:szCs w:val="24"/>
            <w:u w:val="single"/>
            <w:lang w:eastAsia="tr-TR"/>
          </w:rPr>
          <w:t>NOT: STAJ SÜRECİNDE YUKARIDAKİ LİSTEDE YER ALAN FORMLARA ULAŞMAK İÇİN TIKLAYINIZ. (AÇILAN PANO DOSYASINDAN "STAJ BAŞVURU" DOSYASINI AÇINIZ. İLGİLİ FORMU İNDİRİNİZ.)</w:t>
        </w:r>
      </w:hyperlink>
    </w:p>
    <w:p w:rsidR="004D6999" w:rsidRDefault="004D6999"/>
    <w:sectPr w:rsidR="004D6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47F"/>
    <w:rsid w:val="004D6999"/>
    <w:rsid w:val="005B7A34"/>
    <w:rsid w:val="0064591B"/>
    <w:rsid w:val="00A4047F"/>
    <w:rsid w:val="00F641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2A2CC-459B-42E4-992C-F3D12F02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4047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4047F"/>
    <w:rPr>
      <w:rFonts w:ascii="Segoe UI" w:hAnsi="Segoe UI" w:cs="Segoe UI"/>
      <w:sz w:val="18"/>
      <w:szCs w:val="18"/>
    </w:rPr>
  </w:style>
  <w:style w:type="paragraph" w:styleId="NormalWeb">
    <w:name w:val="Normal (Web)"/>
    <w:basedOn w:val="Normal"/>
    <w:uiPriority w:val="99"/>
    <w:semiHidden/>
    <w:unhideWhenUsed/>
    <w:rsid w:val="0064591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459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95370">
      <w:bodyDiv w:val="1"/>
      <w:marLeft w:val="0"/>
      <w:marRight w:val="0"/>
      <w:marTop w:val="0"/>
      <w:marBottom w:val="0"/>
      <w:divBdr>
        <w:top w:val="none" w:sz="0" w:space="0" w:color="auto"/>
        <w:left w:val="none" w:sz="0" w:space="0" w:color="auto"/>
        <w:bottom w:val="none" w:sz="0" w:space="0" w:color="auto"/>
        <w:right w:val="none" w:sz="0" w:space="0" w:color="auto"/>
      </w:divBdr>
    </w:div>
    <w:div w:id="143740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rsin.edu.tr/akademik/iktisadi-ve-idari-bilimler-fakultesi/pano" TargetMode="External"/><Relationship Id="rId5" Type="http://schemas.openxmlformats.org/officeDocument/2006/relationships/hyperlink" Target="https://www.mersin.edu.tr/bulut/birim_238/staj_bavurusu/EK-9_STAJA_BASLAMA_SGK_BEYANI_FORMU.docx" TargetMode="External"/><Relationship Id="rId4" Type="http://schemas.openxmlformats.org/officeDocument/2006/relationships/hyperlink" Target="https://www.mersin.edu.tr/bulut/birim_238/staj_bavurusu/EK-1_STAJ_BASVURU_VE_KABUL_FORMU.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iktisat</dc:creator>
  <cp:keywords/>
  <dc:description/>
  <cp:lastModifiedBy>Microsoft Office User</cp:lastModifiedBy>
  <cp:revision>2</cp:revision>
  <cp:lastPrinted>2024-05-13T07:47:00Z</cp:lastPrinted>
  <dcterms:created xsi:type="dcterms:W3CDTF">2024-05-13T17:47:00Z</dcterms:created>
  <dcterms:modified xsi:type="dcterms:W3CDTF">2024-05-13T17:47:00Z</dcterms:modified>
</cp:coreProperties>
</file>