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ormalTablo1"/>
        <w:tblW w:w="9360" w:type="dxa"/>
        <w:jc w:val="center"/>
        <w:tblInd w:w="0" w:type="dxa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3938"/>
        <w:gridCol w:w="1148"/>
        <w:gridCol w:w="1148"/>
        <w:gridCol w:w="1148"/>
        <w:gridCol w:w="989"/>
        <w:gridCol w:w="989"/>
      </w:tblGrid>
      <w:tr w:rsidR="00431D4B" w:rsidRPr="00D909C5" w:rsidTr="00421207">
        <w:trPr>
          <w:trHeight w:val="691"/>
          <w:jc w:val="center"/>
        </w:trPr>
        <w:tc>
          <w:tcPr>
            <w:tcW w:w="9360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tbl>
            <w:tblPr>
              <w:tblW w:w="0" w:type="auto"/>
              <w:tblBorders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660"/>
              <w:gridCol w:w="5668"/>
              <w:gridCol w:w="1802"/>
            </w:tblGrid>
            <w:tr w:rsidR="00A567BE" w:rsidRPr="00A567BE" w:rsidTr="00865FB7">
              <w:trPr>
                <w:trHeight w:val="998"/>
              </w:trPr>
              <w:tc>
                <w:tcPr>
                  <w:tcW w:w="1667" w:type="dxa"/>
                  <w:vAlign w:val="center"/>
                </w:tcPr>
                <w:p w:rsidR="00A567BE" w:rsidRPr="00A567BE" w:rsidRDefault="00A567BE" w:rsidP="00A567BE">
                  <w:pPr>
                    <w:pStyle w:val="stBilgi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20"/>
                    </w:rPr>
                  </w:pPr>
                  <w:bookmarkStart w:id="0" w:name="_GoBack"/>
                  <w:bookmarkEnd w:id="0"/>
                  <w:r w:rsidRPr="00A567BE">
                    <w:rPr>
                      <w:noProof/>
                      <w:sz w:val="16"/>
                      <w:lang w:val="en-US" w:eastAsia="en-US"/>
                    </w:rPr>
                    <w:drawing>
                      <wp:inline distT="0" distB="0" distL="0" distR="0">
                        <wp:extent cx="877570" cy="841375"/>
                        <wp:effectExtent l="0" t="0" r="0" b="0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7570" cy="841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67" w:type="dxa"/>
                  <w:vAlign w:val="center"/>
                </w:tcPr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T.C.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MERSİN ÜNİVERSİTESİ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MÜHENDİSLİK FAKÜLTESİ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>20</w:t>
                  </w:r>
                  <w:proofErr w:type="gramStart"/>
                  <w:r w:rsidRPr="00A567BE">
                    <w:rPr>
                      <w:b/>
                      <w:szCs w:val="20"/>
                    </w:rPr>
                    <w:t>..</w:t>
                  </w:r>
                  <w:proofErr w:type="gramEnd"/>
                  <w:r w:rsidRPr="00A567BE">
                    <w:rPr>
                      <w:b/>
                      <w:szCs w:val="20"/>
                    </w:rPr>
                    <w:t xml:space="preserve">-20.. EĞİTİM-ÖĞRETİM YILI </w:t>
                  </w:r>
                </w:p>
                <w:p w:rsidR="00A567BE" w:rsidRPr="00A567BE" w:rsidRDefault="00A567BE" w:rsidP="00A567BE">
                  <w:pPr>
                    <w:spacing w:line="360" w:lineRule="auto"/>
                    <w:jc w:val="center"/>
                    <w:rPr>
                      <w:b/>
                      <w:szCs w:val="20"/>
                    </w:rPr>
                  </w:pPr>
                  <w:r w:rsidRPr="00A567BE">
                    <w:rPr>
                      <w:b/>
                      <w:szCs w:val="20"/>
                    </w:rPr>
                    <w:t xml:space="preserve">BAHAR DÖNEMİ </w:t>
                  </w:r>
                </w:p>
              </w:tc>
              <w:tc>
                <w:tcPr>
                  <w:tcW w:w="1836" w:type="dxa"/>
                  <w:vAlign w:val="center"/>
                </w:tcPr>
                <w:p w:rsidR="00A567BE" w:rsidRPr="00A567BE" w:rsidRDefault="00A567BE" w:rsidP="00A567BE">
                  <w:pPr>
                    <w:pStyle w:val="AltBilgi"/>
                    <w:tabs>
                      <w:tab w:val="clear" w:pos="4536"/>
                      <w:tab w:val="clear" w:pos="9072"/>
                      <w:tab w:val="left" w:pos="1695"/>
                      <w:tab w:val="left" w:pos="1824"/>
                    </w:tabs>
                    <w:spacing w:line="360" w:lineRule="auto"/>
                    <w:jc w:val="center"/>
                    <w:rPr>
                      <w:rFonts w:cs="Arial"/>
                      <w:b/>
                      <w:bCs/>
                      <w:sz w:val="16"/>
                      <w:szCs w:val="20"/>
                      <w:lang w:val="de-DE"/>
                    </w:rPr>
                  </w:pPr>
                  <w:r w:rsidRPr="00A567BE">
                    <w:rPr>
                      <w:rFonts w:cs="Arial"/>
                      <w:b/>
                      <w:bCs/>
                      <w:noProof/>
                      <w:sz w:val="16"/>
                      <w:szCs w:val="20"/>
                    </w:rPr>
                    <w:drawing>
                      <wp:inline distT="0" distB="0" distL="0" distR="0">
                        <wp:extent cx="775335" cy="467995"/>
                        <wp:effectExtent l="0" t="0" r="5715" b="8255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5335" cy="4679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67BE" w:rsidRDefault="00A567BE" w:rsidP="00A567BE"/>
          <w:p w:rsidR="002950D4" w:rsidRPr="00A567BE" w:rsidRDefault="002950D4" w:rsidP="00A567BE"/>
          <w:p w:rsidR="00431D4B" w:rsidRDefault="00122D0B" w:rsidP="00122D0B">
            <w:pPr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  <w:r w:rsidRPr="00122D0B">
              <w:rPr>
                <w:rFonts w:cs="Times New Roman"/>
                <w:b/>
                <w:caps/>
                <w:sz w:val="28"/>
                <w:szCs w:val="28"/>
              </w:rPr>
              <w:t xml:space="preserve">İYE Faaliyeti </w:t>
            </w:r>
            <w:r w:rsidR="002950D4">
              <w:rPr>
                <w:rFonts w:cs="Times New Roman"/>
                <w:b/>
                <w:caps/>
                <w:sz w:val="28"/>
                <w:szCs w:val="28"/>
              </w:rPr>
              <w:t>İŞVEREN</w:t>
            </w:r>
            <w:r w:rsidRPr="00122D0B">
              <w:rPr>
                <w:rFonts w:cs="Times New Roman"/>
                <w:b/>
                <w:caps/>
                <w:sz w:val="28"/>
                <w:szCs w:val="28"/>
              </w:rPr>
              <w:t xml:space="preserve"> Memnuniyet Anketi</w:t>
            </w:r>
          </w:p>
          <w:p w:rsidR="002950D4" w:rsidRDefault="002950D4" w:rsidP="00122D0B">
            <w:pPr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</w:p>
          <w:p w:rsidR="00FF21C4" w:rsidRDefault="00FF21C4" w:rsidP="00122D0B">
            <w:pPr>
              <w:jc w:val="center"/>
              <w:rPr>
                <w:rFonts w:cs="Times New Roman"/>
                <w:b/>
                <w:caps/>
                <w:sz w:val="28"/>
                <w:szCs w:val="28"/>
              </w:rPr>
            </w:pPr>
          </w:p>
          <w:p w:rsidR="00FF21C4" w:rsidRDefault="00FF21C4" w:rsidP="00FF21C4">
            <w:pPr>
              <w:pStyle w:val="Directions"/>
            </w:pPr>
            <w:r w:rsidRPr="00D909C5">
              <w:t xml:space="preserve">Aşağıdaki her soru için, konunun </w:t>
            </w:r>
            <w:r w:rsidRPr="00D909C5">
              <w:br/>
              <w:t xml:space="preserve">önemiyle ilgili görüşünüzü en iyi yansıtan </w:t>
            </w:r>
            <w:r>
              <w:t>ifadeyi işaretleyiniz</w:t>
            </w:r>
            <w:r w:rsidRPr="00D909C5">
              <w:t>.</w:t>
            </w:r>
          </w:p>
          <w:p w:rsidR="00122D0B" w:rsidRPr="00D909C5" w:rsidRDefault="00122D0B" w:rsidP="00122D0B">
            <w:pPr>
              <w:jc w:val="center"/>
            </w:pPr>
          </w:p>
        </w:tc>
      </w:tr>
      <w:tr w:rsidR="00431D4B" w:rsidRPr="00D909C5" w:rsidTr="00421207">
        <w:trPr>
          <w:trHeight w:val="293"/>
          <w:jc w:val="center"/>
        </w:trPr>
        <w:tc>
          <w:tcPr>
            <w:tcW w:w="4833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31D4B" w:rsidRPr="00D909C5" w:rsidRDefault="00431D4B" w:rsidP="004575F5">
            <w:pPr>
              <w:pStyle w:val="Balk3"/>
              <w:jc w:val="center"/>
            </w:pPr>
            <w:r w:rsidRPr="00D909C5">
              <w:t>Soru</w:t>
            </w:r>
          </w:p>
        </w:tc>
        <w:tc>
          <w:tcPr>
            <w:tcW w:w="4527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:rsidR="00431D4B" w:rsidRPr="00D909C5" w:rsidRDefault="00431D4B">
            <w:pPr>
              <w:pStyle w:val="Balk2"/>
            </w:pPr>
            <w:r w:rsidRPr="00D909C5">
              <w:t>Önem Ölçeği</w:t>
            </w:r>
          </w:p>
        </w:tc>
      </w:tr>
      <w:tr w:rsidR="00FF21C4" w:rsidRPr="00D909C5" w:rsidTr="00421207">
        <w:trPr>
          <w:trHeight w:val="292"/>
          <w:jc w:val="center"/>
        </w:trPr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F21C4" w:rsidRPr="00D909C5" w:rsidRDefault="00FF21C4" w:rsidP="00FF21C4">
            <w:pPr>
              <w:rPr>
                <w:rFonts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FF21C4" w:rsidRPr="00D909C5" w:rsidRDefault="00FF21C4" w:rsidP="00FF21C4">
            <w:pPr>
              <w:pStyle w:val="Stunbal"/>
            </w:pPr>
            <w:r w:rsidRPr="00D909C5">
              <w:t xml:space="preserve">Kesinlikle </w:t>
            </w:r>
            <w:r>
              <w:t>Katılmıyorum</w:t>
            </w: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FF21C4" w:rsidRPr="00D909C5" w:rsidRDefault="00FF21C4" w:rsidP="00FF21C4">
            <w:pPr>
              <w:pStyle w:val="Stunbal"/>
            </w:pPr>
            <w:r>
              <w:t>Katılmıyorum</w:t>
            </w: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FF21C4" w:rsidRPr="00D909C5" w:rsidRDefault="00FF21C4" w:rsidP="00FF21C4">
            <w:pPr>
              <w:pStyle w:val="Stunbal"/>
            </w:pPr>
            <w:r>
              <w:t>Ne Katılıyorum Ne Katılmıyorum</w:t>
            </w: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FF21C4" w:rsidRPr="00D909C5" w:rsidRDefault="00FF21C4" w:rsidP="00FF21C4">
            <w:pPr>
              <w:pStyle w:val="Stunbal"/>
            </w:pPr>
            <w:r>
              <w:t>Katılıyorum</w:t>
            </w: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FF21C4" w:rsidRPr="00D909C5" w:rsidRDefault="00FF21C4" w:rsidP="00FF21C4">
            <w:pPr>
              <w:pStyle w:val="Stunbal"/>
            </w:pPr>
            <w:r>
              <w:t>Kesinlikle Katılıyorum</w:t>
            </w: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İYE faaliyeti genel olarak beklentilerimi karşıladı.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İYE faaliyeti hakkında bilgilendirme yapılmıştır.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Öğrenci, öngörülen sürede İYE faaliyetine başlamıştır.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İYE faaliyeti, nitelikli işgücü ihtiyacımı gidermede etkilidir.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İYE faaliyeti, Üniversite-Sanayi işbirliğine olumlu katkı sağlamıştır.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Yerleştirilen öğrencinin fakültedeki bölümüyle kolayca iletişim sağlanmaktadır.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Öğrenciye not verilen “İşletme Değerlendirme Formu” yeterlidir.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Sorumlu öğretim elemanının işyerini ziyaret etmesinden memnunum.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Sorumlu öğretim elemanı, modelin işleyişine katkı sağlamaktadır.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Sorumlu öğretim elemanının işyeri ile iletişiminden memnunum.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31D4B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31D4B" w:rsidRPr="00D909C5" w:rsidRDefault="002950D4">
            <w:r w:rsidRPr="002950D4">
              <w:t>Öğrencinin teorik bilgisi İYE faaliyeti için yeterlidir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tcMar>
              <w:top w:w="29" w:type="dxa"/>
              <w:left w:w="0" w:type="dxa"/>
              <w:bottom w:w="29" w:type="dxa"/>
              <w:right w:w="0" w:type="dxa"/>
            </w:tcMar>
            <w:vAlign w:val="center"/>
          </w:tcPr>
          <w:p w:rsidR="00431D4B" w:rsidRPr="00D909C5" w:rsidRDefault="00431D4B">
            <w:pPr>
              <w:pStyle w:val="Saylar"/>
            </w:pPr>
          </w:p>
        </w:tc>
      </w:tr>
      <w:tr w:rsidR="00421207" w:rsidRPr="00D909C5" w:rsidTr="004D3CD7">
        <w:trPr>
          <w:trHeight w:val="467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2950D4">
            <w:r w:rsidRPr="002950D4">
              <w:t>Öğrenci, işyerine kolaylıkla uyum sağlamıştır.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</w:tr>
      <w:tr w:rsidR="00421207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2950D4">
            <w:r w:rsidRPr="002950D4">
              <w:t>Öğrenci, kendini geliştirme yönünde yeterli çabayı göstermiştir.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21207" w:rsidRPr="00D909C5" w:rsidRDefault="00421207">
            <w:pPr>
              <w:pStyle w:val="Saylar"/>
            </w:pPr>
          </w:p>
        </w:tc>
      </w:tr>
      <w:tr w:rsidR="004575F5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4575F5" w:rsidRDefault="002950D4">
            <w:r w:rsidRPr="002950D4">
              <w:t>İYE faaliyeti yapan öğrenciyi mezuniyet sonrası işe almak isterim.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</w:tr>
      <w:tr w:rsidR="004575F5" w:rsidRPr="00D909C5" w:rsidTr="00421207">
        <w:trPr>
          <w:trHeight w:val="360"/>
          <w:jc w:val="center"/>
        </w:trPr>
        <w:tc>
          <w:tcPr>
            <w:tcW w:w="48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4575F5" w:rsidRDefault="002950D4">
            <w:r w:rsidRPr="002950D4">
              <w:t>Gelecek dönemlerde yeni öğrenci talep etmek isterim.</w:t>
            </w:r>
          </w:p>
        </w:tc>
        <w:tc>
          <w:tcPr>
            <w:tcW w:w="93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9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88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  <w:tc>
          <w:tcPr>
            <w:tcW w:w="93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4575F5" w:rsidRPr="00D909C5" w:rsidRDefault="004575F5">
            <w:pPr>
              <w:pStyle w:val="Saylar"/>
            </w:pPr>
          </w:p>
        </w:tc>
      </w:tr>
    </w:tbl>
    <w:p w:rsidR="00431D4B" w:rsidRPr="00D909C5" w:rsidRDefault="00431D4B"/>
    <w:sectPr w:rsidR="00431D4B" w:rsidRPr="00D909C5" w:rsidSect="00431D4B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07"/>
    <w:rsid w:val="00122D0B"/>
    <w:rsid w:val="002950D4"/>
    <w:rsid w:val="00421207"/>
    <w:rsid w:val="00431D4B"/>
    <w:rsid w:val="00440802"/>
    <w:rsid w:val="004575F5"/>
    <w:rsid w:val="004D3CD7"/>
    <w:rsid w:val="00697FF0"/>
    <w:rsid w:val="00A115E7"/>
    <w:rsid w:val="00A567BE"/>
    <w:rsid w:val="00D909C5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091D86DF-55D2-4F3C-A3A0-7FF2A9E5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 w:cs="Verdana"/>
      <w:sz w:val="16"/>
      <w:szCs w:val="16"/>
      <w:lang w:val="tr-TR" w:eastAsia="tr-TR"/>
    </w:rPr>
  </w:style>
  <w:style w:type="paragraph" w:styleId="Balk1">
    <w:name w:val="heading 1"/>
    <w:basedOn w:val="Normal"/>
    <w:next w:val="Normal"/>
    <w:qFormat/>
    <w:pPr>
      <w:jc w:val="center"/>
      <w:outlineLvl w:val="0"/>
    </w:pPr>
    <w:rPr>
      <w:rFonts w:cs="Times New Roman"/>
      <w:b/>
      <w:caps/>
      <w:sz w:val="28"/>
      <w:szCs w:val="28"/>
    </w:rPr>
  </w:style>
  <w:style w:type="paragraph" w:styleId="Balk2">
    <w:name w:val="heading 2"/>
    <w:basedOn w:val="Normal"/>
    <w:next w:val="Normal"/>
    <w:qFormat/>
    <w:pPr>
      <w:jc w:val="center"/>
      <w:outlineLvl w:val="1"/>
    </w:pPr>
    <w:rPr>
      <w:rFonts w:cs="Times New Roman"/>
      <w:b/>
    </w:rPr>
  </w:style>
  <w:style w:type="paragraph" w:styleId="Balk3">
    <w:name w:val="heading 3"/>
    <w:basedOn w:val="Normal"/>
    <w:next w:val="Normal"/>
    <w:qFormat/>
    <w:pPr>
      <w:outlineLvl w:val="2"/>
    </w:pPr>
    <w:rPr>
      <w:rFonts w:cs="Times New Roman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Pr>
      <w:rFonts w:ascii="Tahoma" w:hAnsi="Tahoma" w:cs="Tahoma"/>
    </w:rPr>
  </w:style>
  <w:style w:type="paragraph" w:customStyle="1" w:styleId="Stunbal">
    <w:name w:val="Sütun başlığı"/>
    <w:basedOn w:val="Balk2"/>
    <w:rPr>
      <w:rFonts w:cs="Verdana"/>
      <w:bCs/>
      <w:sz w:val="15"/>
      <w:szCs w:val="15"/>
      <w:lang w:bidi="tr-TR"/>
    </w:rPr>
  </w:style>
  <w:style w:type="paragraph" w:customStyle="1" w:styleId="Directions">
    <w:name w:val="Directions"/>
    <w:basedOn w:val="Normal"/>
    <w:pPr>
      <w:jc w:val="center"/>
    </w:pPr>
    <w:rPr>
      <w:lang w:bidi="tr-TR"/>
    </w:rPr>
  </w:style>
  <w:style w:type="paragraph" w:customStyle="1" w:styleId="Saylar">
    <w:name w:val="Sayılar"/>
    <w:basedOn w:val="Normal"/>
    <w:pPr>
      <w:jc w:val="center"/>
    </w:pPr>
    <w:rPr>
      <w:lang w:bidi="tr-TR"/>
    </w:rPr>
  </w:style>
  <w:style w:type="character" w:styleId="AklamaBavurusu">
    <w:name w:val="annotation reference"/>
    <w:basedOn w:val="VarsaylanParagrafYazTipi"/>
    <w:semiHidden/>
    <w:rPr>
      <w:sz w:val="16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semiHidden/>
    <w:rsid w:val="00A567B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semiHidden/>
    <w:rsid w:val="00A567BE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rsid w:val="00A567BE"/>
    <w:pPr>
      <w:tabs>
        <w:tab w:val="center" w:pos="4536"/>
        <w:tab w:val="right" w:pos="9072"/>
      </w:tabs>
    </w:pPr>
    <w:rPr>
      <w:rFonts w:ascii="Arial" w:hAnsi="Arial" w:cs="Times New Roman"/>
      <w:sz w:val="22"/>
      <w:szCs w:val="24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567BE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21\AppData\Roaming\Microsoft\&#350;ablonlar\&#214;ncelikler%20ank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9868CD-8AFB-4CC5-9BEA-81C80E99DA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Öncelikler anketi.dotx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ÖNEM ÖLÇEĞİ ANKETİ</vt:lpstr>
    </vt:vector>
  </TitlesOfParts>
  <Manager/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acer21</dc:creator>
  <cp:keywords/>
  <dc:description/>
  <cp:lastModifiedBy>caci</cp:lastModifiedBy>
  <cp:revision>6</cp:revision>
  <cp:lastPrinted>2004-01-13T22:57:00Z</cp:lastPrinted>
  <dcterms:created xsi:type="dcterms:W3CDTF">2023-11-27T10:28:00Z</dcterms:created>
  <dcterms:modified xsi:type="dcterms:W3CDTF">2023-12-01T10:15:00Z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TC010176161055</vt:lpwstr>
  </property>
  <property fmtid="{D5CDD505-2E9C-101B-9397-08002B2CF9AE}" pid="3" name="GrammarlyDocumentId">
    <vt:lpwstr>c8c26a9a-6cd9-4db0-922d-62f6fc9bed00</vt:lpwstr>
  </property>
</Properties>
</file>